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48BB2" w14:textId="77777777" w:rsidR="004F11E1" w:rsidRPr="004F11E1" w:rsidRDefault="004F11E1" w:rsidP="004F11E1">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14:ligatures w14:val="none"/>
        </w:rPr>
      </w:pPr>
      <w:bookmarkStart w:id="0" w:name="_GoBack"/>
      <w:bookmarkEnd w:id="0"/>
      <w:r w:rsidRPr="004F11E1">
        <w:rPr>
          <w:rFonts w:ascii="Montserrat" w:eastAsia="Times New Roman" w:hAnsi="Montserrat" w:cs="Times New Roman"/>
          <w:b/>
          <w:bCs/>
          <w:color w:val="00589B"/>
          <w:kern w:val="36"/>
          <w:sz w:val="30"/>
          <w:szCs w:val="30"/>
          <w:lang w:eastAsia="ru-RU"/>
          <w14:ligatures w14:val="none"/>
        </w:rPr>
        <w:t>Федеральный закон от 04.12.2007 N 329-ФЗ (ред. от 28.11.2025) "О физической культуре и спорте в Российской Федерации" (с изм. и доп., вступ. в силу с 01.03.2026)</w:t>
      </w:r>
    </w:p>
    <w:p w14:paraId="60DFE43C"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 w:name="100003"/>
      <w:bookmarkEnd w:id="1"/>
      <w:r w:rsidRPr="004F11E1">
        <w:rPr>
          <w:rFonts w:ascii="Arial" w:eastAsia="Times New Roman" w:hAnsi="Arial" w:cs="Arial"/>
          <w:color w:val="212529"/>
          <w:kern w:val="0"/>
          <w:sz w:val="24"/>
          <w:szCs w:val="24"/>
          <w:lang w:eastAsia="ru-RU"/>
          <w14:ligatures w14:val="none"/>
        </w:rPr>
        <w:t>РОССИЙСКАЯ ФЕДЕРАЦИЯ</w:t>
      </w:r>
    </w:p>
    <w:p w14:paraId="0843B0F6"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ФЕДЕРАЛЬНЫЙ ЗАКОН</w:t>
      </w:r>
    </w:p>
    <w:p w14:paraId="27E874B5"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О ФИЗИЧЕСКОЙ КУЛЬТУРЕ И СПОРТЕ В РОССИЙСКОЙ ФЕДЕРАЦИИ</w:t>
      </w:r>
    </w:p>
    <w:p w14:paraId="1BD20518"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2" w:name="100006"/>
      <w:bookmarkEnd w:id="2"/>
      <w:r w:rsidRPr="004F11E1">
        <w:rPr>
          <w:rFonts w:ascii="Arial" w:eastAsia="Times New Roman" w:hAnsi="Arial" w:cs="Arial"/>
          <w:color w:val="212529"/>
          <w:kern w:val="0"/>
          <w:sz w:val="24"/>
          <w:szCs w:val="24"/>
          <w:lang w:eastAsia="ru-RU"/>
          <w14:ligatures w14:val="none"/>
        </w:rPr>
        <w:t>Принят</w:t>
      </w:r>
    </w:p>
    <w:p w14:paraId="631A2C2E"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Государственной Думой</w:t>
      </w:r>
    </w:p>
    <w:p w14:paraId="7E1DBEF8"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16 ноября 2007 года</w:t>
      </w:r>
    </w:p>
    <w:p w14:paraId="56341D43"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3" w:name="100007"/>
      <w:bookmarkEnd w:id="3"/>
      <w:r w:rsidRPr="004F11E1">
        <w:rPr>
          <w:rFonts w:ascii="Arial" w:eastAsia="Times New Roman" w:hAnsi="Arial" w:cs="Arial"/>
          <w:color w:val="212529"/>
          <w:kern w:val="0"/>
          <w:sz w:val="24"/>
          <w:szCs w:val="24"/>
          <w:lang w:eastAsia="ru-RU"/>
          <w14:ligatures w14:val="none"/>
        </w:rPr>
        <w:t>Одобрен</w:t>
      </w:r>
    </w:p>
    <w:p w14:paraId="28538635"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Советом Федерации</w:t>
      </w:r>
    </w:p>
    <w:p w14:paraId="27506431"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23 ноября 2007 года</w:t>
      </w:r>
    </w:p>
    <w:p w14:paraId="52206379"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Глава 1. ОБЩИЕ ПОЛОЖЕНИЯ</w:t>
      </w:r>
    </w:p>
    <w:p w14:paraId="3F94F1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Статья 1. Предмет регулирования настоящего Федерального закона</w:t>
      </w:r>
    </w:p>
    <w:p w14:paraId="4FF6F07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 w:name="100010"/>
      <w:bookmarkEnd w:id="4"/>
      <w:r w:rsidRPr="004F11E1">
        <w:rPr>
          <w:rFonts w:ascii="Arial" w:eastAsia="Times New Roman" w:hAnsi="Arial" w:cs="Arial"/>
          <w:color w:val="212529"/>
          <w:kern w:val="0"/>
          <w:sz w:val="24"/>
          <w:szCs w:val="24"/>
          <w:lang w:eastAsia="ru-RU"/>
          <w14:ligatures w14:val="none"/>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14:paraId="4F751B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Статья 2. Основные понятия, используемые в настоящем Федеральном законе</w:t>
      </w:r>
    </w:p>
    <w:p w14:paraId="5AA6C55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 w:name="000921"/>
      <w:bookmarkStart w:id="6" w:name="100012"/>
      <w:bookmarkEnd w:id="5"/>
      <w:bookmarkEnd w:id="6"/>
      <w:r w:rsidRPr="004F11E1">
        <w:rPr>
          <w:rFonts w:ascii="Arial" w:eastAsia="Times New Roman" w:hAnsi="Arial" w:cs="Arial"/>
          <w:color w:val="212529"/>
          <w:kern w:val="0"/>
          <w:sz w:val="24"/>
          <w:szCs w:val="24"/>
          <w:lang w:eastAsia="ru-RU"/>
          <w14:ligatures w14:val="none"/>
        </w:rPr>
        <w:t>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14:paraId="4AECF07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 w:name="100013"/>
      <w:bookmarkEnd w:id="7"/>
      <w:r w:rsidRPr="004F11E1">
        <w:rPr>
          <w:rFonts w:ascii="Arial" w:eastAsia="Times New Roman" w:hAnsi="Arial" w:cs="Arial"/>
          <w:color w:val="212529"/>
          <w:kern w:val="0"/>
          <w:sz w:val="24"/>
          <w:szCs w:val="24"/>
          <w:lang w:eastAsia="ru-RU"/>
          <w14:ligatures w14:val="none"/>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14:paraId="7ED30E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 w:name="000022"/>
      <w:bookmarkEnd w:id="8"/>
      <w:r w:rsidRPr="004F11E1">
        <w:rPr>
          <w:rFonts w:ascii="Arial" w:eastAsia="Times New Roman" w:hAnsi="Arial" w:cs="Arial"/>
          <w:color w:val="212529"/>
          <w:kern w:val="0"/>
          <w:sz w:val="24"/>
          <w:szCs w:val="24"/>
          <w:lang w:eastAsia="ru-RU"/>
          <w14:ligatures w14:val="none"/>
        </w:rPr>
        <w:t>1.1) антидопинговое обеспечение - проведение мероприятий, направленных на предотвращение допинга в спорте и борьбу с ним;</w:t>
      </w:r>
    </w:p>
    <w:p w14:paraId="01ECBAE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 w:name="001191"/>
      <w:bookmarkStart w:id="10" w:name="100514"/>
      <w:bookmarkEnd w:id="9"/>
      <w:bookmarkEnd w:id="10"/>
      <w:r w:rsidRPr="004F11E1">
        <w:rPr>
          <w:rFonts w:ascii="Arial" w:eastAsia="Times New Roman" w:hAnsi="Arial" w:cs="Arial"/>
          <w:color w:val="212529"/>
          <w:kern w:val="0"/>
          <w:sz w:val="24"/>
          <w:szCs w:val="24"/>
          <w:lang w:eastAsia="ru-RU"/>
          <w14:ligatures w14:val="none"/>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w:t>
      </w:r>
      <w:r w:rsidRPr="004F11E1">
        <w:rPr>
          <w:rFonts w:ascii="Arial" w:eastAsia="Times New Roman" w:hAnsi="Arial" w:cs="Arial"/>
          <w:color w:val="212529"/>
          <w:kern w:val="0"/>
          <w:sz w:val="24"/>
          <w:szCs w:val="24"/>
          <w:lang w:eastAsia="ru-RU"/>
          <w14:ligatures w14:val="none"/>
        </w:rPr>
        <w:lastRenderedPageBreak/>
        <w:t>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Перечень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порядке;</w:t>
      </w:r>
    </w:p>
    <w:p w14:paraId="71CBDCC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 w:name="100014"/>
      <w:bookmarkEnd w:id="11"/>
      <w:r w:rsidRPr="004F11E1">
        <w:rPr>
          <w:rFonts w:ascii="Arial" w:eastAsia="Times New Roman" w:hAnsi="Arial" w:cs="Arial"/>
          <w:color w:val="212529"/>
          <w:kern w:val="0"/>
          <w:sz w:val="24"/>
          <w:szCs w:val="24"/>
          <w:lang w:eastAsia="ru-RU"/>
          <w14:ligatures w14:val="none"/>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14:paraId="34E0BC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 w:name="100629"/>
      <w:bookmarkEnd w:id="12"/>
      <w:r w:rsidRPr="004F11E1">
        <w:rPr>
          <w:rFonts w:ascii="Arial" w:eastAsia="Times New Roman" w:hAnsi="Arial" w:cs="Arial"/>
          <w:color w:val="212529"/>
          <w:kern w:val="0"/>
          <w:sz w:val="24"/>
          <w:szCs w:val="24"/>
          <w:lang w:eastAsia="ru-RU"/>
          <w14:ligatures w14:val="none"/>
        </w:rP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14:paraId="2CBE53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 w:name="000370"/>
      <w:bookmarkStart w:id="14" w:name="100015"/>
      <w:bookmarkEnd w:id="13"/>
      <w:bookmarkEnd w:id="14"/>
      <w:r w:rsidRPr="004F11E1">
        <w:rPr>
          <w:rFonts w:ascii="Arial" w:eastAsia="Times New Roman" w:hAnsi="Arial" w:cs="Arial"/>
          <w:color w:val="212529"/>
          <w:kern w:val="0"/>
          <w:sz w:val="24"/>
          <w:szCs w:val="24"/>
          <w:lang w:eastAsia="ru-RU"/>
          <w14:ligatures w14:val="none"/>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14:paraId="1C918F8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 w:name="001321"/>
      <w:bookmarkStart w:id="16" w:name="000643"/>
      <w:bookmarkStart w:id="17" w:name="100515"/>
      <w:bookmarkEnd w:id="15"/>
      <w:bookmarkEnd w:id="16"/>
      <w:bookmarkEnd w:id="17"/>
      <w:r w:rsidRPr="004F11E1">
        <w:rPr>
          <w:rFonts w:ascii="Arial" w:eastAsia="Times New Roman" w:hAnsi="Arial" w:cs="Arial"/>
          <w:color w:val="212529"/>
          <w:kern w:val="0"/>
          <w:sz w:val="24"/>
          <w:szCs w:val="24"/>
          <w:lang w:eastAsia="ru-RU"/>
          <w14:ligatures w14:val="none"/>
        </w:rPr>
        <w:t>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w:t>
      </w:r>
    </w:p>
    <w:p w14:paraId="173CC98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 w:name="000922"/>
      <w:bookmarkStart w:id="19" w:name="000468"/>
      <w:bookmarkEnd w:id="18"/>
      <w:bookmarkEnd w:id="19"/>
      <w:r w:rsidRPr="004F11E1">
        <w:rPr>
          <w:rFonts w:ascii="Arial" w:eastAsia="Times New Roman" w:hAnsi="Arial" w:cs="Arial"/>
          <w:color w:val="212529"/>
          <w:kern w:val="0"/>
          <w:sz w:val="24"/>
          <w:szCs w:val="24"/>
          <w:lang w:eastAsia="ru-RU"/>
          <w14:ligatures w14:val="none"/>
        </w:rPr>
        <w:t>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14:paraId="120AEC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 w:name="100516"/>
      <w:bookmarkEnd w:id="20"/>
      <w:r w:rsidRPr="004F11E1">
        <w:rPr>
          <w:rFonts w:ascii="Arial" w:eastAsia="Times New Roman" w:hAnsi="Arial" w:cs="Arial"/>
          <w:color w:val="212529"/>
          <w:kern w:val="0"/>
          <w:sz w:val="24"/>
          <w:szCs w:val="24"/>
          <w:lang w:eastAsia="ru-RU"/>
          <w14:ligatures w14:val="none"/>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14:paraId="48236C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 w:name="000266"/>
      <w:bookmarkEnd w:id="21"/>
      <w:r w:rsidRPr="004F11E1">
        <w:rPr>
          <w:rFonts w:ascii="Arial" w:eastAsia="Times New Roman" w:hAnsi="Arial" w:cs="Arial"/>
          <w:color w:val="212529"/>
          <w:kern w:val="0"/>
          <w:sz w:val="24"/>
          <w:szCs w:val="24"/>
          <w:lang w:eastAsia="ru-RU"/>
          <w14:ligatures w14:val="none"/>
        </w:rPr>
        <w:t xml:space="preserve">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w:t>
      </w:r>
      <w:r w:rsidRPr="004F11E1">
        <w:rPr>
          <w:rFonts w:ascii="Arial" w:eastAsia="Times New Roman" w:hAnsi="Arial" w:cs="Arial"/>
          <w:color w:val="212529"/>
          <w:kern w:val="0"/>
          <w:sz w:val="24"/>
          <w:szCs w:val="24"/>
          <w:lang w:eastAsia="ru-RU"/>
          <w14:ligatures w14:val="none"/>
        </w:rPr>
        <w:lastRenderedPageBreak/>
        <w:t>общественного порядка и общественной безопасности при проведении такого соревнования;</w:t>
      </w:r>
    </w:p>
    <w:p w14:paraId="12117EF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 w:name="001150"/>
      <w:bookmarkStart w:id="23" w:name="000371"/>
      <w:bookmarkStart w:id="24" w:name="000267"/>
      <w:bookmarkEnd w:id="22"/>
      <w:bookmarkEnd w:id="23"/>
      <w:bookmarkEnd w:id="24"/>
      <w:r w:rsidRPr="004F11E1">
        <w:rPr>
          <w:rFonts w:ascii="Arial" w:eastAsia="Times New Roman" w:hAnsi="Arial" w:cs="Arial"/>
          <w:color w:val="212529"/>
          <w:kern w:val="0"/>
          <w:sz w:val="24"/>
          <w:szCs w:val="24"/>
          <w:lang w:eastAsia="ru-RU"/>
          <w14:ligatures w14:val="none"/>
        </w:rPr>
        <w:t>3.4) контролер-распорядитель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 порядка и общественной безопасности при проведении официального спортивного соревнования;</w:t>
      </w:r>
    </w:p>
    <w:p w14:paraId="44408DB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 w:name="001078"/>
      <w:bookmarkStart w:id="26" w:name="000737"/>
      <w:bookmarkEnd w:id="25"/>
      <w:bookmarkEnd w:id="26"/>
      <w:r w:rsidRPr="004F11E1">
        <w:rPr>
          <w:rFonts w:ascii="Arial" w:eastAsia="Times New Roman" w:hAnsi="Arial" w:cs="Arial"/>
          <w:color w:val="212529"/>
          <w:kern w:val="0"/>
          <w:sz w:val="24"/>
          <w:szCs w:val="24"/>
          <w:lang w:eastAsia="ru-RU"/>
          <w14:ligatures w14:val="none"/>
        </w:rPr>
        <w:t>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14:paraId="7B888F7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 w:name="001192"/>
      <w:bookmarkStart w:id="28" w:name="001079"/>
      <w:bookmarkEnd w:id="27"/>
      <w:bookmarkEnd w:id="28"/>
      <w:r w:rsidRPr="004F11E1">
        <w:rPr>
          <w:rFonts w:ascii="Arial" w:eastAsia="Times New Roman" w:hAnsi="Arial" w:cs="Arial"/>
          <w:color w:val="212529"/>
          <w:kern w:val="0"/>
          <w:sz w:val="24"/>
          <w:szCs w:val="24"/>
          <w:lang w:eastAsia="ru-RU"/>
          <w14:ligatures w14:val="none"/>
        </w:rPr>
        <w:t>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
    <w:p w14:paraId="40F4FC6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 w:name="001080"/>
      <w:bookmarkEnd w:id="29"/>
      <w:r w:rsidRPr="004F11E1">
        <w:rPr>
          <w:rFonts w:ascii="Arial" w:eastAsia="Times New Roman" w:hAnsi="Arial" w:cs="Arial"/>
          <w:color w:val="212529"/>
          <w:kern w:val="0"/>
          <w:sz w:val="24"/>
          <w:szCs w:val="24"/>
          <w:lang w:eastAsia="ru-RU"/>
          <w14:ligatures w14:val="none"/>
        </w:rPr>
        <w:t>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14:paraId="1185025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 w:name="001081"/>
      <w:bookmarkStart w:id="31" w:name="100016"/>
      <w:bookmarkEnd w:id="30"/>
      <w:bookmarkEnd w:id="31"/>
      <w:r w:rsidRPr="004F11E1">
        <w:rPr>
          <w:rFonts w:ascii="Arial" w:eastAsia="Times New Roman" w:hAnsi="Arial" w:cs="Arial"/>
          <w:color w:val="212529"/>
          <w:kern w:val="0"/>
          <w:sz w:val="24"/>
          <w:szCs w:val="24"/>
          <w:lang w:eastAsia="ru-RU"/>
          <w14:ligatures w14:val="none"/>
        </w:rPr>
        <w:t>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14:paraId="36B6CF0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 w:name="001151"/>
      <w:bookmarkStart w:id="33" w:name="000694"/>
      <w:bookmarkStart w:id="34" w:name="000268"/>
      <w:bookmarkEnd w:id="32"/>
      <w:bookmarkEnd w:id="33"/>
      <w:bookmarkEnd w:id="34"/>
      <w:r w:rsidRPr="004F11E1">
        <w:rPr>
          <w:rFonts w:ascii="Arial" w:eastAsia="Times New Roman" w:hAnsi="Arial" w:cs="Arial"/>
          <w:color w:val="212529"/>
          <w:kern w:val="0"/>
          <w:sz w:val="24"/>
          <w:szCs w:val="24"/>
          <w:lang w:eastAsia="ru-RU"/>
          <w14:ligatures w14:val="none"/>
        </w:rPr>
        <w:t>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14:paraId="1E30B4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 w:name="000361"/>
      <w:bookmarkStart w:id="36" w:name="100017"/>
      <w:bookmarkEnd w:id="35"/>
      <w:bookmarkEnd w:id="36"/>
      <w:r w:rsidRPr="004F11E1">
        <w:rPr>
          <w:rFonts w:ascii="Arial" w:eastAsia="Times New Roman" w:hAnsi="Arial" w:cs="Arial"/>
          <w:color w:val="212529"/>
          <w:kern w:val="0"/>
          <w:sz w:val="24"/>
          <w:szCs w:val="24"/>
          <w:lang w:eastAsia="ru-RU"/>
          <w14:ligatures w14:val="none"/>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14:paraId="4D84C49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 w:name="100018"/>
      <w:bookmarkEnd w:id="37"/>
      <w:r w:rsidRPr="004F11E1">
        <w:rPr>
          <w:rFonts w:ascii="Arial" w:eastAsia="Times New Roman" w:hAnsi="Arial" w:cs="Arial"/>
          <w:color w:val="212529"/>
          <w:kern w:val="0"/>
          <w:sz w:val="24"/>
          <w:szCs w:val="24"/>
          <w:lang w:eastAsia="ru-RU"/>
          <w14:ligatures w14:val="none"/>
        </w:rPr>
        <w:t xml:space="preserve">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w:t>
      </w:r>
      <w:r w:rsidRPr="004F11E1">
        <w:rPr>
          <w:rFonts w:ascii="Arial" w:eastAsia="Times New Roman" w:hAnsi="Arial" w:cs="Arial"/>
          <w:color w:val="212529"/>
          <w:kern w:val="0"/>
          <w:sz w:val="24"/>
          <w:szCs w:val="24"/>
          <w:lang w:eastAsia="ru-RU"/>
          <w14:ligatures w14:val="none"/>
        </w:rPr>
        <w:lastRenderedPageBreak/>
        <w:t>проведение спортивных мероприятий и подготовка спортсменов - членов спортивных сборных команд Российской Федерации;</w:t>
      </w:r>
    </w:p>
    <w:p w14:paraId="7977403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 w:name="100517"/>
      <w:bookmarkEnd w:id="38"/>
      <w:r w:rsidRPr="004F11E1">
        <w:rPr>
          <w:rFonts w:ascii="Arial" w:eastAsia="Times New Roman" w:hAnsi="Arial" w:cs="Arial"/>
          <w:color w:val="212529"/>
          <w:kern w:val="0"/>
          <w:sz w:val="24"/>
          <w:szCs w:val="24"/>
          <w:lang w:eastAsia="ru-RU"/>
          <w14:ligatures w14:val="none"/>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6EE6F92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 w:name="001193"/>
      <w:bookmarkStart w:id="40" w:name="000726"/>
      <w:bookmarkEnd w:id="39"/>
      <w:bookmarkEnd w:id="40"/>
      <w:r w:rsidRPr="004F11E1">
        <w:rPr>
          <w:rFonts w:ascii="Arial" w:eastAsia="Times New Roman" w:hAnsi="Arial" w:cs="Arial"/>
          <w:color w:val="212529"/>
          <w:kern w:val="0"/>
          <w:sz w:val="24"/>
          <w:szCs w:val="24"/>
          <w:lang w:eastAsia="ru-RU"/>
          <w14:ligatures w14:val="none"/>
        </w:rPr>
        <w:t>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w:t>
      </w:r>
    </w:p>
    <w:p w14:paraId="2DF268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 w:name="001152"/>
      <w:bookmarkStart w:id="42" w:name="000845"/>
      <w:bookmarkStart w:id="43" w:name="100019"/>
      <w:bookmarkEnd w:id="41"/>
      <w:bookmarkEnd w:id="42"/>
      <w:bookmarkEnd w:id="43"/>
      <w:r w:rsidRPr="004F11E1">
        <w:rPr>
          <w:rFonts w:ascii="Arial" w:eastAsia="Times New Roman" w:hAnsi="Arial" w:cs="Arial"/>
          <w:color w:val="212529"/>
          <w:kern w:val="0"/>
          <w:sz w:val="24"/>
          <w:szCs w:val="24"/>
          <w:lang w:eastAsia="ru-RU"/>
          <w14:ligatures w14:val="none"/>
        </w:rPr>
        <w:t>7) объект спорта - спортивное сооружение, являющееся объектом недвижимого имущества, в том числе единым недвижимым комплексом, и предназначенное для проведения физкультурных мероприятий и (или) спортивных мероприятий;</w:t>
      </w:r>
    </w:p>
    <w:p w14:paraId="47981EE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 w:name="000372"/>
      <w:bookmarkStart w:id="45" w:name="100518"/>
      <w:bookmarkEnd w:id="44"/>
      <w:bookmarkEnd w:id="45"/>
      <w:r w:rsidRPr="004F11E1">
        <w:rPr>
          <w:rFonts w:ascii="Arial" w:eastAsia="Times New Roman" w:hAnsi="Arial" w:cs="Arial"/>
          <w:color w:val="212529"/>
          <w:kern w:val="0"/>
          <w:sz w:val="24"/>
          <w:szCs w:val="24"/>
          <w:lang w:eastAsia="ru-RU"/>
          <w14:ligatures w14:val="none"/>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31E7327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 w:name="000373"/>
      <w:bookmarkStart w:id="47" w:name="100519"/>
      <w:bookmarkEnd w:id="46"/>
      <w:bookmarkEnd w:id="47"/>
      <w:r w:rsidRPr="004F11E1">
        <w:rPr>
          <w:rFonts w:ascii="Arial" w:eastAsia="Times New Roman" w:hAnsi="Arial" w:cs="Arial"/>
          <w:color w:val="212529"/>
          <w:kern w:val="0"/>
          <w:sz w:val="24"/>
          <w:szCs w:val="24"/>
          <w:lang w:eastAsia="ru-RU"/>
          <w14:ligatures w14:val="none"/>
        </w:rP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0D885DF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 w:name="000850"/>
      <w:bookmarkEnd w:id="48"/>
      <w:r w:rsidRPr="004F11E1">
        <w:rPr>
          <w:rFonts w:ascii="Arial" w:eastAsia="Times New Roman" w:hAnsi="Arial" w:cs="Arial"/>
          <w:color w:val="212529"/>
          <w:kern w:val="0"/>
          <w:sz w:val="24"/>
          <w:szCs w:val="24"/>
          <w:lang w:eastAsia="ru-RU"/>
          <w14:ligatures w14:val="none"/>
        </w:rPr>
        <w:t>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438AB3C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 w:name="000473"/>
      <w:bookmarkEnd w:id="49"/>
      <w:r w:rsidRPr="004F11E1">
        <w:rPr>
          <w:rFonts w:ascii="Arial" w:eastAsia="Times New Roman" w:hAnsi="Arial" w:cs="Arial"/>
          <w:color w:val="212529"/>
          <w:kern w:val="0"/>
          <w:sz w:val="24"/>
          <w:szCs w:val="24"/>
          <w:lang w:eastAsia="ru-RU"/>
          <w14:ligatures w14:val="none"/>
        </w:rPr>
        <w:lastRenderedPageBreak/>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14:paraId="3B2010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 w:name="000474"/>
      <w:bookmarkStart w:id="51" w:name="100020"/>
      <w:bookmarkEnd w:id="50"/>
      <w:bookmarkEnd w:id="51"/>
      <w:r w:rsidRPr="004F11E1">
        <w:rPr>
          <w:rFonts w:ascii="Arial" w:eastAsia="Times New Roman" w:hAnsi="Arial" w:cs="Arial"/>
          <w:color w:val="212529"/>
          <w:kern w:val="0"/>
          <w:sz w:val="24"/>
          <w:szCs w:val="24"/>
          <w:lang w:eastAsia="ru-RU"/>
          <w14:ligatures w14:val="none"/>
        </w:rP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14:paraId="581450A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 w:name="001194"/>
      <w:bookmarkEnd w:id="52"/>
      <w:r w:rsidRPr="004F11E1">
        <w:rPr>
          <w:rFonts w:ascii="Arial" w:eastAsia="Times New Roman" w:hAnsi="Arial" w:cs="Arial"/>
          <w:color w:val="212529"/>
          <w:kern w:val="0"/>
          <w:sz w:val="24"/>
          <w:szCs w:val="24"/>
          <w:lang w:eastAsia="ru-RU"/>
          <w14:ligatures w14:val="none"/>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w:t>
      </w:r>
    </w:p>
    <w:p w14:paraId="1E6734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 w:name="100520"/>
      <w:bookmarkEnd w:id="53"/>
      <w:r w:rsidRPr="004F11E1">
        <w:rPr>
          <w:rFonts w:ascii="Arial" w:eastAsia="Times New Roman" w:hAnsi="Arial" w:cs="Arial"/>
          <w:color w:val="212529"/>
          <w:kern w:val="0"/>
          <w:sz w:val="24"/>
          <w:szCs w:val="24"/>
          <w:lang w:eastAsia="ru-RU"/>
          <w14:ligatures w14:val="none"/>
        </w:rP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7868C6B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 w:name="100521"/>
      <w:bookmarkEnd w:id="54"/>
      <w:r w:rsidRPr="004F11E1">
        <w:rPr>
          <w:rFonts w:ascii="Arial" w:eastAsia="Times New Roman" w:hAnsi="Arial" w:cs="Arial"/>
          <w:color w:val="212529"/>
          <w:kern w:val="0"/>
          <w:sz w:val="24"/>
          <w:szCs w:val="24"/>
          <w:lang w:eastAsia="ru-RU"/>
          <w14:ligatures w14:val="none"/>
        </w:rP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669B6D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 w:name="000851"/>
      <w:bookmarkEnd w:id="55"/>
      <w:r w:rsidRPr="004F11E1">
        <w:rPr>
          <w:rFonts w:ascii="Arial" w:eastAsia="Times New Roman" w:hAnsi="Arial" w:cs="Arial"/>
          <w:color w:val="212529"/>
          <w:kern w:val="0"/>
          <w:sz w:val="24"/>
          <w:szCs w:val="24"/>
          <w:lang w:eastAsia="ru-RU"/>
          <w14:ligatures w14:val="none"/>
        </w:rPr>
        <w:t>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14:paraId="73B1D78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 w:name="000923"/>
      <w:bookmarkStart w:id="57" w:name="000128"/>
      <w:bookmarkStart w:id="58" w:name="100022"/>
      <w:bookmarkEnd w:id="56"/>
      <w:bookmarkEnd w:id="57"/>
      <w:bookmarkEnd w:id="58"/>
      <w:r w:rsidRPr="004F11E1">
        <w:rPr>
          <w:rFonts w:ascii="Arial" w:eastAsia="Times New Roman" w:hAnsi="Arial" w:cs="Arial"/>
          <w:color w:val="212529"/>
          <w:kern w:val="0"/>
          <w:sz w:val="24"/>
          <w:szCs w:val="24"/>
          <w:lang w:eastAsia="ru-RU"/>
          <w14:ligatures w14:val="none"/>
        </w:rPr>
        <w:t>10) утратил силу с 1 января 2023 года. - Федеральный закон от 30.04.2021 N 127-ФЗ;</w:t>
      </w:r>
    </w:p>
    <w:p w14:paraId="08A6C5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 w:name="000761"/>
      <w:bookmarkStart w:id="60" w:name="000374"/>
      <w:bookmarkEnd w:id="59"/>
      <w:bookmarkEnd w:id="60"/>
      <w:r w:rsidRPr="004F11E1">
        <w:rPr>
          <w:rFonts w:ascii="Arial" w:eastAsia="Times New Roman" w:hAnsi="Arial" w:cs="Arial"/>
          <w:color w:val="212529"/>
          <w:kern w:val="0"/>
          <w:sz w:val="24"/>
          <w:szCs w:val="24"/>
          <w:lang w:eastAsia="ru-RU"/>
          <w14:ligatures w14:val="none"/>
        </w:rP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порядке,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w:t>
      </w:r>
      <w:r w:rsidRPr="004F11E1">
        <w:rPr>
          <w:rFonts w:ascii="Arial" w:eastAsia="Times New Roman" w:hAnsi="Arial" w:cs="Arial"/>
          <w:color w:val="212529"/>
          <w:kern w:val="0"/>
          <w:sz w:val="24"/>
          <w:szCs w:val="24"/>
          <w:lang w:eastAsia="ru-RU"/>
          <w14:ligatures w14:val="none"/>
        </w:rPr>
        <w:lastRenderedPageBreak/>
        <w:t>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14:paraId="01055F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 w:name="001195"/>
      <w:bookmarkEnd w:id="61"/>
      <w:r w:rsidRPr="004F11E1">
        <w:rPr>
          <w:rFonts w:ascii="Arial" w:eastAsia="Times New Roman" w:hAnsi="Arial" w:cs="Arial"/>
          <w:color w:val="212529"/>
          <w:kern w:val="0"/>
          <w:sz w:val="24"/>
          <w:szCs w:val="24"/>
          <w:lang w:eastAsia="ru-RU"/>
          <w14:ligatures w14:val="none"/>
        </w:rPr>
        <w:t>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w:t>
      </w:r>
      <w:hyperlink r:id="rId4"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 устанавливает перечень мероприятий, цели, задачи и целевые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w:t>
      </w:r>
    </w:p>
    <w:p w14:paraId="463C42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 w:name="000475"/>
      <w:bookmarkEnd w:id="62"/>
      <w:r w:rsidRPr="004F11E1">
        <w:rPr>
          <w:rFonts w:ascii="Arial" w:eastAsia="Times New Roman" w:hAnsi="Arial" w:cs="Arial"/>
          <w:color w:val="212529"/>
          <w:kern w:val="0"/>
          <w:sz w:val="24"/>
          <w:szCs w:val="24"/>
          <w:lang w:eastAsia="ru-RU"/>
          <w14:ligatures w14:val="none"/>
        </w:rP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14:paraId="10BF14F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 w:name="000476"/>
      <w:bookmarkEnd w:id="63"/>
      <w:r w:rsidRPr="004F11E1">
        <w:rPr>
          <w:rFonts w:ascii="Arial" w:eastAsia="Times New Roman" w:hAnsi="Arial" w:cs="Arial"/>
          <w:color w:val="212529"/>
          <w:kern w:val="0"/>
          <w:sz w:val="24"/>
          <w:szCs w:val="24"/>
          <w:lang w:eastAsia="ru-RU"/>
          <w14:ligatures w14:val="none"/>
        </w:rP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14:paraId="0D93182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 w:name="000477"/>
      <w:bookmarkEnd w:id="64"/>
      <w:r w:rsidRPr="004F11E1">
        <w:rPr>
          <w:rFonts w:ascii="Arial" w:eastAsia="Times New Roman" w:hAnsi="Arial" w:cs="Arial"/>
          <w:color w:val="212529"/>
          <w:kern w:val="0"/>
          <w:sz w:val="24"/>
          <w:szCs w:val="24"/>
          <w:lang w:eastAsia="ru-RU"/>
          <w14:ligatures w14:val="none"/>
        </w:rP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14:paraId="5F1339C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 w:name="000478"/>
      <w:bookmarkStart w:id="66" w:name="100023"/>
      <w:bookmarkEnd w:id="65"/>
      <w:bookmarkEnd w:id="66"/>
      <w:r w:rsidRPr="004F11E1">
        <w:rPr>
          <w:rFonts w:ascii="Arial" w:eastAsia="Times New Roman" w:hAnsi="Arial" w:cs="Arial"/>
          <w:color w:val="212529"/>
          <w:kern w:val="0"/>
          <w:sz w:val="24"/>
          <w:szCs w:val="24"/>
          <w:lang w:eastAsia="ru-RU"/>
          <w14:ligatures w14:val="none"/>
        </w:rPr>
        <w:t>11) профессиональный спорт - часть спорта, направленная на организацию и проведение профессиональных спортивных соревнований;</w:t>
      </w:r>
    </w:p>
    <w:p w14:paraId="7F9C99C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 w:name="100608"/>
      <w:bookmarkEnd w:id="67"/>
      <w:r w:rsidRPr="004F11E1">
        <w:rPr>
          <w:rFonts w:ascii="Arial" w:eastAsia="Times New Roman" w:hAnsi="Arial" w:cs="Arial"/>
          <w:color w:val="212529"/>
          <w:kern w:val="0"/>
          <w:sz w:val="24"/>
          <w:szCs w:val="24"/>
          <w:lang w:eastAsia="ru-RU"/>
          <w14:ligatures w14:val="none"/>
        </w:rPr>
        <w:t xml:space="preserve">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w:t>
      </w:r>
      <w:r w:rsidRPr="004F11E1">
        <w:rPr>
          <w:rFonts w:ascii="Arial" w:eastAsia="Times New Roman" w:hAnsi="Arial" w:cs="Arial"/>
          <w:color w:val="212529"/>
          <w:kern w:val="0"/>
          <w:sz w:val="24"/>
          <w:szCs w:val="24"/>
          <w:lang w:eastAsia="ru-RU"/>
          <w14:ligatures w14:val="none"/>
        </w:rPr>
        <w:lastRenderedPageBreak/>
        <w:t>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35C445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 w:name="001030"/>
      <w:bookmarkEnd w:id="68"/>
      <w:r w:rsidRPr="004F11E1">
        <w:rPr>
          <w:rFonts w:ascii="Arial" w:eastAsia="Times New Roman" w:hAnsi="Arial" w:cs="Arial"/>
          <w:color w:val="212529"/>
          <w:kern w:val="0"/>
          <w:sz w:val="24"/>
          <w:szCs w:val="24"/>
          <w:lang w:eastAsia="ru-RU"/>
          <w14:ligatures w14:val="none"/>
        </w:rPr>
        <w:t>11.2) специалист по спортивной медицине - медицинский работник, к трудовой функции которого относится оказание медицинской помощи спортсменам;</w:t>
      </w:r>
    </w:p>
    <w:p w14:paraId="45A1A0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64864A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 w:name="100025"/>
      <w:bookmarkEnd w:id="69"/>
      <w:r w:rsidRPr="004F11E1">
        <w:rPr>
          <w:rFonts w:ascii="Arial" w:eastAsia="Times New Roman" w:hAnsi="Arial" w:cs="Arial"/>
          <w:color w:val="212529"/>
          <w:kern w:val="0"/>
          <w:sz w:val="24"/>
          <w:szCs w:val="24"/>
          <w:lang w:eastAsia="ru-RU"/>
          <w14:ligatures w14:val="none"/>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14:paraId="0EDD20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 w:name="000479"/>
      <w:bookmarkStart w:id="71" w:name="000023"/>
      <w:bookmarkStart w:id="72" w:name="100026"/>
      <w:bookmarkEnd w:id="70"/>
      <w:bookmarkEnd w:id="71"/>
      <w:bookmarkEnd w:id="72"/>
      <w:r w:rsidRPr="004F11E1">
        <w:rPr>
          <w:rFonts w:ascii="Arial" w:eastAsia="Times New Roman" w:hAnsi="Arial" w:cs="Arial"/>
          <w:color w:val="212529"/>
          <w:kern w:val="0"/>
          <w:sz w:val="24"/>
          <w:szCs w:val="24"/>
          <w:lang w:eastAsia="ru-RU"/>
          <w14:ligatures w14:val="none"/>
        </w:rPr>
        <w:t>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54290F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 w:name="100027"/>
      <w:bookmarkEnd w:id="73"/>
      <w:r w:rsidRPr="004F11E1">
        <w:rPr>
          <w:rFonts w:ascii="Arial" w:eastAsia="Times New Roman" w:hAnsi="Arial" w:cs="Arial"/>
          <w:color w:val="212529"/>
          <w:kern w:val="0"/>
          <w:sz w:val="24"/>
          <w:szCs w:val="24"/>
          <w:lang w:eastAsia="ru-RU"/>
          <w14:ligatures w14:val="none"/>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14:paraId="463748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 w:name="000924"/>
      <w:bookmarkStart w:id="75" w:name="000129"/>
      <w:bookmarkEnd w:id="74"/>
      <w:bookmarkEnd w:id="75"/>
      <w:r w:rsidRPr="004F11E1">
        <w:rPr>
          <w:rFonts w:ascii="Arial" w:eastAsia="Times New Roman" w:hAnsi="Arial" w:cs="Arial"/>
          <w:color w:val="212529"/>
          <w:kern w:val="0"/>
          <w:sz w:val="24"/>
          <w:szCs w:val="24"/>
          <w:lang w:eastAsia="ru-RU"/>
          <w14:ligatures w14:val="none"/>
        </w:rPr>
        <w:t>15.1) 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14:paraId="51D4D2E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 w:name="000130"/>
      <w:bookmarkEnd w:id="76"/>
      <w:r w:rsidRPr="004F11E1">
        <w:rPr>
          <w:rFonts w:ascii="Arial" w:eastAsia="Times New Roman" w:hAnsi="Arial" w:cs="Arial"/>
          <w:color w:val="212529"/>
          <w:kern w:val="0"/>
          <w:sz w:val="24"/>
          <w:szCs w:val="24"/>
          <w:lang w:eastAsia="ru-RU"/>
          <w14:ligatures w14:val="none"/>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6CAAAA4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 w:name="100028"/>
      <w:bookmarkEnd w:id="77"/>
      <w:r w:rsidRPr="004F11E1">
        <w:rPr>
          <w:rFonts w:ascii="Arial" w:eastAsia="Times New Roman" w:hAnsi="Arial" w:cs="Arial"/>
          <w:color w:val="212529"/>
          <w:kern w:val="0"/>
          <w:sz w:val="24"/>
          <w:szCs w:val="24"/>
          <w:lang w:eastAsia="ru-RU"/>
          <w14:ligatures w14:val="none"/>
        </w:rP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14:paraId="6A53238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 w:name="000846"/>
      <w:bookmarkStart w:id="79" w:name="100029"/>
      <w:bookmarkEnd w:id="78"/>
      <w:bookmarkEnd w:id="79"/>
      <w:r w:rsidRPr="004F11E1">
        <w:rPr>
          <w:rFonts w:ascii="Arial" w:eastAsia="Times New Roman" w:hAnsi="Arial" w:cs="Arial"/>
          <w:color w:val="212529"/>
          <w:kern w:val="0"/>
          <w:sz w:val="24"/>
          <w:szCs w:val="24"/>
          <w:lang w:eastAsia="ru-RU"/>
          <w14:ligatures w14:val="none"/>
        </w:rPr>
        <w:lastRenderedPageBreak/>
        <w:t>17) спортивное сооружение - инженерно-строительный объект, предназначенный для проведения физкультурных мероприятий и (или) спортивных мероприятий;</w:t>
      </w:r>
    </w:p>
    <w:p w14:paraId="12870C0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 w:name="000375"/>
      <w:bookmarkStart w:id="81" w:name="100030"/>
      <w:bookmarkEnd w:id="80"/>
      <w:bookmarkEnd w:id="81"/>
      <w:r w:rsidRPr="004F11E1">
        <w:rPr>
          <w:rFonts w:ascii="Arial" w:eastAsia="Times New Roman" w:hAnsi="Arial" w:cs="Arial"/>
          <w:color w:val="212529"/>
          <w:kern w:val="0"/>
          <w:sz w:val="24"/>
          <w:szCs w:val="24"/>
          <w:lang w:eastAsia="ru-RU"/>
          <w14:ligatures w14:val="none"/>
        </w:rP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14:paraId="61E500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 w:name="000925"/>
      <w:bookmarkStart w:id="83" w:name="100522"/>
      <w:bookmarkStart w:id="84" w:name="100031"/>
      <w:bookmarkStart w:id="85" w:name="000131"/>
      <w:bookmarkEnd w:id="82"/>
      <w:bookmarkEnd w:id="83"/>
      <w:bookmarkEnd w:id="84"/>
      <w:bookmarkEnd w:id="85"/>
      <w:r w:rsidRPr="004F11E1">
        <w:rPr>
          <w:rFonts w:ascii="Arial" w:eastAsia="Times New Roman" w:hAnsi="Arial" w:cs="Arial"/>
          <w:color w:val="212529"/>
          <w:kern w:val="0"/>
          <w:sz w:val="24"/>
          <w:szCs w:val="24"/>
          <w:lang w:eastAsia="ru-RU"/>
          <w14:ligatures w14:val="none"/>
        </w:rPr>
        <w:t>19) 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14:paraId="29408D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 w:name="000480"/>
      <w:bookmarkEnd w:id="86"/>
      <w:r w:rsidRPr="004F11E1">
        <w:rPr>
          <w:rFonts w:ascii="Arial" w:eastAsia="Times New Roman" w:hAnsi="Arial" w:cs="Arial"/>
          <w:color w:val="212529"/>
          <w:kern w:val="0"/>
          <w:sz w:val="24"/>
          <w:szCs w:val="24"/>
          <w:lang w:eastAsia="ru-RU"/>
          <w14:ligatures w14:val="none"/>
        </w:rPr>
        <w:t>19.1) спортивная санкция - мера ответственности за нарушение субъектом физической культуры и спорта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2C89F4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 w:name="100523"/>
      <w:bookmarkStart w:id="88" w:name="100032"/>
      <w:bookmarkEnd w:id="87"/>
      <w:bookmarkEnd w:id="88"/>
      <w:r w:rsidRPr="004F11E1">
        <w:rPr>
          <w:rFonts w:ascii="Arial" w:eastAsia="Times New Roman" w:hAnsi="Arial" w:cs="Arial"/>
          <w:color w:val="212529"/>
          <w:kern w:val="0"/>
          <w:sz w:val="24"/>
          <w:szCs w:val="24"/>
          <w:lang w:eastAsia="ru-RU"/>
          <w14:ligatures w14:val="none"/>
        </w:rP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14:paraId="4378D41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 w:name="000376"/>
      <w:bookmarkStart w:id="90" w:name="100524"/>
      <w:bookmarkEnd w:id="89"/>
      <w:bookmarkEnd w:id="90"/>
      <w:r w:rsidRPr="004F11E1">
        <w:rPr>
          <w:rFonts w:ascii="Arial" w:eastAsia="Times New Roman" w:hAnsi="Arial" w:cs="Arial"/>
          <w:color w:val="212529"/>
          <w:kern w:val="0"/>
          <w:sz w:val="24"/>
          <w:szCs w:val="24"/>
          <w:lang w:eastAsia="ru-RU"/>
          <w14:ligatures w14:val="none"/>
        </w:rP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14:paraId="0D6C65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 w:name="000481"/>
      <w:bookmarkEnd w:id="91"/>
      <w:r w:rsidRPr="004F11E1">
        <w:rPr>
          <w:rFonts w:ascii="Arial" w:eastAsia="Times New Roman" w:hAnsi="Arial" w:cs="Arial"/>
          <w:color w:val="212529"/>
          <w:kern w:val="0"/>
          <w:sz w:val="24"/>
          <w:szCs w:val="24"/>
          <w:lang w:eastAsia="ru-RU"/>
          <w14:ligatures w14:val="none"/>
        </w:rP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14:paraId="1271158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 w:name="000632"/>
      <w:bookmarkEnd w:id="92"/>
      <w:r w:rsidRPr="004F11E1">
        <w:rPr>
          <w:rFonts w:ascii="Arial" w:eastAsia="Times New Roman" w:hAnsi="Arial" w:cs="Arial"/>
          <w:color w:val="212529"/>
          <w:kern w:val="0"/>
          <w:sz w:val="24"/>
          <w:szCs w:val="24"/>
          <w:lang w:eastAsia="ru-RU"/>
          <w14:ligatures w14:val="none"/>
        </w:rP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14:paraId="1753DB2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 w:name="001196"/>
      <w:bookmarkEnd w:id="93"/>
      <w:r w:rsidRPr="004F11E1">
        <w:rPr>
          <w:rFonts w:ascii="Arial" w:eastAsia="Times New Roman" w:hAnsi="Arial" w:cs="Arial"/>
          <w:color w:val="212529"/>
          <w:kern w:val="0"/>
          <w:sz w:val="24"/>
          <w:szCs w:val="24"/>
          <w:lang w:eastAsia="ru-RU"/>
          <w14:ligatures w14:val="none"/>
        </w:rPr>
        <w:lastRenderedPageBreak/>
        <w:t>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w:t>
      </w:r>
    </w:p>
    <w:p w14:paraId="070A10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 w:name="100033"/>
      <w:bookmarkEnd w:id="94"/>
      <w:r w:rsidRPr="004F11E1">
        <w:rPr>
          <w:rFonts w:ascii="Arial" w:eastAsia="Times New Roman" w:hAnsi="Arial" w:cs="Arial"/>
          <w:color w:val="212529"/>
          <w:kern w:val="0"/>
          <w:sz w:val="24"/>
          <w:szCs w:val="24"/>
          <w:lang w:eastAsia="ru-RU"/>
          <w14:ligatures w14:val="none"/>
        </w:rPr>
        <w:t>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14:paraId="2827C8F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 w:name="100034"/>
      <w:bookmarkEnd w:id="95"/>
      <w:r w:rsidRPr="004F11E1">
        <w:rPr>
          <w:rFonts w:ascii="Arial" w:eastAsia="Times New Roman" w:hAnsi="Arial" w:cs="Arial"/>
          <w:color w:val="212529"/>
          <w:kern w:val="0"/>
          <w:sz w:val="24"/>
          <w:szCs w:val="24"/>
          <w:lang w:eastAsia="ru-RU"/>
          <w14:ligatures w14:val="none"/>
        </w:rPr>
        <w:t>22) спортсмен - физическое лицо, занимающееся выбранными видом или видами спорта и выступающее на спортивных соревнованиях;</w:t>
      </w:r>
    </w:p>
    <w:p w14:paraId="19560D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 w:name="100035"/>
      <w:bookmarkEnd w:id="96"/>
      <w:r w:rsidRPr="004F11E1">
        <w:rPr>
          <w:rFonts w:ascii="Arial" w:eastAsia="Times New Roman" w:hAnsi="Arial" w:cs="Arial"/>
          <w:color w:val="212529"/>
          <w:kern w:val="0"/>
          <w:sz w:val="24"/>
          <w:szCs w:val="24"/>
          <w:lang w:eastAsia="ru-RU"/>
          <w14:ligatures w14:val="none"/>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14:paraId="155BD8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 w:name="000247"/>
      <w:bookmarkStart w:id="98" w:name="000114"/>
      <w:bookmarkEnd w:id="97"/>
      <w:bookmarkEnd w:id="98"/>
      <w:r w:rsidRPr="004F11E1">
        <w:rPr>
          <w:rFonts w:ascii="Arial" w:eastAsia="Times New Roman" w:hAnsi="Arial" w:cs="Arial"/>
          <w:color w:val="212529"/>
          <w:kern w:val="0"/>
          <w:sz w:val="24"/>
          <w:szCs w:val="24"/>
          <w:lang w:eastAsia="ru-RU"/>
          <w14:ligatures w14:val="none"/>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7F9133B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 w:name="000647"/>
      <w:bookmarkStart w:id="100" w:name="000115"/>
      <w:bookmarkEnd w:id="99"/>
      <w:bookmarkEnd w:id="100"/>
      <w:r w:rsidRPr="004F11E1">
        <w:rPr>
          <w:rFonts w:ascii="Arial" w:eastAsia="Times New Roman" w:hAnsi="Arial" w:cs="Arial"/>
          <w:color w:val="212529"/>
          <w:kern w:val="0"/>
          <w:sz w:val="24"/>
          <w:szCs w:val="24"/>
          <w:lang w:eastAsia="ru-RU"/>
          <w14:ligatures w14:val="none"/>
        </w:rP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14:paraId="007A781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 w:name="000926"/>
      <w:bookmarkStart w:id="102" w:name="000248"/>
      <w:bookmarkStart w:id="103" w:name="000132"/>
      <w:bookmarkStart w:id="104" w:name="100036"/>
      <w:bookmarkEnd w:id="101"/>
      <w:bookmarkEnd w:id="102"/>
      <w:bookmarkEnd w:id="103"/>
      <w:bookmarkEnd w:id="104"/>
      <w:r w:rsidRPr="004F11E1">
        <w:rPr>
          <w:rFonts w:ascii="Arial" w:eastAsia="Times New Roman" w:hAnsi="Arial" w:cs="Arial"/>
          <w:color w:val="212529"/>
          <w:kern w:val="0"/>
          <w:sz w:val="24"/>
          <w:szCs w:val="24"/>
          <w:lang w:eastAsia="ru-RU"/>
          <w14:ligatures w14:val="none"/>
        </w:rPr>
        <w:t>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14:paraId="755D8DE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 w:name="000927"/>
      <w:bookmarkStart w:id="106" w:name="000362"/>
      <w:bookmarkStart w:id="107" w:name="100525"/>
      <w:bookmarkStart w:id="108" w:name="000133"/>
      <w:bookmarkEnd w:id="105"/>
      <w:bookmarkEnd w:id="106"/>
      <w:bookmarkEnd w:id="107"/>
      <w:bookmarkEnd w:id="108"/>
      <w:r w:rsidRPr="004F11E1">
        <w:rPr>
          <w:rFonts w:ascii="Arial" w:eastAsia="Times New Roman" w:hAnsi="Arial" w:cs="Arial"/>
          <w:color w:val="212529"/>
          <w:kern w:val="0"/>
          <w:sz w:val="24"/>
          <w:szCs w:val="24"/>
          <w:lang w:eastAsia="ru-RU"/>
          <w14:ligatures w14:val="none"/>
        </w:rPr>
        <w:t>24.1) федеральные стандарты спортивной подготовки - совокупность минимальных требований к спортивной подготовке по видам спорта;</w:t>
      </w:r>
    </w:p>
    <w:p w14:paraId="2118B8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 w:name="100037"/>
      <w:bookmarkEnd w:id="109"/>
      <w:r w:rsidRPr="004F11E1">
        <w:rPr>
          <w:rFonts w:ascii="Arial" w:eastAsia="Times New Roman" w:hAnsi="Arial" w:cs="Arial"/>
          <w:color w:val="212529"/>
          <w:kern w:val="0"/>
          <w:sz w:val="24"/>
          <w:szCs w:val="24"/>
          <w:lang w:eastAsia="ru-RU"/>
          <w14:ligatures w14:val="none"/>
        </w:rPr>
        <w:t xml:space="preserve">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w:t>
      </w:r>
      <w:r w:rsidRPr="004F11E1">
        <w:rPr>
          <w:rFonts w:ascii="Arial" w:eastAsia="Times New Roman" w:hAnsi="Arial" w:cs="Arial"/>
          <w:color w:val="212529"/>
          <w:kern w:val="0"/>
          <w:sz w:val="24"/>
          <w:szCs w:val="24"/>
          <w:lang w:eastAsia="ru-RU"/>
          <w14:ligatures w14:val="none"/>
        </w:rPr>
        <w:lastRenderedPageBreak/>
        <w:t>развитого и физически здорового человека с высоким уровнем физической культуры;</w:t>
      </w:r>
    </w:p>
    <w:p w14:paraId="4C772BA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 w:name="100038"/>
      <w:bookmarkEnd w:id="110"/>
      <w:r w:rsidRPr="004F11E1">
        <w:rPr>
          <w:rFonts w:ascii="Arial" w:eastAsia="Times New Roman" w:hAnsi="Arial" w:cs="Arial"/>
          <w:color w:val="212529"/>
          <w:kern w:val="0"/>
          <w:sz w:val="24"/>
          <w:szCs w:val="24"/>
          <w:lang w:eastAsia="ru-RU"/>
          <w14:ligatures w14:val="none"/>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12D1831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 w:name="100039"/>
      <w:bookmarkEnd w:id="111"/>
      <w:r w:rsidRPr="004F11E1">
        <w:rPr>
          <w:rFonts w:ascii="Arial" w:eastAsia="Times New Roman" w:hAnsi="Arial" w:cs="Arial"/>
          <w:color w:val="212529"/>
          <w:kern w:val="0"/>
          <w:sz w:val="24"/>
          <w:szCs w:val="24"/>
          <w:lang w:eastAsia="ru-RU"/>
          <w14:ligatures w14:val="none"/>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14:paraId="0A9E439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 w:name="001143"/>
      <w:bookmarkStart w:id="113" w:name="100040"/>
      <w:bookmarkEnd w:id="112"/>
      <w:bookmarkEnd w:id="113"/>
      <w:r w:rsidRPr="004F11E1">
        <w:rPr>
          <w:rFonts w:ascii="Arial" w:eastAsia="Times New Roman" w:hAnsi="Arial" w:cs="Arial"/>
          <w:color w:val="212529"/>
          <w:kern w:val="0"/>
          <w:sz w:val="24"/>
          <w:szCs w:val="24"/>
          <w:lang w:eastAsia="ru-RU"/>
          <w14:ligatures w14:val="none"/>
        </w:rPr>
        <w:t xml:space="preserve">28) физическая реабилитация и </w:t>
      </w:r>
      <w:proofErr w:type="spellStart"/>
      <w:r w:rsidRPr="004F11E1">
        <w:rPr>
          <w:rFonts w:ascii="Arial" w:eastAsia="Times New Roman" w:hAnsi="Arial" w:cs="Arial"/>
          <w:color w:val="212529"/>
          <w:kern w:val="0"/>
          <w:sz w:val="24"/>
          <w:szCs w:val="24"/>
          <w:lang w:eastAsia="ru-RU"/>
          <w14:ligatures w14:val="none"/>
        </w:rPr>
        <w:t>абилитация</w:t>
      </w:r>
      <w:proofErr w:type="spellEnd"/>
      <w:r w:rsidRPr="004F11E1">
        <w:rPr>
          <w:rFonts w:ascii="Arial" w:eastAsia="Times New Roman" w:hAnsi="Arial" w:cs="Arial"/>
          <w:color w:val="212529"/>
          <w:kern w:val="0"/>
          <w:sz w:val="24"/>
          <w:szCs w:val="24"/>
          <w:lang w:eastAsia="ru-RU"/>
          <w14:ligatures w14:val="none"/>
        </w:rPr>
        <w:t xml:space="preserve">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Стандарты предоставления инвалидам услуг по физической реабилитации и </w:t>
      </w:r>
      <w:proofErr w:type="spellStart"/>
      <w:r w:rsidRPr="004F11E1">
        <w:rPr>
          <w:rFonts w:ascii="Arial" w:eastAsia="Times New Roman" w:hAnsi="Arial" w:cs="Arial"/>
          <w:color w:val="212529"/>
          <w:kern w:val="0"/>
          <w:sz w:val="24"/>
          <w:szCs w:val="24"/>
          <w:lang w:eastAsia="ru-RU"/>
          <w14:ligatures w14:val="none"/>
        </w:rPr>
        <w:t>абилитации</w:t>
      </w:r>
      <w:proofErr w:type="spellEnd"/>
      <w:r w:rsidRPr="004F11E1">
        <w:rPr>
          <w:rFonts w:ascii="Arial" w:eastAsia="Times New Roman" w:hAnsi="Arial" w:cs="Arial"/>
          <w:color w:val="212529"/>
          <w:kern w:val="0"/>
          <w:sz w:val="24"/>
          <w:szCs w:val="24"/>
          <w:lang w:eastAsia="ru-RU"/>
          <w14:ligatures w14:val="none"/>
        </w:rPr>
        <w:t xml:space="preserve">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4941A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 w:name="100041"/>
      <w:bookmarkEnd w:id="114"/>
      <w:r w:rsidRPr="004F11E1">
        <w:rPr>
          <w:rFonts w:ascii="Arial" w:eastAsia="Times New Roman" w:hAnsi="Arial" w:cs="Arial"/>
          <w:color w:val="212529"/>
          <w:kern w:val="0"/>
          <w:sz w:val="24"/>
          <w:szCs w:val="24"/>
          <w:lang w:eastAsia="ru-RU"/>
          <w14:ligatures w14:val="none"/>
        </w:rPr>
        <w:t>29) физкультурные мероприятия - организованные занятия граждан физической культурой;</w:t>
      </w:r>
    </w:p>
    <w:p w14:paraId="70C1CE0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 w:name="000842"/>
      <w:bookmarkEnd w:id="115"/>
      <w:r w:rsidRPr="004F11E1">
        <w:rPr>
          <w:rFonts w:ascii="Arial" w:eastAsia="Times New Roman" w:hAnsi="Arial" w:cs="Arial"/>
          <w:color w:val="212529"/>
          <w:kern w:val="0"/>
          <w:sz w:val="24"/>
          <w:szCs w:val="24"/>
          <w:lang w:eastAsia="ru-RU"/>
          <w14:ligatures w14:val="none"/>
        </w:rPr>
        <w:t>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14:paraId="56096BC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 w:name="000843"/>
      <w:bookmarkStart w:id="117" w:name="100042"/>
      <w:bookmarkEnd w:id="116"/>
      <w:bookmarkEnd w:id="117"/>
      <w:r w:rsidRPr="004F11E1">
        <w:rPr>
          <w:rFonts w:ascii="Arial" w:eastAsia="Times New Roman" w:hAnsi="Arial" w:cs="Arial"/>
          <w:color w:val="212529"/>
          <w:kern w:val="0"/>
          <w:sz w:val="24"/>
          <w:szCs w:val="24"/>
          <w:lang w:eastAsia="ru-RU"/>
          <w14:ligatures w14:val="none"/>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14:paraId="4277D8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8" w:name="000928"/>
      <w:bookmarkStart w:id="119" w:name="000249"/>
      <w:bookmarkStart w:id="120" w:name="000116"/>
      <w:bookmarkEnd w:id="118"/>
      <w:bookmarkEnd w:id="119"/>
      <w:bookmarkEnd w:id="120"/>
      <w:r w:rsidRPr="004F11E1">
        <w:rPr>
          <w:rFonts w:ascii="Arial" w:eastAsia="Times New Roman" w:hAnsi="Arial" w:cs="Arial"/>
          <w:color w:val="212529"/>
          <w:kern w:val="0"/>
          <w:sz w:val="24"/>
          <w:szCs w:val="24"/>
          <w:lang w:eastAsia="ru-RU"/>
          <w14:ligatures w14:val="none"/>
        </w:rPr>
        <w:lastRenderedPageBreak/>
        <w:t>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0AB99D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 w:name="000738"/>
      <w:bookmarkEnd w:id="121"/>
      <w:r w:rsidRPr="004F11E1">
        <w:rPr>
          <w:rFonts w:ascii="Arial" w:eastAsia="Times New Roman" w:hAnsi="Arial" w:cs="Arial"/>
          <w:color w:val="212529"/>
          <w:kern w:val="0"/>
          <w:sz w:val="24"/>
          <w:szCs w:val="24"/>
          <w:lang w:eastAsia="ru-RU"/>
          <w14:ligatures w14:val="none"/>
        </w:rPr>
        <w:t>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14:paraId="0DD5C9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 w:name="000762"/>
      <w:bookmarkStart w:id="123" w:name="000377"/>
      <w:bookmarkEnd w:id="122"/>
      <w:bookmarkEnd w:id="123"/>
      <w:r w:rsidRPr="004F11E1">
        <w:rPr>
          <w:rFonts w:ascii="Arial" w:eastAsia="Times New Roman" w:hAnsi="Arial" w:cs="Arial"/>
          <w:color w:val="212529"/>
          <w:kern w:val="0"/>
          <w:sz w:val="24"/>
          <w:szCs w:val="24"/>
          <w:lang w:eastAsia="ru-RU"/>
          <w14:ligatures w14:val="none"/>
        </w:rPr>
        <w:t>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14:paraId="5D959FD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 w:name="100043"/>
      <w:bookmarkEnd w:id="124"/>
      <w:r w:rsidRPr="004F11E1">
        <w:rPr>
          <w:rFonts w:ascii="Arial" w:eastAsia="Times New Roman" w:hAnsi="Arial" w:cs="Arial"/>
          <w:color w:val="212529"/>
          <w:kern w:val="0"/>
          <w:sz w:val="24"/>
          <w:szCs w:val="24"/>
          <w:lang w:eastAsia="ru-RU"/>
          <w14:ligatures w14:val="none"/>
        </w:rPr>
        <w:t>Статья 3. Основные принципы законодательства о физической культуре и спорте</w:t>
      </w:r>
    </w:p>
    <w:p w14:paraId="5022F3C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 w:name="100044"/>
      <w:bookmarkEnd w:id="125"/>
      <w:r w:rsidRPr="004F11E1">
        <w:rPr>
          <w:rFonts w:ascii="Arial" w:eastAsia="Times New Roman" w:hAnsi="Arial" w:cs="Arial"/>
          <w:color w:val="212529"/>
          <w:kern w:val="0"/>
          <w:sz w:val="24"/>
          <w:szCs w:val="24"/>
          <w:lang w:eastAsia="ru-RU"/>
          <w14:ligatures w14:val="none"/>
        </w:rPr>
        <w:t>Законодательство о физической культуре и спорте основывается на следующих принципах:</w:t>
      </w:r>
    </w:p>
    <w:p w14:paraId="67EEAA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 w:name="100045"/>
      <w:bookmarkEnd w:id="126"/>
      <w:r w:rsidRPr="004F11E1">
        <w:rPr>
          <w:rFonts w:ascii="Arial" w:eastAsia="Times New Roman" w:hAnsi="Arial" w:cs="Arial"/>
          <w:color w:val="212529"/>
          <w:kern w:val="0"/>
          <w:sz w:val="24"/>
          <w:szCs w:val="24"/>
          <w:lang w:eastAsia="ru-RU"/>
          <w14:ligatures w14:val="none"/>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14:paraId="4A10CE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 w:name="100046"/>
      <w:bookmarkEnd w:id="127"/>
      <w:r w:rsidRPr="004F11E1">
        <w:rPr>
          <w:rFonts w:ascii="Arial" w:eastAsia="Times New Roman" w:hAnsi="Arial" w:cs="Arial"/>
          <w:color w:val="212529"/>
          <w:kern w:val="0"/>
          <w:sz w:val="24"/>
          <w:szCs w:val="24"/>
          <w:lang w:eastAsia="ru-RU"/>
          <w14:ligatures w14:val="none"/>
        </w:rPr>
        <w:t>2) единство нормативной правовой базы в области физической культуры и спорта на всей территории Российской Федерации;</w:t>
      </w:r>
    </w:p>
    <w:p w14:paraId="01C8BC8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 w:name="100047"/>
      <w:bookmarkEnd w:id="128"/>
      <w:r w:rsidRPr="004F11E1">
        <w:rPr>
          <w:rFonts w:ascii="Arial" w:eastAsia="Times New Roman" w:hAnsi="Arial" w:cs="Arial"/>
          <w:color w:val="212529"/>
          <w:kern w:val="0"/>
          <w:sz w:val="24"/>
          <w:szCs w:val="24"/>
          <w:lang w:eastAsia="ru-RU"/>
          <w14:ligatures w14:val="none"/>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14:paraId="0CF4F6C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 w:name="100048"/>
      <w:bookmarkEnd w:id="129"/>
      <w:r w:rsidRPr="004F11E1">
        <w:rPr>
          <w:rFonts w:ascii="Arial" w:eastAsia="Times New Roman" w:hAnsi="Arial" w:cs="Arial"/>
          <w:color w:val="212529"/>
          <w:kern w:val="0"/>
          <w:sz w:val="24"/>
          <w:szCs w:val="24"/>
          <w:lang w:eastAsia="ru-RU"/>
          <w14:ligatures w14:val="none"/>
        </w:rPr>
        <w:t>4) установление государственных гарантий прав граждан в области физической культуры и спорта;</w:t>
      </w:r>
    </w:p>
    <w:p w14:paraId="2CAC46E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 w:name="000881"/>
      <w:bookmarkStart w:id="131" w:name="000269"/>
      <w:bookmarkStart w:id="132" w:name="100049"/>
      <w:bookmarkEnd w:id="130"/>
      <w:bookmarkEnd w:id="131"/>
      <w:bookmarkEnd w:id="132"/>
      <w:r w:rsidRPr="004F11E1">
        <w:rPr>
          <w:rFonts w:ascii="Arial" w:eastAsia="Times New Roman" w:hAnsi="Arial" w:cs="Arial"/>
          <w:color w:val="212529"/>
          <w:kern w:val="0"/>
          <w:sz w:val="24"/>
          <w:szCs w:val="24"/>
          <w:lang w:eastAsia="ru-RU"/>
          <w14:ligatures w14:val="none"/>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14:paraId="6828DA2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 w:name="100050"/>
      <w:bookmarkEnd w:id="133"/>
      <w:r w:rsidRPr="004F11E1">
        <w:rPr>
          <w:rFonts w:ascii="Arial" w:eastAsia="Times New Roman" w:hAnsi="Arial" w:cs="Arial"/>
          <w:color w:val="212529"/>
          <w:kern w:val="0"/>
          <w:sz w:val="24"/>
          <w:szCs w:val="24"/>
          <w:lang w:eastAsia="ru-RU"/>
          <w14:ligatures w14:val="none"/>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14:paraId="02452D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 w:name="100051"/>
      <w:bookmarkEnd w:id="134"/>
      <w:r w:rsidRPr="004F11E1">
        <w:rPr>
          <w:rFonts w:ascii="Arial" w:eastAsia="Times New Roman" w:hAnsi="Arial" w:cs="Arial"/>
          <w:color w:val="212529"/>
          <w:kern w:val="0"/>
          <w:sz w:val="24"/>
          <w:szCs w:val="24"/>
          <w:lang w:eastAsia="ru-RU"/>
          <w14:ligatures w14:val="none"/>
        </w:rPr>
        <w:lastRenderedPageBreak/>
        <w:t>7) соблюдение международных договоров Российской Федерации в области физической культуры и спорта;</w:t>
      </w:r>
    </w:p>
    <w:p w14:paraId="32E49DD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 w:name="100052"/>
      <w:bookmarkEnd w:id="135"/>
      <w:r w:rsidRPr="004F11E1">
        <w:rPr>
          <w:rFonts w:ascii="Arial" w:eastAsia="Times New Roman" w:hAnsi="Arial" w:cs="Arial"/>
          <w:color w:val="212529"/>
          <w:kern w:val="0"/>
          <w:sz w:val="24"/>
          <w:szCs w:val="24"/>
          <w:lang w:eastAsia="ru-RU"/>
          <w14:ligatures w14:val="none"/>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14:paraId="07888C3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6" w:name="001197"/>
      <w:bookmarkStart w:id="137" w:name="100526"/>
      <w:bookmarkStart w:id="138" w:name="100053"/>
      <w:bookmarkStart w:id="139" w:name="000024"/>
      <w:bookmarkEnd w:id="136"/>
      <w:bookmarkEnd w:id="137"/>
      <w:bookmarkEnd w:id="138"/>
      <w:bookmarkEnd w:id="139"/>
      <w:r w:rsidRPr="004F11E1">
        <w:rPr>
          <w:rFonts w:ascii="Arial" w:eastAsia="Times New Roman" w:hAnsi="Arial" w:cs="Arial"/>
          <w:color w:val="212529"/>
          <w:kern w:val="0"/>
          <w:sz w:val="24"/>
          <w:szCs w:val="24"/>
          <w:lang w:eastAsia="ru-RU"/>
          <w14:ligatures w14:val="none"/>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w:t>
      </w:r>
    </w:p>
    <w:p w14:paraId="1C78DB0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 w:name="100054"/>
      <w:bookmarkEnd w:id="140"/>
      <w:r w:rsidRPr="004F11E1">
        <w:rPr>
          <w:rFonts w:ascii="Arial" w:eastAsia="Times New Roman" w:hAnsi="Arial" w:cs="Arial"/>
          <w:color w:val="212529"/>
          <w:kern w:val="0"/>
          <w:sz w:val="24"/>
          <w:szCs w:val="24"/>
          <w:lang w:eastAsia="ru-RU"/>
          <w14:ligatures w14:val="none"/>
        </w:rPr>
        <w:t>10) непрерывность и преемственность физического воспитания граждан, относящихся к различным возрастным группам;</w:t>
      </w:r>
    </w:p>
    <w:p w14:paraId="637841D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 w:name="000929"/>
      <w:bookmarkStart w:id="142" w:name="000117"/>
      <w:bookmarkStart w:id="143" w:name="100055"/>
      <w:bookmarkEnd w:id="141"/>
      <w:bookmarkEnd w:id="142"/>
      <w:bookmarkEnd w:id="143"/>
      <w:r w:rsidRPr="004F11E1">
        <w:rPr>
          <w:rFonts w:ascii="Arial" w:eastAsia="Times New Roman" w:hAnsi="Arial" w:cs="Arial"/>
          <w:color w:val="212529"/>
          <w:kern w:val="0"/>
          <w:sz w:val="24"/>
          <w:szCs w:val="24"/>
          <w:lang w:eastAsia="ru-RU"/>
          <w14:ligatures w14:val="none"/>
        </w:rPr>
        <w:t>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14:paraId="1783815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 w:name="100056"/>
      <w:bookmarkEnd w:id="144"/>
      <w:r w:rsidRPr="004F11E1">
        <w:rPr>
          <w:rFonts w:ascii="Arial" w:eastAsia="Times New Roman" w:hAnsi="Arial" w:cs="Arial"/>
          <w:color w:val="212529"/>
          <w:kern w:val="0"/>
          <w:sz w:val="24"/>
          <w:szCs w:val="24"/>
          <w:lang w:eastAsia="ru-RU"/>
          <w14:ligatures w14:val="none"/>
        </w:rPr>
        <w:t>Статья 4. Законодательство о физической культуре и спорте</w:t>
      </w:r>
    </w:p>
    <w:p w14:paraId="2B05E07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 w:name="100057"/>
      <w:bookmarkEnd w:id="145"/>
      <w:r w:rsidRPr="004F11E1">
        <w:rPr>
          <w:rFonts w:ascii="Arial" w:eastAsia="Times New Roman" w:hAnsi="Arial" w:cs="Arial"/>
          <w:color w:val="212529"/>
          <w:kern w:val="0"/>
          <w:sz w:val="24"/>
          <w:szCs w:val="24"/>
          <w:lang w:eastAsia="ru-RU"/>
          <w14:ligatures w14:val="none"/>
        </w:rPr>
        <w:t>1. Законодательство о физической культуре и спорте основывается на </w:t>
      </w:r>
      <w:hyperlink r:id="rId5" w:history="1">
        <w:r w:rsidRPr="004F11E1">
          <w:rPr>
            <w:rFonts w:ascii="Arial" w:eastAsia="Times New Roman" w:hAnsi="Arial" w:cs="Arial"/>
            <w:color w:val="4272D7"/>
            <w:kern w:val="0"/>
            <w:sz w:val="24"/>
            <w:szCs w:val="24"/>
            <w:u w:val="single"/>
            <w:lang w:eastAsia="ru-RU"/>
            <w14:ligatures w14:val="none"/>
          </w:rPr>
          <w:t>Конституции</w:t>
        </w:r>
      </w:hyperlink>
      <w:r w:rsidRPr="004F11E1">
        <w:rPr>
          <w:rFonts w:ascii="Arial" w:eastAsia="Times New Roman" w:hAnsi="Arial" w:cs="Arial"/>
          <w:color w:val="212529"/>
          <w:kern w:val="0"/>
          <w:sz w:val="24"/>
          <w:szCs w:val="24"/>
          <w:lang w:eastAsia="ru-RU"/>
          <w14:ligatures w14:val="none"/>
        </w:rPr>
        <w:t>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14:paraId="1B800FD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 w:name="001198"/>
      <w:bookmarkStart w:id="147" w:name="100058"/>
      <w:bookmarkEnd w:id="146"/>
      <w:bookmarkEnd w:id="147"/>
      <w:r w:rsidRPr="004F11E1">
        <w:rPr>
          <w:rFonts w:ascii="Arial" w:eastAsia="Times New Roman" w:hAnsi="Arial" w:cs="Arial"/>
          <w:color w:val="212529"/>
          <w:kern w:val="0"/>
          <w:sz w:val="24"/>
          <w:szCs w:val="24"/>
          <w:lang w:eastAsia="ru-RU"/>
          <w14:ligatures w14:val="none"/>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w:t>
      </w:r>
    </w:p>
    <w:p w14:paraId="1AED6FB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 w:name="001199"/>
      <w:bookmarkStart w:id="149" w:name="000847"/>
      <w:bookmarkEnd w:id="148"/>
      <w:bookmarkEnd w:id="149"/>
      <w:r w:rsidRPr="004F11E1">
        <w:rPr>
          <w:rFonts w:ascii="Arial" w:eastAsia="Times New Roman" w:hAnsi="Arial" w:cs="Arial"/>
          <w:color w:val="212529"/>
          <w:kern w:val="0"/>
          <w:sz w:val="24"/>
          <w:szCs w:val="24"/>
          <w:lang w:eastAsia="ru-RU"/>
          <w14:ligatures w14:val="none"/>
        </w:rPr>
        <w:t>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r:id="rId6" w:anchor="100420" w:history="1">
        <w:r w:rsidRPr="004F11E1">
          <w:rPr>
            <w:rFonts w:ascii="Arial" w:eastAsia="Times New Roman" w:hAnsi="Arial" w:cs="Arial"/>
            <w:color w:val="4272D7"/>
            <w:kern w:val="0"/>
            <w:sz w:val="24"/>
            <w:szCs w:val="24"/>
            <w:u w:val="single"/>
            <w:lang w:eastAsia="ru-RU"/>
            <w14:ligatures w14:val="none"/>
          </w:rPr>
          <w:t>законом</w:t>
        </w:r>
      </w:hyperlink>
      <w:r w:rsidRPr="004F11E1">
        <w:rPr>
          <w:rFonts w:ascii="Arial" w:eastAsia="Times New Roman" w:hAnsi="Arial" w:cs="Arial"/>
          <w:color w:val="212529"/>
          <w:kern w:val="0"/>
          <w:sz w:val="24"/>
          <w:szCs w:val="24"/>
          <w:lang w:eastAsia="ru-RU"/>
          <w14:ligatures w14:val="none"/>
        </w:rPr>
        <w:t> от 22 декабря 2020 года N 437-ФЗ "О федеральной территории "Сириус". 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 спорте, установленным </w:t>
      </w:r>
      <w:hyperlink r:id="rId7" w:anchor="100043" w:history="1">
        <w:r w:rsidRPr="004F11E1">
          <w:rPr>
            <w:rFonts w:ascii="Arial" w:eastAsia="Times New Roman" w:hAnsi="Arial" w:cs="Arial"/>
            <w:color w:val="4272D7"/>
            <w:kern w:val="0"/>
            <w:sz w:val="24"/>
            <w:szCs w:val="24"/>
            <w:u w:val="single"/>
            <w:lang w:eastAsia="ru-RU"/>
            <w14:ligatures w14:val="none"/>
          </w:rPr>
          <w:t>статьей 3</w:t>
        </w:r>
      </w:hyperlink>
      <w:r w:rsidRPr="004F11E1">
        <w:rPr>
          <w:rFonts w:ascii="Arial" w:eastAsia="Times New Roman" w:hAnsi="Arial" w:cs="Arial"/>
          <w:color w:val="212529"/>
          <w:kern w:val="0"/>
          <w:sz w:val="24"/>
          <w:szCs w:val="24"/>
          <w:lang w:eastAsia="ru-RU"/>
          <w14:ligatures w14:val="none"/>
        </w:rPr>
        <w:t> настоящего Федерального закона, и не приводить к нарушению прав спортсменов, установленных </w:t>
      </w:r>
      <w:hyperlink r:id="rId8" w:anchor="100317" w:history="1">
        <w:r w:rsidRPr="004F11E1">
          <w:rPr>
            <w:rFonts w:ascii="Arial" w:eastAsia="Times New Roman" w:hAnsi="Arial" w:cs="Arial"/>
            <w:color w:val="4272D7"/>
            <w:kern w:val="0"/>
            <w:sz w:val="24"/>
            <w:szCs w:val="24"/>
            <w:u w:val="single"/>
            <w:lang w:eastAsia="ru-RU"/>
            <w14:ligatures w14:val="none"/>
          </w:rPr>
          <w:t>частью 1 статьи 24</w:t>
        </w:r>
      </w:hyperlink>
      <w:r w:rsidRPr="004F11E1">
        <w:rPr>
          <w:rFonts w:ascii="Arial" w:eastAsia="Times New Roman" w:hAnsi="Arial" w:cs="Arial"/>
          <w:color w:val="212529"/>
          <w:kern w:val="0"/>
          <w:sz w:val="24"/>
          <w:szCs w:val="24"/>
          <w:lang w:eastAsia="ru-RU"/>
          <w14:ligatures w14:val="none"/>
        </w:rPr>
        <w:t xml:space="preserve"> настоящего Федерального закона.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w:t>
      </w:r>
      <w:r w:rsidRPr="004F11E1">
        <w:rPr>
          <w:rFonts w:ascii="Arial" w:eastAsia="Times New Roman" w:hAnsi="Arial" w:cs="Arial"/>
          <w:color w:val="212529"/>
          <w:kern w:val="0"/>
          <w:sz w:val="24"/>
          <w:szCs w:val="24"/>
          <w:lang w:eastAsia="ru-RU"/>
          <w14:ligatures w14:val="none"/>
        </w:rPr>
        <w:lastRenderedPageBreak/>
        <w:t>обеспечение реализации полномочий и прав федеральной территории "Сириус", установленных </w:t>
      </w:r>
      <w:hyperlink r:id="rId9" w:anchor="001201" w:history="1">
        <w:r w:rsidRPr="004F11E1">
          <w:rPr>
            <w:rFonts w:ascii="Arial" w:eastAsia="Times New Roman" w:hAnsi="Arial" w:cs="Arial"/>
            <w:color w:val="4272D7"/>
            <w:kern w:val="0"/>
            <w:sz w:val="24"/>
            <w:szCs w:val="24"/>
            <w:u w:val="single"/>
            <w:lang w:eastAsia="ru-RU"/>
            <w14:ligatures w14:val="none"/>
          </w:rPr>
          <w:t>статьей 8.1</w:t>
        </w:r>
      </w:hyperlink>
      <w:r w:rsidRPr="004F11E1">
        <w:rPr>
          <w:rFonts w:ascii="Arial" w:eastAsia="Times New Roman" w:hAnsi="Arial" w:cs="Arial"/>
          <w:color w:val="212529"/>
          <w:kern w:val="0"/>
          <w:sz w:val="24"/>
          <w:szCs w:val="24"/>
          <w:lang w:eastAsia="ru-RU"/>
          <w14:ligatures w14:val="none"/>
        </w:rPr>
        <w:t> настоящего Федерального закона, на основании принимаемой такими органами программы экспериментального правового режима. Порядок разработки указанной программы, перечень вопросов, которые могут регулироваться в рамках экспериментального правового режима, устанавливаются Правительством Российской Федерации.</w:t>
      </w:r>
    </w:p>
    <w:p w14:paraId="21E2D4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 w:name="100059"/>
      <w:bookmarkEnd w:id="150"/>
      <w:r w:rsidRPr="004F11E1">
        <w:rPr>
          <w:rFonts w:ascii="Arial" w:eastAsia="Times New Roman" w:hAnsi="Arial" w:cs="Arial"/>
          <w:color w:val="212529"/>
          <w:kern w:val="0"/>
          <w:sz w:val="24"/>
          <w:szCs w:val="24"/>
          <w:lang w:eastAsia="ru-RU"/>
          <w14:ligatures w14:val="none"/>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14:paraId="15FB84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 w:name="100060"/>
      <w:bookmarkEnd w:id="151"/>
      <w:r w:rsidRPr="004F11E1">
        <w:rPr>
          <w:rFonts w:ascii="Arial" w:eastAsia="Times New Roman" w:hAnsi="Arial" w:cs="Arial"/>
          <w:color w:val="212529"/>
          <w:kern w:val="0"/>
          <w:sz w:val="24"/>
          <w:szCs w:val="24"/>
          <w:lang w:eastAsia="ru-RU"/>
          <w14:ligatures w14:val="none"/>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6D106F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 w:name="100711"/>
      <w:bookmarkEnd w:id="152"/>
      <w:r w:rsidRPr="004F11E1">
        <w:rPr>
          <w:rFonts w:ascii="Arial" w:eastAsia="Times New Roman" w:hAnsi="Arial" w:cs="Arial"/>
          <w:color w:val="212529"/>
          <w:kern w:val="0"/>
          <w:sz w:val="24"/>
          <w:szCs w:val="24"/>
          <w:lang w:eastAsia="ru-RU"/>
          <w14:ligatures w14:val="none"/>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history="1">
        <w:r w:rsidRPr="004F11E1">
          <w:rPr>
            <w:rFonts w:ascii="Arial" w:eastAsia="Times New Roman" w:hAnsi="Arial" w:cs="Arial"/>
            <w:color w:val="4272D7"/>
            <w:kern w:val="0"/>
            <w:sz w:val="24"/>
            <w:szCs w:val="24"/>
            <w:u w:val="single"/>
            <w:lang w:eastAsia="ru-RU"/>
            <w14:ligatures w14:val="none"/>
          </w:rPr>
          <w:t>Конституции</w:t>
        </w:r>
      </w:hyperlink>
      <w:r w:rsidRPr="004F11E1">
        <w:rPr>
          <w:rFonts w:ascii="Arial" w:eastAsia="Times New Roman" w:hAnsi="Arial" w:cs="Arial"/>
          <w:color w:val="212529"/>
          <w:kern w:val="0"/>
          <w:sz w:val="24"/>
          <w:szCs w:val="24"/>
          <w:lang w:eastAsia="ru-RU"/>
          <w14:ligatures w14:val="none"/>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2A95F5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 w:name="100061"/>
      <w:bookmarkEnd w:id="153"/>
      <w:r w:rsidRPr="004F11E1">
        <w:rPr>
          <w:rFonts w:ascii="Arial" w:eastAsia="Times New Roman" w:hAnsi="Arial" w:cs="Arial"/>
          <w:color w:val="212529"/>
          <w:kern w:val="0"/>
          <w:sz w:val="24"/>
          <w:szCs w:val="24"/>
          <w:lang w:eastAsia="ru-RU"/>
          <w14:ligatures w14:val="none"/>
        </w:rPr>
        <w:t>Статья 5. Субъекты физической культуры и спорта в Российской Федерации</w:t>
      </w:r>
    </w:p>
    <w:p w14:paraId="55F192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 w:name="100062"/>
      <w:bookmarkEnd w:id="154"/>
      <w:r w:rsidRPr="004F11E1">
        <w:rPr>
          <w:rFonts w:ascii="Arial" w:eastAsia="Times New Roman" w:hAnsi="Arial" w:cs="Arial"/>
          <w:color w:val="212529"/>
          <w:kern w:val="0"/>
          <w:sz w:val="24"/>
          <w:szCs w:val="24"/>
          <w:lang w:eastAsia="ru-RU"/>
          <w14:ligatures w14:val="none"/>
        </w:rPr>
        <w:t>К субъектам физической культуры и спорта в Российской Федерации относятся:</w:t>
      </w:r>
    </w:p>
    <w:p w14:paraId="2F9E47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 w:name="001082"/>
      <w:bookmarkStart w:id="156" w:name="001058"/>
      <w:bookmarkStart w:id="157" w:name="000739"/>
      <w:bookmarkStart w:id="158" w:name="000710"/>
      <w:bookmarkStart w:id="159" w:name="000482"/>
      <w:bookmarkStart w:id="160" w:name="100630"/>
      <w:bookmarkStart w:id="161" w:name="000118"/>
      <w:bookmarkStart w:id="162" w:name="100063"/>
      <w:bookmarkStart w:id="163" w:name="000105"/>
      <w:bookmarkEnd w:id="155"/>
      <w:bookmarkEnd w:id="156"/>
      <w:bookmarkEnd w:id="157"/>
      <w:bookmarkEnd w:id="158"/>
      <w:bookmarkEnd w:id="159"/>
      <w:bookmarkEnd w:id="160"/>
      <w:bookmarkEnd w:id="161"/>
      <w:bookmarkEnd w:id="162"/>
      <w:bookmarkEnd w:id="163"/>
      <w:r w:rsidRPr="004F11E1">
        <w:rPr>
          <w:rFonts w:ascii="Arial" w:eastAsia="Times New Roman" w:hAnsi="Arial" w:cs="Arial"/>
          <w:color w:val="212529"/>
          <w:kern w:val="0"/>
          <w:sz w:val="24"/>
          <w:szCs w:val="24"/>
          <w:lang w:eastAsia="ru-RU"/>
          <w14:ligatures w14:val="none"/>
        </w:rP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w:t>
      </w:r>
    </w:p>
    <w:p w14:paraId="66350B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 w:name="000106"/>
      <w:bookmarkEnd w:id="164"/>
      <w:r w:rsidRPr="004F11E1">
        <w:rPr>
          <w:rFonts w:ascii="Arial" w:eastAsia="Times New Roman" w:hAnsi="Arial" w:cs="Arial"/>
          <w:color w:val="212529"/>
          <w:kern w:val="0"/>
          <w:sz w:val="24"/>
          <w:szCs w:val="24"/>
          <w:lang w:eastAsia="ru-RU"/>
          <w14:ligatures w14:val="none"/>
        </w:rPr>
        <w:t>1.1) спортивные федерации;</w:t>
      </w:r>
    </w:p>
    <w:p w14:paraId="1C00E53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 w:name="000250"/>
      <w:bookmarkStart w:id="166" w:name="100064"/>
      <w:bookmarkEnd w:id="165"/>
      <w:bookmarkEnd w:id="166"/>
      <w:r w:rsidRPr="004F11E1">
        <w:rPr>
          <w:rFonts w:ascii="Arial" w:eastAsia="Times New Roman" w:hAnsi="Arial" w:cs="Arial"/>
          <w:color w:val="212529"/>
          <w:kern w:val="0"/>
          <w:sz w:val="24"/>
          <w:szCs w:val="24"/>
          <w:lang w:eastAsia="ru-RU"/>
          <w14:ligatures w14:val="none"/>
        </w:rPr>
        <w:t>2) образовательные организации, осуществляющие деятельность в области физической культуры и спорта;</w:t>
      </w:r>
    </w:p>
    <w:p w14:paraId="69665C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 w:name="001124"/>
      <w:bookmarkEnd w:id="167"/>
      <w:r w:rsidRPr="004F11E1">
        <w:rPr>
          <w:rFonts w:ascii="Arial" w:eastAsia="Times New Roman" w:hAnsi="Arial" w:cs="Arial"/>
          <w:color w:val="212529"/>
          <w:kern w:val="0"/>
          <w:sz w:val="24"/>
          <w:szCs w:val="24"/>
          <w:lang w:eastAsia="ru-RU"/>
          <w14:ligatures w14:val="none"/>
        </w:rPr>
        <w:t>2.1) центры раннего физического развития детей;</w:t>
      </w:r>
    </w:p>
    <w:p w14:paraId="16EFD0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 w:name="001059"/>
      <w:bookmarkStart w:id="169" w:name="100065"/>
      <w:bookmarkEnd w:id="168"/>
      <w:bookmarkEnd w:id="169"/>
      <w:r w:rsidRPr="004F11E1">
        <w:rPr>
          <w:rFonts w:ascii="Arial" w:eastAsia="Times New Roman" w:hAnsi="Arial" w:cs="Arial"/>
          <w:color w:val="212529"/>
          <w:kern w:val="0"/>
          <w:sz w:val="24"/>
          <w:szCs w:val="24"/>
          <w:lang w:eastAsia="ru-RU"/>
          <w14:ligatures w14:val="none"/>
        </w:rPr>
        <w:t>3) утратил силу с 1 июня 2024 года. - Федеральный закон от 30.11.2023 N 564-ФЗ;</w:t>
      </w:r>
    </w:p>
    <w:p w14:paraId="09184F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 w:name="100066"/>
      <w:bookmarkEnd w:id="170"/>
      <w:r w:rsidRPr="004F11E1">
        <w:rPr>
          <w:rFonts w:ascii="Arial" w:eastAsia="Times New Roman" w:hAnsi="Arial" w:cs="Arial"/>
          <w:color w:val="212529"/>
          <w:kern w:val="0"/>
          <w:sz w:val="24"/>
          <w:szCs w:val="24"/>
          <w:lang w:eastAsia="ru-RU"/>
          <w14:ligatures w14:val="none"/>
        </w:rPr>
        <w:t>4) научные организации, осуществляющие исследования в области физической культуры и спорта;</w:t>
      </w:r>
    </w:p>
    <w:p w14:paraId="04A82C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1" w:name="100067"/>
      <w:bookmarkEnd w:id="171"/>
      <w:r w:rsidRPr="004F11E1">
        <w:rPr>
          <w:rFonts w:ascii="Arial" w:eastAsia="Times New Roman" w:hAnsi="Arial" w:cs="Arial"/>
          <w:color w:val="212529"/>
          <w:kern w:val="0"/>
          <w:sz w:val="24"/>
          <w:szCs w:val="24"/>
          <w:lang w:eastAsia="ru-RU"/>
          <w14:ligatures w14:val="none"/>
        </w:rPr>
        <w:t>5) Олимпийский комитет России;</w:t>
      </w:r>
    </w:p>
    <w:p w14:paraId="42BCFC1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 w:name="100068"/>
      <w:bookmarkEnd w:id="172"/>
      <w:r w:rsidRPr="004F11E1">
        <w:rPr>
          <w:rFonts w:ascii="Arial" w:eastAsia="Times New Roman" w:hAnsi="Arial" w:cs="Arial"/>
          <w:color w:val="212529"/>
          <w:kern w:val="0"/>
          <w:sz w:val="24"/>
          <w:szCs w:val="24"/>
          <w:lang w:eastAsia="ru-RU"/>
          <w14:ligatures w14:val="none"/>
        </w:rPr>
        <w:t>6) Паралимпийский комитет России;</w:t>
      </w:r>
    </w:p>
    <w:p w14:paraId="671F8B1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 w:name="100069"/>
      <w:bookmarkEnd w:id="173"/>
      <w:r w:rsidRPr="004F11E1">
        <w:rPr>
          <w:rFonts w:ascii="Arial" w:eastAsia="Times New Roman" w:hAnsi="Arial" w:cs="Arial"/>
          <w:color w:val="212529"/>
          <w:kern w:val="0"/>
          <w:sz w:val="24"/>
          <w:szCs w:val="24"/>
          <w:lang w:eastAsia="ru-RU"/>
          <w14:ligatures w14:val="none"/>
        </w:rPr>
        <w:t>7) Сурдлимпийский комитет России;</w:t>
      </w:r>
    </w:p>
    <w:p w14:paraId="4027EC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 w:name="100070"/>
      <w:bookmarkEnd w:id="174"/>
      <w:r w:rsidRPr="004F11E1">
        <w:rPr>
          <w:rFonts w:ascii="Arial" w:eastAsia="Times New Roman" w:hAnsi="Arial" w:cs="Arial"/>
          <w:color w:val="212529"/>
          <w:kern w:val="0"/>
          <w:sz w:val="24"/>
          <w:szCs w:val="24"/>
          <w:lang w:eastAsia="ru-RU"/>
          <w14:ligatures w14:val="none"/>
        </w:rPr>
        <w:lastRenderedPageBreak/>
        <w:t>8) Специальная олимпиада России;</w:t>
      </w:r>
    </w:p>
    <w:p w14:paraId="56B894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 w:name="000119"/>
      <w:bookmarkEnd w:id="175"/>
      <w:r w:rsidRPr="004F11E1">
        <w:rPr>
          <w:rFonts w:ascii="Arial" w:eastAsia="Times New Roman" w:hAnsi="Arial" w:cs="Arial"/>
          <w:color w:val="212529"/>
          <w:kern w:val="0"/>
          <w:sz w:val="24"/>
          <w:szCs w:val="24"/>
          <w:lang w:eastAsia="ru-RU"/>
          <w14:ligatures w14:val="none"/>
        </w:rPr>
        <w:t>8.1) Российский студенческий спортивный союз;</w:t>
      </w:r>
    </w:p>
    <w:p w14:paraId="022B23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 w:name="001200"/>
      <w:bookmarkStart w:id="177" w:name="100071"/>
      <w:bookmarkEnd w:id="176"/>
      <w:bookmarkEnd w:id="177"/>
      <w:r w:rsidRPr="004F11E1">
        <w:rPr>
          <w:rFonts w:ascii="Arial" w:eastAsia="Times New Roman" w:hAnsi="Arial" w:cs="Arial"/>
          <w:color w:val="212529"/>
          <w:kern w:val="0"/>
          <w:sz w:val="24"/>
          <w:szCs w:val="24"/>
          <w:lang w:eastAsia="ru-RU"/>
          <w14:ligatures w14:val="none"/>
        </w:rPr>
        <w:t>9)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w:t>
      </w:r>
    </w:p>
    <w:p w14:paraId="4C0E3ED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 w:name="100072"/>
      <w:bookmarkEnd w:id="178"/>
      <w:r w:rsidRPr="004F11E1">
        <w:rPr>
          <w:rFonts w:ascii="Arial" w:eastAsia="Times New Roman" w:hAnsi="Arial" w:cs="Arial"/>
          <w:color w:val="212529"/>
          <w:kern w:val="0"/>
          <w:sz w:val="24"/>
          <w:szCs w:val="24"/>
          <w:lang w:eastAsia="ru-RU"/>
          <w14:ligatures w14:val="none"/>
        </w:rPr>
        <w:t>10) федеральные органы исполнительной власти, осуществляющие руководство развитием военно-прикладных и служебно-прикладных видов спорта;</w:t>
      </w:r>
    </w:p>
    <w:p w14:paraId="598CE4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 w:name="100073"/>
      <w:bookmarkEnd w:id="179"/>
      <w:r w:rsidRPr="004F11E1">
        <w:rPr>
          <w:rFonts w:ascii="Arial" w:eastAsia="Times New Roman" w:hAnsi="Arial" w:cs="Arial"/>
          <w:color w:val="212529"/>
          <w:kern w:val="0"/>
          <w:sz w:val="24"/>
          <w:szCs w:val="24"/>
          <w:lang w:eastAsia="ru-RU"/>
          <w14:ligatures w14:val="none"/>
        </w:rPr>
        <w:t>11) профессиональные союзы в области физической культуры и спорта;</w:t>
      </w:r>
    </w:p>
    <w:p w14:paraId="0D297D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0" w:name="001031"/>
      <w:bookmarkStart w:id="181" w:name="000270"/>
      <w:bookmarkStart w:id="182" w:name="100074"/>
      <w:bookmarkEnd w:id="180"/>
      <w:bookmarkEnd w:id="181"/>
      <w:bookmarkEnd w:id="182"/>
      <w:r w:rsidRPr="004F11E1">
        <w:rPr>
          <w:rFonts w:ascii="Arial" w:eastAsia="Times New Roman" w:hAnsi="Arial" w:cs="Arial"/>
          <w:color w:val="212529"/>
          <w:kern w:val="0"/>
          <w:sz w:val="24"/>
          <w:szCs w:val="24"/>
          <w:lang w:eastAsia="ru-RU"/>
          <w14:ligatures w14:val="none"/>
        </w:rPr>
        <w:t>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w:t>
      </w:r>
    </w:p>
    <w:p w14:paraId="0BB4BD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 w:name="000483"/>
      <w:bookmarkEnd w:id="183"/>
      <w:r w:rsidRPr="004F11E1">
        <w:rPr>
          <w:rFonts w:ascii="Arial" w:eastAsia="Times New Roman" w:hAnsi="Arial" w:cs="Arial"/>
          <w:color w:val="212529"/>
          <w:kern w:val="0"/>
          <w:sz w:val="24"/>
          <w:szCs w:val="24"/>
          <w:lang w:eastAsia="ru-RU"/>
          <w14:ligatures w14:val="none"/>
        </w:rPr>
        <w:t>13) спортивные агенты;</w:t>
      </w:r>
    </w:p>
    <w:p w14:paraId="2FE73A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 w:name="001324"/>
      <w:bookmarkEnd w:id="184"/>
      <w:r w:rsidRPr="004F11E1">
        <w:rPr>
          <w:rFonts w:ascii="Arial" w:eastAsia="Times New Roman" w:hAnsi="Arial" w:cs="Arial"/>
          <w:color w:val="212529"/>
          <w:kern w:val="0"/>
          <w:sz w:val="24"/>
          <w:szCs w:val="24"/>
          <w:lang w:eastAsia="ru-RU"/>
          <w14:ligatures w14:val="none"/>
        </w:rPr>
        <w:t>14) Российский спортивный фонд.</w:t>
      </w:r>
    </w:p>
    <w:p w14:paraId="54B5DE2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 w:name="100075"/>
      <w:bookmarkEnd w:id="185"/>
      <w:r w:rsidRPr="004F11E1">
        <w:rPr>
          <w:rFonts w:ascii="Arial" w:eastAsia="Times New Roman" w:hAnsi="Arial" w:cs="Arial"/>
          <w:color w:val="212529"/>
          <w:kern w:val="0"/>
          <w:sz w:val="24"/>
          <w:szCs w:val="24"/>
          <w:lang w:eastAsia="ru-RU"/>
          <w14:ligatures w14:val="none"/>
        </w:rPr>
        <w:t>Статья 6. Полномочия Российской Федерации в области физической культуры и спорта</w:t>
      </w:r>
    </w:p>
    <w:p w14:paraId="6017F04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 w:name="100076"/>
      <w:bookmarkEnd w:id="186"/>
      <w:r w:rsidRPr="004F11E1">
        <w:rPr>
          <w:rFonts w:ascii="Arial" w:eastAsia="Times New Roman" w:hAnsi="Arial" w:cs="Arial"/>
          <w:color w:val="212529"/>
          <w:kern w:val="0"/>
          <w:sz w:val="24"/>
          <w:szCs w:val="24"/>
          <w:lang w:eastAsia="ru-RU"/>
          <w14:ligatures w14:val="none"/>
        </w:rPr>
        <w:t>К полномочиям Российской Федерации в области физической культуры и спорта относятся:</w:t>
      </w:r>
    </w:p>
    <w:p w14:paraId="116AC96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 w:name="100077"/>
      <w:bookmarkEnd w:id="187"/>
      <w:r w:rsidRPr="004F11E1">
        <w:rPr>
          <w:rFonts w:ascii="Arial" w:eastAsia="Times New Roman" w:hAnsi="Arial" w:cs="Arial"/>
          <w:color w:val="212529"/>
          <w:kern w:val="0"/>
          <w:sz w:val="24"/>
          <w:szCs w:val="24"/>
          <w:lang w:eastAsia="ru-RU"/>
          <w14:ligatures w14:val="none"/>
        </w:rP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14:paraId="48BCA7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 w:name="001083"/>
      <w:bookmarkStart w:id="189" w:name="000763"/>
      <w:bookmarkStart w:id="190" w:name="000378"/>
      <w:bookmarkStart w:id="191" w:name="100078"/>
      <w:bookmarkEnd w:id="188"/>
      <w:bookmarkEnd w:id="189"/>
      <w:bookmarkEnd w:id="190"/>
      <w:bookmarkEnd w:id="191"/>
      <w:r w:rsidRPr="004F11E1">
        <w:rPr>
          <w:rFonts w:ascii="Arial" w:eastAsia="Times New Roman" w:hAnsi="Arial" w:cs="Arial"/>
          <w:color w:val="212529"/>
          <w:kern w:val="0"/>
          <w:sz w:val="24"/>
          <w:szCs w:val="24"/>
          <w:lang w:eastAsia="ru-RU"/>
          <w14:ligatures w14:val="none"/>
        </w:rPr>
        <w:t>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w:t>
      </w:r>
    </w:p>
    <w:p w14:paraId="087CEB0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 w:name="000764"/>
      <w:bookmarkStart w:id="193" w:name="000379"/>
      <w:bookmarkEnd w:id="192"/>
      <w:bookmarkEnd w:id="193"/>
      <w:r w:rsidRPr="004F11E1">
        <w:rPr>
          <w:rFonts w:ascii="Arial" w:eastAsia="Times New Roman" w:hAnsi="Arial" w:cs="Arial"/>
          <w:color w:val="212529"/>
          <w:kern w:val="0"/>
          <w:sz w:val="24"/>
          <w:szCs w:val="24"/>
          <w:lang w:eastAsia="ru-RU"/>
          <w14:ligatures w14:val="none"/>
        </w:rP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14:paraId="3B509FA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 w:name="000380"/>
      <w:bookmarkEnd w:id="194"/>
      <w:r w:rsidRPr="004F11E1">
        <w:rPr>
          <w:rFonts w:ascii="Arial" w:eastAsia="Times New Roman" w:hAnsi="Arial" w:cs="Arial"/>
          <w:color w:val="212529"/>
          <w:kern w:val="0"/>
          <w:sz w:val="24"/>
          <w:szCs w:val="24"/>
          <w:lang w:eastAsia="ru-RU"/>
          <w14:ligatures w14:val="none"/>
        </w:rPr>
        <w:lastRenderedPageBreak/>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14:paraId="1F0930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 w:name="001084"/>
      <w:bookmarkStart w:id="196" w:name="000765"/>
      <w:bookmarkStart w:id="197" w:name="100079"/>
      <w:bookmarkEnd w:id="195"/>
      <w:bookmarkEnd w:id="196"/>
      <w:bookmarkEnd w:id="197"/>
      <w:r w:rsidRPr="004F11E1">
        <w:rPr>
          <w:rFonts w:ascii="Arial" w:eastAsia="Times New Roman" w:hAnsi="Arial" w:cs="Arial"/>
          <w:color w:val="212529"/>
          <w:kern w:val="0"/>
          <w:sz w:val="24"/>
          <w:szCs w:val="24"/>
          <w:lang w:eastAsia="ru-RU"/>
          <w14:ligatures w14:val="none"/>
        </w:rPr>
        <w:t>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14:paraId="3E906A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 w:name="001085"/>
      <w:bookmarkStart w:id="199" w:name="000381"/>
      <w:bookmarkStart w:id="200" w:name="100080"/>
      <w:bookmarkEnd w:id="198"/>
      <w:bookmarkEnd w:id="199"/>
      <w:bookmarkEnd w:id="200"/>
      <w:r w:rsidRPr="004F11E1">
        <w:rPr>
          <w:rFonts w:ascii="Arial" w:eastAsia="Times New Roman" w:hAnsi="Arial" w:cs="Arial"/>
          <w:color w:val="212529"/>
          <w:kern w:val="0"/>
          <w:sz w:val="24"/>
          <w:szCs w:val="24"/>
          <w:lang w:eastAsia="ru-RU"/>
          <w14:ligatures w14:val="none"/>
        </w:rPr>
        <w:t>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14:paraId="455925F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 w:name="000382"/>
      <w:bookmarkEnd w:id="201"/>
      <w:r w:rsidRPr="004F11E1">
        <w:rPr>
          <w:rFonts w:ascii="Arial" w:eastAsia="Times New Roman" w:hAnsi="Arial" w:cs="Arial"/>
          <w:color w:val="212529"/>
          <w:kern w:val="0"/>
          <w:sz w:val="24"/>
          <w:szCs w:val="24"/>
          <w:lang w:eastAsia="ru-RU"/>
          <w14:ligatures w14:val="none"/>
        </w:rPr>
        <w:t>4.1) присвоение спортивных званий и квалификационной категории спортивного судьи "спортивный судья всероссийской категории" в соответствии со </w:t>
      </w:r>
      <w:hyperlink r:id="rId11" w:anchor="100285" w:history="1">
        <w:r w:rsidRPr="004F11E1">
          <w:rPr>
            <w:rFonts w:ascii="Arial" w:eastAsia="Times New Roman" w:hAnsi="Arial" w:cs="Arial"/>
            <w:color w:val="4272D7"/>
            <w:kern w:val="0"/>
            <w:sz w:val="24"/>
            <w:szCs w:val="24"/>
            <w:u w:val="single"/>
            <w:lang w:eastAsia="ru-RU"/>
            <w14:ligatures w14:val="none"/>
          </w:rPr>
          <w:t>статьей 22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081375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 w:name="000652"/>
      <w:bookmarkEnd w:id="202"/>
      <w:r w:rsidRPr="004F11E1">
        <w:rPr>
          <w:rFonts w:ascii="Arial" w:eastAsia="Times New Roman" w:hAnsi="Arial" w:cs="Arial"/>
          <w:color w:val="212529"/>
          <w:kern w:val="0"/>
          <w:sz w:val="24"/>
          <w:szCs w:val="24"/>
          <w:lang w:eastAsia="ru-RU"/>
          <w14:ligatures w14:val="none"/>
        </w:rPr>
        <w:t>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r:id="rId12" w:anchor="000655" w:history="1">
        <w:r w:rsidRPr="004F11E1">
          <w:rPr>
            <w:rFonts w:ascii="Arial" w:eastAsia="Times New Roman" w:hAnsi="Arial" w:cs="Arial"/>
            <w:color w:val="4272D7"/>
            <w:kern w:val="0"/>
            <w:sz w:val="24"/>
            <w:szCs w:val="24"/>
            <w:u w:val="single"/>
            <w:lang w:eastAsia="ru-RU"/>
            <w14:ligatures w14:val="none"/>
          </w:rPr>
          <w:t>статьей 22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6D8F0BA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 w:name="000766"/>
      <w:bookmarkStart w:id="204" w:name="000120"/>
      <w:bookmarkStart w:id="205" w:name="100081"/>
      <w:bookmarkEnd w:id="203"/>
      <w:bookmarkEnd w:id="204"/>
      <w:bookmarkEnd w:id="205"/>
      <w:r w:rsidRPr="004F11E1">
        <w:rPr>
          <w:rFonts w:ascii="Arial" w:eastAsia="Times New Roman" w:hAnsi="Arial" w:cs="Arial"/>
          <w:color w:val="212529"/>
          <w:kern w:val="0"/>
          <w:sz w:val="24"/>
          <w:szCs w:val="24"/>
          <w:lang w:eastAsia="ru-RU"/>
          <w14:ligatures w14:val="none"/>
        </w:rP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14:paraId="23C0192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6" w:name="000767"/>
      <w:bookmarkStart w:id="207" w:name="100082"/>
      <w:bookmarkEnd w:id="206"/>
      <w:bookmarkEnd w:id="207"/>
      <w:r w:rsidRPr="004F11E1">
        <w:rPr>
          <w:rFonts w:ascii="Arial" w:eastAsia="Times New Roman" w:hAnsi="Arial" w:cs="Arial"/>
          <w:color w:val="212529"/>
          <w:kern w:val="0"/>
          <w:sz w:val="24"/>
          <w:szCs w:val="24"/>
          <w:lang w:eastAsia="ru-RU"/>
          <w14:ligatures w14:val="none"/>
        </w:rP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14:paraId="1B91F29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8" w:name="000695"/>
      <w:bookmarkStart w:id="209" w:name="100083"/>
      <w:bookmarkEnd w:id="208"/>
      <w:bookmarkEnd w:id="209"/>
      <w:r w:rsidRPr="004F11E1">
        <w:rPr>
          <w:rFonts w:ascii="Arial" w:eastAsia="Times New Roman" w:hAnsi="Arial" w:cs="Arial"/>
          <w:color w:val="212529"/>
          <w:kern w:val="0"/>
          <w:sz w:val="24"/>
          <w:szCs w:val="24"/>
          <w:lang w:eastAsia="ru-RU"/>
          <w14:ligatures w14:val="none"/>
        </w:rPr>
        <w:t>7) государственная аккредитация общероссийских спортивных федераций;</w:t>
      </w:r>
    </w:p>
    <w:p w14:paraId="49155E2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0" w:name="000251"/>
      <w:bookmarkStart w:id="211" w:name="100084"/>
      <w:bookmarkEnd w:id="210"/>
      <w:bookmarkEnd w:id="211"/>
      <w:r w:rsidRPr="004F11E1">
        <w:rPr>
          <w:rFonts w:ascii="Arial" w:eastAsia="Times New Roman" w:hAnsi="Arial" w:cs="Arial"/>
          <w:color w:val="212529"/>
          <w:kern w:val="0"/>
          <w:sz w:val="24"/>
          <w:szCs w:val="24"/>
          <w:lang w:eastAsia="ru-RU"/>
          <w14:ligatures w14:val="none"/>
        </w:rPr>
        <w:t>8) организация подготовки и дополнительного профессионального образования кадров в области физической культуры и спорта;</w:t>
      </w:r>
    </w:p>
    <w:p w14:paraId="53C903C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2" w:name="000653"/>
      <w:bookmarkEnd w:id="212"/>
      <w:r w:rsidRPr="004F11E1">
        <w:rPr>
          <w:rFonts w:ascii="Arial" w:eastAsia="Times New Roman" w:hAnsi="Arial" w:cs="Arial"/>
          <w:color w:val="212529"/>
          <w:kern w:val="0"/>
          <w:sz w:val="24"/>
          <w:szCs w:val="24"/>
          <w:lang w:eastAsia="ru-RU"/>
          <w14:ligatures w14:val="none"/>
        </w:rP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14:paraId="61A404A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3" w:name="000113"/>
      <w:bookmarkStart w:id="214" w:name="100085"/>
      <w:bookmarkEnd w:id="213"/>
      <w:bookmarkEnd w:id="214"/>
      <w:r w:rsidRPr="004F11E1">
        <w:rPr>
          <w:rFonts w:ascii="Arial" w:eastAsia="Times New Roman" w:hAnsi="Arial" w:cs="Arial"/>
          <w:color w:val="212529"/>
          <w:kern w:val="0"/>
          <w:sz w:val="24"/>
          <w:szCs w:val="24"/>
          <w:lang w:eastAsia="ru-RU"/>
          <w14:ligatures w14:val="none"/>
        </w:rPr>
        <w:t>9) организация разработки требований к спортивному инвентарю и оборудованию для использования в спортивных соревнованиях;</w:t>
      </w:r>
    </w:p>
    <w:p w14:paraId="6C53361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5" w:name="000633"/>
      <w:bookmarkStart w:id="216" w:name="000383"/>
      <w:bookmarkStart w:id="217" w:name="100086"/>
      <w:bookmarkEnd w:id="215"/>
      <w:bookmarkEnd w:id="216"/>
      <w:bookmarkEnd w:id="217"/>
      <w:r w:rsidRPr="004F11E1">
        <w:rPr>
          <w:rFonts w:ascii="Arial" w:eastAsia="Times New Roman" w:hAnsi="Arial" w:cs="Arial"/>
          <w:color w:val="212529"/>
          <w:kern w:val="0"/>
          <w:sz w:val="24"/>
          <w:szCs w:val="24"/>
          <w:lang w:eastAsia="ru-RU"/>
          <w14:ligatures w14:val="none"/>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14:paraId="4F4EC56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8" w:name="100087"/>
      <w:bookmarkEnd w:id="218"/>
      <w:r w:rsidRPr="004F11E1">
        <w:rPr>
          <w:rFonts w:ascii="Arial" w:eastAsia="Times New Roman" w:hAnsi="Arial" w:cs="Arial"/>
          <w:color w:val="212529"/>
          <w:kern w:val="0"/>
          <w:sz w:val="24"/>
          <w:szCs w:val="24"/>
          <w:lang w:eastAsia="ru-RU"/>
          <w14:ligatures w14:val="none"/>
        </w:rPr>
        <w:lastRenderedPageBreak/>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14:paraId="1BF7F15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9" w:name="100088"/>
      <w:bookmarkEnd w:id="219"/>
      <w:r w:rsidRPr="004F11E1">
        <w:rPr>
          <w:rFonts w:ascii="Arial" w:eastAsia="Times New Roman" w:hAnsi="Arial" w:cs="Arial"/>
          <w:color w:val="212529"/>
          <w:kern w:val="0"/>
          <w:sz w:val="24"/>
          <w:szCs w:val="24"/>
          <w:lang w:eastAsia="ru-RU"/>
          <w14:ligatures w14:val="none"/>
        </w:rPr>
        <w:t>12) осуществление пропаганды физической культуры, спорта и здорового образа жизни;</w:t>
      </w:r>
    </w:p>
    <w:p w14:paraId="11F23FD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0" w:name="100089"/>
      <w:bookmarkEnd w:id="220"/>
      <w:r w:rsidRPr="004F11E1">
        <w:rPr>
          <w:rFonts w:ascii="Arial" w:eastAsia="Times New Roman" w:hAnsi="Arial" w:cs="Arial"/>
          <w:color w:val="212529"/>
          <w:kern w:val="0"/>
          <w:sz w:val="24"/>
          <w:szCs w:val="24"/>
          <w:lang w:eastAsia="ru-RU"/>
          <w14:ligatures w14:val="none"/>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14:paraId="15870B0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1" w:name="001153"/>
      <w:bookmarkStart w:id="222" w:name="100090"/>
      <w:bookmarkEnd w:id="221"/>
      <w:bookmarkEnd w:id="222"/>
      <w:r w:rsidRPr="004F11E1">
        <w:rPr>
          <w:rFonts w:ascii="Arial" w:eastAsia="Times New Roman" w:hAnsi="Arial" w:cs="Arial"/>
          <w:color w:val="212529"/>
          <w:kern w:val="0"/>
          <w:sz w:val="24"/>
          <w:szCs w:val="24"/>
          <w:lang w:eastAsia="ru-RU"/>
          <w14:ligatures w14:val="none"/>
        </w:rPr>
        <w:t>14)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14:paraId="78BE8D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3" w:name="100091"/>
      <w:bookmarkEnd w:id="223"/>
      <w:r w:rsidRPr="004F11E1">
        <w:rPr>
          <w:rFonts w:ascii="Arial" w:eastAsia="Times New Roman" w:hAnsi="Arial" w:cs="Arial"/>
          <w:color w:val="212529"/>
          <w:kern w:val="0"/>
          <w:sz w:val="24"/>
          <w:szCs w:val="24"/>
          <w:lang w:eastAsia="ru-RU"/>
          <w14:ligatures w14:val="none"/>
        </w:rPr>
        <w:t>15) разработка и утверждение программ и учебных планов занятий физической культурой и спортом для различных групп населения;</w:t>
      </w:r>
    </w:p>
    <w:p w14:paraId="41412A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4" w:name="100092"/>
      <w:bookmarkEnd w:id="224"/>
      <w:r w:rsidRPr="004F11E1">
        <w:rPr>
          <w:rFonts w:ascii="Arial" w:eastAsia="Times New Roman" w:hAnsi="Arial" w:cs="Arial"/>
          <w:color w:val="212529"/>
          <w:kern w:val="0"/>
          <w:sz w:val="24"/>
          <w:szCs w:val="24"/>
          <w:lang w:eastAsia="ru-RU"/>
          <w14:ligatures w14:val="none"/>
        </w:rPr>
        <w:t>16) подготовка военнослужащих и лиц, проходящих специальную службу, по военно-прикладным и служебно-прикладным видам спорта;</w:t>
      </w:r>
    </w:p>
    <w:p w14:paraId="7BFDFB5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5" w:name="100093"/>
      <w:bookmarkEnd w:id="225"/>
      <w:r w:rsidRPr="004F11E1">
        <w:rPr>
          <w:rFonts w:ascii="Arial" w:eastAsia="Times New Roman" w:hAnsi="Arial" w:cs="Arial"/>
          <w:color w:val="212529"/>
          <w:kern w:val="0"/>
          <w:sz w:val="24"/>
          <w:szCs w:val="24"/>
          <w:lang w:eastAsia="ru-RU"/>
          <w14:ligatures w14:val="none"/>
        </w:rPr>
        <w:t>17) организация научных исследований в области физической культуры и спорта;</w:t>
      </w:r>
    </w:p>
    <w:p w14:paraId="59A1082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6" w:name="100094"/>
      <w:bookmarkEnd w:id="226"/>
      <w:r w:rsidRPr="004F11E1">
        <w:rPr>
          <w:rFonts w:ascii="Arial" w:eastAsia="Times New Roman" w:hAnsi="Arial" w:cs="Arial"/>
          <w:color w:val="212529"/>
          <w:kern w:val="0"/>
          <w:sz w:val="24"/>
          <w:szCs w:val="24"/>
          <w:lang w:eastAsia="ru-RU"/>
          <w14:ligatures w14:val="none"/>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14:paraId="11C1E92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7" w:name="001154"/>
      <w:bookmarkStart w:id="228" w:name="100095"/>
      <w:bookmarkEnd w:id="227"/>
      <w:bookmarkEnd w:id="228"/>
      <w:r w:rsidRPr="004F11E1">
        <w:rPr>
          <w:rFonts w:ascii="Arial" w:eastAsia="Times New Roman" w:hAnsi="Arial" w:cs="Arial"/>
          <w:color w:val="212529"/>
          <w:kern w:val="0"/>
          <w:sz w:val="24"/>
          <w:szCs w:val="24"/>
          <w:lang w:eastAsia="ru-RU"/>
          <w14:ligatures w14:val="none"/>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w:t>
      </w:r>
    </w:p>
    <w:p w14:paraId="571B419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9" w:name="100620"/>
      <w:bookmarkStart w:id="230" w:name="100096"/>
      <w:bookmarkEnd w:id="229"/>
      <w:bookmarkEnd w:id="230"/>
      <w:r w:rsidRPr="004F11E1">
        <w:rPr>
          <w:rFonts w:ascii="Arial" w:eastAsia="Times New Roman" w:hAnsi="Arial" w:cs="Arial"/>
          <w:color w:val="212529"/>
          <w:kern w:val="0"/>
          <w:sz w:val="24"/>
          <w:szCs w:val="24"/>
          <w:lang w:eastAsia="ru-RU"/>
          <w14:ligatures w14:val="none"/>
        </w:rPr>
        <w:t>20) утратил силу. - Федеральный закон от 31.12.2014 N 523-ФЗ;</w:t>
      </w:r>
    </w:p>
    <w:p w14:paraId="4BB0C47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1" w:name="000384"/>
      <w:bookmarkEnd w:id="231"/>
      <w:r w:rsidRPr="004F11E1">
        <w:rPr>
          <w:rFonts w:ascii="Arial" w:eastAsia="Times New Roman" w:hAnsi="Arial" w:cs="Arial"/>
          <w:color w:val="212529"/>
          <w:kern w:val="0"/>
          <w:sz w:val="24"/>
          <w:szCs w:val="24"/>
          <w:lang w:eastAsia="ru-RU"/>
          <w14:ligatures w14:val="none"/>
        </w:rPr>
        <w:t>20.1) развитие студенческого спорта, спорта высших достижений и профессионального спорта;</w:t>
      </w:r>
    </w:p>
    <w:p w14:paraId="576E6F1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2" w:name="000930"/>
      <w:bookmarkStart w:id="233" w:name="000385"/>
      <w:bookmarkStart w:id="234" w:name="000121"/>
      <w:bookmarkStart w:id="235" w:name="100097"/>
      <w:bookmarkEnd w:id="232"/>
      <w:bookmarkEnd w:id="233"/>
      <w:bookmarkEnd w:id="234"/>
      <w:bookmarkEnd w:id="235"/>
      <w:r w:rsidRPr="004F11E1">
        <w:rPr>
          <w:rFonts w:ascii="Arial" w:eastAsia="Times New Roman" w:hAnsi="Arial" w:cs="Arial"/>
          <w:color w:val="212529"/>
          <w:kern w:val="0"/>
          <w:sz w:val="24"/>
          <w:szCs w:val="24"/>
          <w:lang w:eastAsia="ru-RU"/>
          <w14:ligatures w14:val="none"/>
        </w:rPr>
        <w:t>21) содействие развитию детско-юношеского спорта (включая школьный спорт);</w:t>
      </w:r>
    </w:p>
    <w:p w14:paraId="42A9698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6" w:name="000931"/>
      <w:bookmarkStart w:id="237" w:name="000134"/>
      <w:bookmarkEnd w:id="236"/>
      <w:bookmarkEnd w:id="237"/>
      <w:r w:rsidRPr="004F11E1">
        <w:rPr>
          <w:rFonts w:ascii="Arial" w:eastAsia="Times New Roman" w:hAnsi="Arial" w:cs="Arial"/>
          <w:color w:val="212529"/>
          <w:kern w:val="0"/>
          <w:sz w:val="24"/>
          <w:szCs w:val="24"/>
          <w:lang w:eastAsia="ru-RU"/>
          <w14:ligatures w14:val="none"/>
        </w:rPr>
        <w:t>21.1) организация разработки и утверждение федеральных стандартов спортивной подготовки и примерных дополнительных образовательных программ спортивной подготовки;</w:t>
      </w:r>
    </w:p>
    <w:p w14:paraId="784135A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8" w:name="000932"/>
      <w:bookmarkStart w:id="239" w:name="000135"/>
      <w:bookmarkEnd w:id="238"/>
      <w:bookmarkEnd w:id="239"/>
      <w:r w:rsidRPr="004F11E1">
        <w:rPr>
          <w:rFonts w:ascii="Arial" w:eastAsia="Times New Roman" w:hAnsi="Arial" w:cs="Arial"/>
          <w:color w:val="212529"/>
          <w:kern w:val="0"/>
          <w:sz w:val="24"/>
          <w:szCs w:val="24"/>
          <w:lang w:eastAsia="ru-RU"/>
          <w14:ligatures w14:val="none"/>
        </w:rPr>
        <w:t>21.2) утратил силу с 1 января 2023 года. - Федеральный закон от 30.04.2021 N 127-ФЗ;</w:t>
      </w:r>
    </w:p>
    <w:p w14:paraId="78B445E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0" w:name="001086"/>
      <w:bookmarkStart w:id="241" w:name="000386"/>
      <w:bookmarkEnd w:id="240"/>
      <w:bookmarkEnd w:id="241"/>
      <w:r w:rsidRPr="004F11E1">
        <w:rPr>
          <w:rFonts w:ascii="Arial" w:eastAsia="Times New Roman" w:hAnsi="Arial" w:cs="Arial"/>
          <w:color w:val="212529"/>
          <w:kern w:val="0"/>
          <w:sz w:val="24"/>
          <w:szCs w:val="24"/>
          <w:lang w:eastAsia="ru-RU"/>
          <w14:ligatures w14:val="none"/>
        </w:rPr>
        <w:t>21.3) участие в развитии и обеспечении доступности массового спорта;</w:t>
      </w:r>
    </w:p>
    <w:p w14:paraId="36EB4B1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2" w:name="000387"/>
      <w:bookmarkEnd w:id="242"/>
      <w:r w:rsidRPr="004F11E1">
        <w:rPr>
          <w:rFonts w:ascii="Arial" w:eastAsia="Times New Roman" w:hAnsi="Arial" w:cs="Arial"/>
          <w:color w:val="212529"/>
          <w:kern w:val="0"/>
          <w:sz w:val="24"/>
          <w:szCs w:val="24"/>
          <w:lang w:eastAsia="ru-RU"/>
          <w14:ligatures w14:val="none"/>
        </w:rPr>
        <w:t>21.4) осуществление экспериментальной и инновационной деятельности в области физической культуры и спорта в порядке, установленном федеральным органом исполнительной власти в области физической культуры и спорта;</w:t>
      </w:r>
    </w:p>
    <w:p w14:paraId="7BADBCC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3" w:name="000388"/>
      <w:bookmarkEnd w:id="243"/>
      <w:r w:rsidRPr="004F11E1">
        <w:rPr>
          <w:rFonts w:ascii="Arial" w:eastAsia="Times New Roman" w:hAnsi="Arial" w:cs="Arial"/>
          <w:color w:val="212529"/>
          <w:kern w:val="0"/>
          <w:sz w:val="24"/>
          <w:szCs w:val="24"/>
          <w:lang w:eastAsia="ru-RU"/>
          <w14:ligatures w14:val="none"/>
        </w:rPr>
        <w:lastRenderedPageBreak/>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14:paraId="532EFF7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4" w:name="100631"/>
      <w:bookmarkEnd w:id="244"/>
      <w:r w:rsidRPr="004F11E1">
        <w:rPr>
          <w:rFonts w:ascii="Arial" w:eastAsia="Times New Roman" w:hAnsi="Arial" w:cs="Arial"/>
          <w:color w:val="212529"/>
          <w:kern w:val="0"/>
          <w:sz w:val="24"/>
          <w:szCs w:val="24"/>
          <w:lang w:eastAsia="ru-RU"/>
          <w14:ligatures w14:val="none"/>
        </w:rPr>
        <w:t>21.6) реализация комплекса ГТО, содействие деятельности общероссийских объединений физкультурно-спортивных клубов;</w:t>
      </w:r>
    </w:p>
    <w:p w14:paraId="4D0A8F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5" w:name="100098"/>
      <w:bookmarkEnd w:id="245"/>
      <w:r w:rsidRPr="004F11E1">
        <w:rPr>
          <w:rFonts w:ascii="Arial" w:eastAsia="Times New Roman" w:hAnsi="Arial" w:cs="Arial"/>
          <w:color w:val="212529"/>
          <w:kern w:val="0"/>
          <w:sz w:val="24"/>
          <w:szCs w:val="24"/>
          <w:lang w:eastAsia="ru-RU"/>
          <w14:ligatures w14:val="none"/>
        </w:rPr>
        <w:t>22) иные установленные настоящим Федеральным законом и другими федеральными законами полномочия.</w:t>
      </w:r>
    </w:p>
    <w:p w14:paraId="29269E7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6" w:name="100621"/>
      <w:bookmarkStart w:id="247" w:name="100099"/>
      <w:bookmarkStart w:id="248" w:name="100100"/>
      <w:bookmarkStart w:id="249" w:name="100101"/>
      <w:bookmarkStart w:id="250" w:name="100607"/>
      <w:bookmarkStart w:id="251" w:name="100102"/>
      <w:bookmarkStart w:id="252" w:name="100103"/>
      <w:bookmarkStart w:id="253" w:name="100104"/>
      <w:bookmarkStart w:id="254" w:name="100105"/>
      <w:bookmarkStart w:id="255" w:name="100106"/>
      <w:bookmarkStart w:id="256" w:name="100107"/>
      <w:bookmarkStart w:id="257" w:name="100108"/>
      <w:bookmarkStart w:id="258" w:name="100110"/>
      <w:bookmarkStart w:id="259" w:name="100111"/>
      <w:bookmarkStart w:id="260" w:name="100112"/>
      <w:bookmarkStart w:id="261" w:name="100113"/>
      <w:bookmarkStart w:id="262" w:name="100114"/>
      <w:bookmarkStart w:id="263" w:name="100115"/>
      <w:bookmarkStart w:id="264" w:name="100116"/>
      <w:bookmarkStart w:id="265" w:name="100117"/>
      <w:bookmarkStart w:id="266" w:name="100118"/>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4F11E1">
        <w:rPr>
          <w:rFonts w:ascii="Arial" w:eastAsia="Times New Roman" w:hAnsi="Arial" w:cs="Arial"/>
          <w:color w:val="212529"/>
          <w:kern w:val="0"/>
          <w:sz w:val="24"/>
          <w:szCs w:val="24"/>
          <w:lang w:eastAsia="ru-RU"/>
          <w14:ligatures w14:val="none"/>
        </w:rPr>
        <w:t>Статья 7. Утратила силу. - Федеральный закон от 31.12.2014 N 523-ФЗ.</w:t>
      </w:r>
    </w:p>
    <w:p w14:paraId="4999D3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7" w:name="100119"/>
      <w:bookmarkEnd w:id="267"/>
      <w:r w:rsidRPr="004F11E1">
        <w:rPr>
          <w:rFonts w:ascii="Arial" w:eastAsia="Times New Roman" w:hAnsi="Arial" w:cs="Arial"/>
          <w:color w:val="212529"/>
          <w:kern w:val="0"/>
          <w:sz w:val="24"/>
          <w:szCs w:val="24"/>
          <w:lang w:eastAsia="ru-RU"/>
          <w14:ligatures w14:val="none"/>
        </w:rPr>
        <w:t>Статья 8. Полномочия субъектов Российской Федерации в области физической культуры и спорта</w:t>
      </w:r>
    </w:p>
    <w:p w14:paraId="2D4B56C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8" w:name="100120"/>
      <w:bookmarkEnd w:id="268"/>
      <w:r w:rsidRPr="004F11E1">
        <w:rPr>
          <w:rFonts w:ascii="Arial" w:eastAsia="Times New Roman" w:hAnsi="Arial" w:cs="Arial"/>
          <w:color w:val="212529"/>
          <w:kern w:val="0"/>
          <w:sz w:val="24"/>
          <w:szCs w:val="24"/>
          <w:lang w:eastAsia="ru-RU"/>
          <w14:ligatures w14:val="none"/>
        </w:rPr>
        <w:t>1. К полномочиям субъектов Российской Федерации в области физической культуры и спорта относятся:</w:t>
      </w:r>
    </w:p>
    <w:p w14:paraId="3E4C36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9" w:name="100121"/>
      <w:bookmarkEnd w:id="269"/>
      <w:r w:rsidRPr="004F11E1">
        <w:rPr>
          <w:rFonts w:ascii="Arial" w:eastAsia="Times New Roman" w:hAnsi="Arial" w:cs="Arial"/>
          <w:color w:val="212529"/>
          <w:kern w:val="0"/>
          <w:sz w:val="24"/>
          <w:szCs w:val="24"/>
          <w:lang w:eastAsia="ru-RU"/>
          <w14:ligatures w14:val="none"/>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14:paraId="0CC0A2E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0" w:name="000933"/>
      <w:bookmarkStart w:id="271" w:name="000768"/>
      <w:bookmarkStart w:id="272" w:name="000389"/>
      <w:bookmarkEnd w:id="270"/>
      <w:bookmarkEnd w:id="271"/>
      <w:bookmarkEnd w:id="272"/>
      <w:r w:rsidRPr="004F11E1">
        <w:rPr>
          <w:rFonts w:ascii="Arial" w:eastAsia="Times New Roman" w:hAnsi="Arial" w:cs="Arial"/>
          <w:color w:val="212529"/>
          <w:kern w:val="0"/>
          <w:sz w:val="24"/>
          <w:szCs w:val="24"/>
          <w:lang w:eastAsia="ru-RU"/>
          <w14:ligatures w14:val="none"/>
        </w:rP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14:paraId="55371A6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3" w:name="000769"/>
      <w:bookmarkEnd w:id="273"/>
      <w:r w:rsidRPr="004F11E1">
        <w:rPr>
          <w:rFonts w:ascii="Arial" w:eastAsia="Times New Roman" w:hAnsi="Arial" w:cs="Arial"/>
          <w:color w:val="212529"/>
          <w:kern w:val="0"/>
          <w:sz w:val="24"/>
          <w:szCs w:val="24"/>
          <w:lang w:eastAsia="ru-RU"/>
          <w14:ligatures w14:val="none"/>
        </w:rPr>
        <w:t>1.2) утверждение программ развития видов спорта в субъектах Российской Федерации и участие в их реализации;</w:t>
      </w:r>
    </w:p>
    <w:p w14:paraId="3DFD36D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4" w:name="100122"/>
      <w:bookmarkEnd w:id="274"/>
      <w:r w:rsidRPr="004F11E1">
        <w:rPr>
          <w:rFonts w:ascii="Arial" w:eastAsia="Times New Roman" w:hAnsi="Arial" w:cs="Arial"/>
          <w:color w:val="212529"/>
          <w:kern w:val="0"/>
          <w:sz w:val="24"/>
          <w:szCs w:val="24"/>
          <w:lang w:eastAsia="ru-RU"/>
          <w14:ligatures w14:val="none"/>
        </w:rPr>
        <w:t>2) учреждение почетных званий, наград, премий и иных форм поощрения в области физической культуры и спорта субъектов Российской Федерации;</w:t>
      </w:r>
    </w:p>
    <w:p w14:paraId="362CAF6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5" w:name="000696"/>
      <w:bookmarkEnd w:id="275"/>
      <w:r w:rsidRPr="004F11E1">
        <w:rPr>
          <w:rFonts w:ascii="Arial" w:eastAsia="Times New Roman" w:hAnsi="Arial" w:cs="Arial"/>
          <w:color w:val="212529"/>
          <w:kern w:val="0"/>
          <w:sz w:val="24"/>
          <w:szCs w:val="24"/>
          <w:lang w:eastAsia="ru-RU"/>
          <w14:ligatures w14:val="none"/>
        </w:rPr>
        <w:t>2.1) государственная аккредитация региональных спортивных федераций;</w:t>
      </w:r>
    </w:p>
    <w:p w14:paraId="6B5163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6" w:name="100123"/>
      <w:bookmarkEnd w:id="276"/>
      <w:r w:rsidRPr="004F11E1">
        <w:rPr>
          <w:rFonts w:ascii="Arial" w:eastAsia="Times New Roman" w:hAnsi="Arial" w:cs="Arial"/>
          <w:color w:val="212529"/>
          <w:kern w:val="0"/>
          <w:sz w:val="24"/>
          <w:szCs w:val="24"/>
          <w:lang w:eastAsia="ru-RU"/>
          <w14:ligatures w14:val="none"/>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14:paraId="2C5F12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7" w:name="100124"/>
      <w:bookmarkEnd w:id="277"/>
      <w:r w:rsidRPr="004F11E1">
        <w:rPr>
          <w:rFonts w:ascii="Arial" w:eastAsia="Times New Roman" w:hAnsi="Arial" w:cs="Arial"/>
          <w:color w:val="212529"/>
          <w:kern w:val="0"/>
          <w:sz w:val="24"/>
          <w:szCs w:val="24"/>
          <w:lang w:eastAsia="ru-RU"/>
          <w14:ligatures w14:val="none"/>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14:paraId="564C052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8" w:name="000770"/>
      <w:bookmarkStart w:id="279" w:name="100632"/>
      <w:bookmarkStart w:id="280" w:name="100125"/>
      <w:bookmarkEnd w:id="278"/>
      <w:bookmarkEnd w:id="279"/>
      <w:bookmarkEnd w:id="280"/>
      <w:r w:rsidRPr="004F11E1">
        <w:rPr>
          <w:rFonts w:ascii="Arial" w:eastAsia="Times New Roman" w:hAnsi="Arial" w:cs="Arial"/>
          <w:color w:val="212529"/>
          <w:kern w:val="0"/>
          <w:sz w:val="24"/>
          <w:szCs w:val="24"/>
          <w:lang w:eastAsia="ru-RU"/>
          <w14:ligatures w14:val="none"/>
        </w:rP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14:paraId="3D6DA1B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1" w:name="000771"/>
      <w:bookmarkStart w:id="282" w:name="100126"/>
      <w:bookmarkEnd w:id="281"/>
      <w:bookmarkEnd w:id="282"/>
      <w:r w:rsidRPr="004F11E1">
        <w:rPr>
          <w:rFonts w:ascii="Arial" w:eastAsia="Times New Roman" w:hAnsi="Arial" w:cs="Arial"/>
          <w:color w:val="212529"/>
          <w:kern w:val="0"/>
          <w:sz w:val="24"/>
          <w:szCs w:val="24"/>
          <w:lang w:eastAsia="ru-RU"/>
          <w14:ligatures w14:val="none"/>
        </w:rPr>
        <w:lastRenderedPageBreak/>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14:paraId="31E11A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3" w:name="000772"/>
      <w:bookmarkStart w:id="284" w:name="100127"/>
      <w:bookmarkEnd w:id="283"/>
      <w:bookmarkEnd w:id="284"/>
      <w:r w:rsidRPr="004F11E1">
        <w:rPr>
          <w:rFonts w:ascii="Arial" w:eastAsia="Times New Roman" w:hAnsi="Arial" w:cs="Arial"/>
          <w:color w:val="212529"/>
          <w:kern w:val="0"/>
          <w:sz w:val="24"/>
          <w:szCs w:val="24"/>
          <w:lang w:eastAsia="ru-RU"/>
          <w14:ligatures w14:val="none"/>
        </w:rP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14:paraId="23BA16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5" w:name="000773"/>
      <w:bookmarkEnd w:id="285"/>
      <w:r w:rsidRPr="004F11E1">
        <w:rPr>
          <w:rFonts w:ascii="Arial" w:eastAsia="Times New Roman" w:hAnsi="Arial" w:cs="Arial"/>
          <w:color w:val="212529"/>
          <w:kern w:val="0"/>
          <w:sz w:val="24"/>
          <w:szCs w:val="24"/>
          <w:lang w:eastAsia="ru-RU"/>
          <w14:ligatures w14:val="none"/>
        </w:rP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14:paraId="34F348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6" w:name="000774"/>
      <w:bookmarkEnd w:id="286"/>
      <w:r w:rsidRPr="004F11E1">
        <w:rPr>
          <w:rFonts w:ascii="Arial" w:eastAsia="Times New Roman" w:hAnsi="Arial" w:cs="Arial"/>
          <w:color w:val="212529"/>
          <w:kern w:val="0"/>
          <w:sz w:val="24"/>
          <w:szCs w:val="24"/>
          <w:lang w:eastAsia="ru-RU"/>
          <w14:ligatures w14:val="none"/>
        </w:rP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14:paraId="744152C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7" w:name="000775"/>
      <w:bookmarkEnd w:id="287"/>
      <w:r w:rsidRPr="004F11E1">
        <w:rPr>
          <w:rFonts w:ascii="Arial" w:eastAsia="Times New Roman" w:hAnsi="Arial" w:cs="Arial"/>
          <w:color w:val="212529"/>
          <w:kern w:val="0"/>
          <w:sz w:val="24"/>
          <w:szCs w:val="24"/>
          <w:lang w:eastAsia="ru-RU"/>
          <w14:ligatures w14:val="none"/>
        </w:rPr>
        <w:t>ж) информационное обеспечение региональных и межмуниципальных официальных физкультурных мероприятий и спортивных мероприятий;</w:t>
      </w:r>
    </w:p>
    <w:p w14:paraId="0910D23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8" w:name="100633"/>
      <w:bookmarkEnd w:id="288"/>
      <w:r w:rsidRPr="004F11E1">
        <w:rPr>
          <w:rFonts w:ascii="Arial" w:eastAsia="Times New Roman" w:hAnsi="Arial" w:cs="Arial"/>
          <w:color w:val="212529"/>
          <w:kern w:val="0"/>
          <w:sz w:val="24"/>
          <w:szCs w:val="24"/>
          <w:lang w:eastAsia="ru-RU"/>
          <w14:ligatures w14:val="none"/>
        </w:rPr>
        <w:t>3.1) наделение некоммерческих организаций правом по оценке выполнения нормативов испытаний (тестов) комплекса ГТО;</w:t>
      </w:r>
    </w:p>
    <w:p w14:paraId="655C631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9" w:name="000776"/>
      <w:bookmarkEnd w:id="289"/>
      <w:r w:rsidRPr="004F11E1">
        <w:rPr>
          <w:rFonts w:ascii="Arial" w:eastAsia="Times New Roman" w:hAnsi="Arial" w:cs="Arial"/>
          <w:color w:val="212529"/>
          <w:kern w:val="0"/>
          <w:sz w:val="24"/>
          <w:szCs w:val="24"/>
          <w:lang w:eastAsia="ru-RU"/>
          <w14:ligatures w14:val="none"/>
        </w:rP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14:paraId="24513E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0" w:name="100128"/>
      <w:bookmarkEnd w:id="290"/>
      <w:r w:rsidRPr="004F11E1">
        <w:rPr>
          <w:rFonts w:ascii="Arial" w:eastAsia="Times New Roman" w:hAnsi="Arial" w:cs="Arial"/>
          <w:color w:val="212529"/>
          <w:kern w:val="0"/>
          <w:sz w:val="24"/>
          <w:szCs w:val="24"/>
          <w:lang w:eastAsia="ru-RU"/>
          <w14:ligatures w14:val="none"/>
        </w:rPr>
        <w:t>4) утверждение порядка формирования и обеспечение спортивных сборных команд субъектов Российской Федерации, а именно:</w:t>
      </w:r>
    </w:p>
    <w:p w14:paraId="5BDE088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1" w:name="100129"/>
      <w:bookmarkEnd w:id="291"/>
      <w:r w:rsidRPr="004F11E1">
        <w:rPr>
          <w:rFonts w:ascii="Arial" w:eastAsia="Times New Roman" w:hAnsi="Arial" w:cs="Arial"/>
          <w:color w:val="212529"/>
          <w:kern w:val="0"/>
          <w:sz w:val="24"/>
          <w:szCs w:val="24"/>
          <w:lang w:eastAsia="ru-RU"/>
          <w14:ligatures w14:val="none"/>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14:paraId="6FF9034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2" w:name="000634"/>
      <w:bookmarkStart w:id="293" w:name="100130"/>
      <w:bookmarkEnd w:id="292"/>
      <w:bookmarkEnd w:id="293"/>
      <w:r w:rsidRPr="004F11E1">
        <w:rPr>
          <w:rFonts w:ascii="Arial" w:eastAsia="Times New Roman" w:hAnsi="Arial" w:cs="Arial"/>
          <w:color w:val="212529"/>
          <w:kern w:val="0"/>
          <w:sz w:val="24"/>
          <w:szCs w:val="24"/>
          <w:lang w:eastAsia="ru-RU"/>
          <w14:ligatures w14:val="none"/>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14:paraId="3F004A8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4" w:name="100131"/>
      <w:bookmarkEnd w:id="294"/>
      <w:r w:rsidRPr="004F11E1">
        <w:rPr>
          <w:rFonts w:ascii="Arial" w:eastAsia="Times New Roman" w:hAnsi="Arial" w:cs="Arial"/>
          <w:color w:val="212529"/>
          <w:kern w:val="0"/>
          <w:sz w:val="24"/>
          <w:szCs w:val="24"/>
          <w:lang w:eastAsia="ru-RU"/>
          <w14:ligatures w14:val="none"/>
        </w:rPr>
        <w:t>в) обеспечение подготовки спортивного резерва для спортивных сборных команд субъектов Российской Федерации;</w:t>
      </w:r>
    </w:p>
    <w:p w14:paraId="093922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5" w:name="000934"/>
      <w:bookmarkStart w:id="296" w:name="000390"/>
      <w:bookmarkEnd w:id="295"/>
      <w:bookmarkEnd w:id="296"/>
      <w:r w:rsidRPr="004F11E1">
        <w:rPr>
          <w:rFonts w:ascii="Arial" w:eastAsia="Times New Roman" w:hAnsi="Arial" w:cs="Arial"/>
          <w:color w:val="212529"/>
          <w:kern w:val="0"/>
          <w:sz w:val="24"/>
          <w:szCs w:val="24"/>
          <w:lang w:eastAsia="ru-RU"/>
          <w14:ligatures w14:val="none"/>
        </w:rPr>
        <w:t>4.1) развитие детско-юношеского спорта;</w:t>
      </w:r>
    </w:p>
    <w:p w14:paraId="6FF108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7" w:name="001087"/>
      <w:bookmarkStart w:id="298" w:name="000391"/>
      <w:bookmarkEnd w:id="297"/>
      <w:bookmarkEnd w:id="298"/>
      <w:r w:rsidRPr="004F11E1">
        <w:rPr>
          <w:rFonts w:ascii="Arial" w:eastAsia="Times New Roman" w:hAnsi="Arial" w:cs="Arial"/>
          <w:color w:val="212529"/>
          <w:kern w:val="0"/>
          <w:sz w:val="24"/>
          <w:szCs w:val="24"/>
          <w:lang w:eastAsia="ru-RU"/>
          <w14:ligatures w14:val="none"/>
        </w:rPr>
        <w:t>4.2) развитие и обеспечение доступности массового спорта, содействие развитию спорта высших достижений;</w:t>
      </w:r>
    </w:p>
    <w:p w14:paraId="0CDEC8F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9" w:name="000392"/>
      <w:bookmarkEnd w:id="299"/>
      <w:r w:rsidRPr="004F11E1">
        <w:rPr>
          <w:rFonts w:ascii="Arial" w:eastAsia="Times New Roman" w:hAnsi="Arial" w:cs="Arial"/>
          <w:color w:val="212529"/>
          <w:kern w:val="0"/>
          <w:sz w:val="24"/>
          <w:szCs w:val="24"/>
          <w:lang w:eastAsia="ru-RU"/>
          <w14:ligatures w14:val="none"/>
        </w:rPr>
        <w:lastRenderedPageBreak/>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14:paraId="59D0C92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0" w:name="000393"/>
      <w:bookmarkEnd w:id="300"/>
      <w:r w:rsidRPr="004F11E1">
        <w:rPr>
          <w:rFonts w:ascii="Arial" w:eastAsia="Times New Roman" w:hAnsi="Arial" w:cs="Arial"/>
          <w:color w:val="212529"/>
          <w:kern w:val="0"/>
          <w:sz w:val="24"/>
          <w:szCs w:val="24"/>
          <w:lang w:eastAsia="ru-RU"/>
          <w14:ligatures w14:val="none"/>
        </w:rP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14:paraId="39C1CF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1" w:name="100132"/>
      <w:bookmarkEnd w:id="301"/>
      <w:r w:rsidRPr="004F11E1">
        <w:rPr>
          <w:rFonts w:ascii="Arial" w:eastAsia="Times New Roman" w:hAnsi="Arial" w:cs="Arial"/>
          <w:color w:val="212529"/>
          <w:kern w:val="0"/>
          <w:sz w:val="24"/>
          <w:szCs w:val="24"/>
          <w:lang w:eastAsia="ru-RU"/>
          <w14:ligatures w14:val="none"/>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14:paraId="5B314FE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2" w:name="000654"/>
      <w:bookmarkStart w:id="303" w:name="000394"/>
      <w:bookmarkStart w:id="304" w:name="100133"/>
      <w:bookmarkEnd w:id="302"/>
      <w:bookmarkEnd w:id="303"/>
      <w:bookmarkEnd w:id="304"/>
      <w:r w:rsidRPr="004F11E1">
        <w:rPr>
          <w:rFonts w:ascii="Arial" w:eastAsia="Times New Roman" w:hAnsi="Arial" w:cs="Arial"/>
          <w:color w:val="212529"/>
          <w:kern w:val="0"/>
          <w:sz w:val="24"/>
          <w:szCs w:val="24"/>
          <w:lang w:eastAsia="ru-RU"/>
          <w14:ligatures w14:val="none"/>
        </w:rPr>
        <w:t>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r:id="rId13" w:anchor="100285" w:history="1">
        <w:r w:rsidRPr="004F11E1">
          <w:rPr>
            <w:rFonts w:ascii="Arial" w:eastAsia="Times New Roman" w:hAnsi="Arial" w:cs="Arial"/>
            <w:color w:val="4272D7"/>
            <w:kern w:val="0"/>
            <w:sz w:val="24"/>
            <w:szCs w:val="24"/>
            <w:u w:val="single"/>
            <w:lang w:eastAsia="ru-RU"/>
            <w14:ligatures w14:val="none"/>
          </w:rPr>
          <w:t>статьей 22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0DD27E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14:paraId="5F45EF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5" w:name="000252"/>
      <w:bookmarkStart w:id="306" w:name="100135"/>
      <w:bookmarkEnd w:id="305"/>
      <w:bookmarkEnd w:id="306"/>
      <w:r w:rsidRPr="004F11E1">
        <w:rPr>
          <w:rFonts w:ascii="Arial" w:eastAsia="Times New Roman" w:hAnsi="Arial" w:cs="Arial"/>
          <w:color w:val="212529"/>
          <w:kern w:val="0"/>
          <w:sz w:val="24"/>
          <w:szCs w:val="24"/>
          <w:lang w:eastAsia="ru-RU"/>
          <w14:ligatures w14:val="none"/>
        </w:rPr>
        <w:t>8) организация подготовки и дополнительного профессионального образования кадров в области физической культуры и спорта;</w:t>
      </w:r>
    </w:p>
    <w:p w14:paraId="190A92C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7" w:name="000777"/>
      <w:bookmarkStart w:id="308" w:name="100136"/>
      <w:bookmarkEnd w:id="307"/>
      <w:bookmarkEnd w:id="308"/>
      <w:r w:rsidRPr="004F11E1">
        <w:rPr>
          <w:rFonts w:ascii="Arial" w:eastAsia="Times New Roman" w:hAnsi="Arial" w:cs="Arial"/>
          <w:color w:val="212529"/>
          <w:kern w:val="0"/>
          <w:sz w:val="24"/>
          <w:szCs w:val="24"/>
          <w:lang w:eastAsia="ru-RU"/>
          <w14:ligatures w14:val="none"/>
        </w:rPr>
        <w:t>9) создание региональных центров спортивной подготовки, обеспечение их деятельности;</w:t>
      </w:r>
    </w:p>
    <w:p w14:paraId="45ADBE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9" w:name="000935"/>
      <w:bookmarkStart w:id="310" w:name="000136"/>
      <w:bookmarkEnd w:id="309"/>
      <w:bookmarkEnd w:id="310"/>
      <w:r w:rsidRPr="004F11E1">
        <w:rPr>
          <w:rFonts w:ascii="Arial" w:eastAsia="Times New Roman" w:hAnsi="Arial" w:cs="Arial"/>
          <w:color w:val="212529"/>
          <w:kern w:val="0"/>
          <w:sz w:val="24"/>
          <w:szCs w:val="24"/>
          <w:lang w:eastAsia="ru-RU"/>
          <w14:ligatures w14:val="none"/>
        </w:rPr>
        <w:t>9.1) утратил силу с 1 января 2023 года. - Федеральный закон от 30.04.2021 N 127-ФЗ;</w:t>
      </w:r>
    </w:p>
    <w:p w14:paraId="357E790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1" w:name="000395"/>
      <w:bookmarkEnd w:id="311"/>
      <w:r w:rsidRPr="004F11E1">
        <w:rPr>
          <w:rFonts w:ascii="Arial" w:eastAsia="Times New Roman" w:hAnsi="Arial" w:cs="Arial"/>
          <w:color w:val="212529"/>
          <w:kern w:val="0"/>
          <w:sz w:val="24"/>
          <w:szCs w:val="24"/>
          <w:lang w:eastAsia="ru-RU"/>
          <w14:ligatures w14:val="none"/>
        </w:rPr>
        <w:t>9.2) участие в обеспечении подготовки спортивного резерва для спортивных сборных команд Российской Федерации;</w:t>
      </w:r>
    </w:p>
    <w:p w14:paraId="4FF5A2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2" w:name="000936"/>
      <w:bookmarkStart w:id="313" w:name="000396"/>
      <w:bookmarkEnd w:id="312"/>
      <w:bookmarkEnd w:id="313"/>
      <w:r w:rsidRPr="004F11E1">
        <w:rPr>
          <w:rFonts w:ascii="Arial" w:eastAsia="Times New Roman" w:hAnsi="Arial" w:cs="Arial"/>
          <w:color w:val="212529"/>
          <w:kern w:val="0"/>
          <w:sz w:val="24"/>
          <w:szCs w:val="24"/>
          <w:lang w:eastAsia="ru-RU"/>
          <w14:ligatures w14:val="none"/>
        </w:rPr>
        <w:t>9.3) утратил силу с 1 января 2023 года. - Федеральный закон от 30.04.2021 N 127-ФЗ;</w:t>
      </w:r>
    </w:p>
    <w:p w14:paraId="1D76B1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4" w:name="000397"/>
      <w:bookmarkEnd w:id="314"/>
      <w:r w:rsidRPr="004F11E1">
        <w:rPr>
          <w:rFonts w:ascii="Arial" w:eastAsia="Times New Roman" w:hAnsi="Arial" w:cs="Arial"/>
          <w:color w:val="212529"/>
          <w:kern w:val="0"/>
          <w:sz w:val="24"/>
          <w:szCs w:val="24"/>
          <w:lang w:eastAsia="ru-RU"/>
          <w14:ligatures w14:val="none"/>
        </w:rP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14:paraId="6D8F45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5" w:name="000398"/>
      <w:bookmarkEnd w:id="315"/>
      <w:r w:rsidRPr="004F11E1">
        <w:rPr>
          <w:rFonts w:ascii="Arial" w:eastAsia="Times New Roman" w:hAnsi="Arial" w:cs="Arial"/>
          <w:color w:val="212529"/>
          <w:kern w:val="0"/>
          <w:sz w:val="24"/>
          <w:szCs w:val="24"/>
          <w:lang w:eastAsia="ru-RU"/>
          <w14:ligatures w14:val="none"/>
        </w:rP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14:paraId="2C60DBA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6" w:name="001155"/>
      <w:bookmarkEnd w:id="316"/>
      <w:r w:rsidRPr="004F11E1">
        <w:rPr>
          <w:rFonts w:ascii="Arial" w:eastAsia="Times New Roman" w:hAnsi="Arial" w:cs="Arial"/>
          <w:color w:val="212529"/>
          <w:kern w:val="0"/>
          <w:sz w:val="24"/>
          <w:szCs w:val="24"/>
          <w:lang w:eastAsia="ru-RU"/>
          <w14:ligatures w14:val="none"/>
        </w:rPr>
        <w:t>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14:paraId="1AD683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7" w:name="100137"/>
      <w:bookmarkEnd w:id="317"/>
      <w:r w:rsidRPr="004F11E1">
        <w:rPr>
          <w:rFonts w:ascii="Arial" w:eastAsia="Times New Roman" w:hAnsi="Arial" w:cs="Arial"/>
          <w:color w:val="212529"/>
          <w:kern w:val="0"/>
          <w:sz w:val="24"/>
          <w:szCs w:val="24"/>
          <w:lang w:eastAsia="ru-RU"/>
          <w14:ligatures w14:val="none"/>
        </w:rPr>
        <w:lastRenderedPageBreak/>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14:paraId="3284B70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8" w:name="100138"/>
      <w:bookmarkEnd w:id="318"/>
      <w:r w:rsidRPr="004F11E1">
        <w:rPr>
          <w:rFonts w:ascii="Arial" w:eastAsia="Times New Roman" w:hAnsi="Arial" w:cs="Arial"/>
          <w:color w:val="212529"/>
          <w:kern w:val="0"/>
          <w:sz w:val="24"/>
          <w:szCs w:val="24"/>
          <w:lang w:eastAsia="ru-RU"/>
          <w14:ligatures w14:val="none"/>
        </w:rPr>
        <w:t>2. Органы государственной власти субъектов Российской Федерации за счет средств бюджетов субъектов Российской Федерации вправе:</w:t>
      </w:r>
    </w:p>
    <w:p w14:paraId="286DF42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9" w:name="000399"/>
      <w:bookmarkStart w:id="320" w:name="100139"/>
      <w:bookmarkEnd w:id="319"/>
      <w:bookmarkEnd w:id="320"/>
      <w:r w:rsidRPr="004F11E1">
        <w:rPr>
          <w:rFonts w:ascii="Arial" w:eastAsia="Times New Roman" w:hAnsi="Arial" w:cs="Arial"/>
          <w:color w:val="212529"/>
          <w:kern w:val="0"/>
          <w:sz w:val="24"/>
          <w:szCs w:val="24"/>
          <w:lang w:eastAsia="ru-RU"/>
          <w14:ligatures w14:val="none"/>
        </w:rPr>
        <w:t>1) утратил силу. - Федеральный закон от 29.06.2015 N 204-ФЗ;</w:t>
      </w:r>
    </w:p>
    <w:p w14:paraId="1D3BBAD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1" w:name="100511"/>
      <w:bookmarkEnd w:id="321"/>
      <w:r w:rsidRPr="004F11E1">
        <w:rPr>
          <w:rFonts w:ascii="Arial" w:eastAsia="Times New Roman" w:hAnsi="Arial" w:cs="Arial"/>
          <w:color w:val="212529"/>
          <w:kern w:val="0"/>
          <w:sz w:val="24"/>
          <w:szCs w:val="24"/>
          <w:lang w:eastAsia="ru-RU"/>
          <w14:ligatures w14:val="none"/>
        </w:rPr>
        <w:t>1.1) участвовать в проведении государственной политики в области физической культуры и спорта;</w:t>
      </w:r>
    </w:p>
    <w:p w14:paraId="177B48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2" w:name="000937"/>
      <w:bookmarkStart w:id="323" w:name="000778"/>
      <w:bookmarkStart w:id="324" w:name="000137"/>
      <w:bookmarkStart w:id="325" w:name="100140"/>
      <w:bookmarkEnd w:id="322"/>
      <w:bookmarkEnd w:id="323"/>
      <w:bookmarkEnd w:id="324"/>
      <w:bookmarkEnd w:id="325"/>
      <w:r w:rsidRPr="004F11E1">
        <w:rPr>
          <w:rFonts w:ascii="Arial" w:eastAsia="Times New Roman" w:hAnsi="Arial" w:cs="Arial"/>
          <w:color w:val="212529"/>
          <w:kern w:val="0"/>
          <w:sz w:val="24"/>
          <w:szCs w:val="24"/>
          <w:lang w:eastAsia="ru-RU"/>
          <w14:ligatures w14:val="none"/>
        </w:rP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14:paraId="6F8EEAE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6" w:name="100141"/>
      <w:bookmarkEnd w:id="326"/>
      <w:r w:rsidRPr="004F11E1">
        <w:rPr>
          <w:rFonts w:ascii="Arial" w:eastAsia="Times New Roman" w:hAnsi="Arial" w:cs="Arial"/>
          <w:color w:val="212529"/>
          <w:kern w:val="0"/>
          <w:sz w:val="24"/>
          <w:szCs w:val="24"/>
          <w:lang w:eastAsia="ru-RU"/>
          <w14:ligatures w14:val="none"/>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14:paraId="58D5A5B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7" w:name="000400"/>
      <w:bookmarkStart w:id="328" w:name="000122"/>
      <w:bookmarkStart w:id="329" w:name="100142"/>
      <w:bookmarkEnd w:id="327"/>
      <w:bookmarkEnd w:id="328"/>
      <w:bookmarkEnd w:id="329"/>
      <w:r w:rsidRPr="004F11E1">
        <w:rPr>
          <w:rFonts w:ascii="Arial" w:eastAsia="Times New Roman" w:hAnsi="Arial" w:cs="Arial"/>
          <w:color w:val="212529"/>
          <w:kern w:val="0"/>
          <w:sz w:val="24"/>
          <w:szCs w:val="24"/>
          <w:lang w:eastAsia="ru-RU"/>
          <w14:ligatures w14:val="none"/>
        </w:rPr>
        <w:t>4) оказывать содействие развитию школьного спорта, студенческого спорта;</w:t>
      </w:r>
    </w:p>
    <w:p w14:paraId="1743073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0" w:name="000779"/>
      <w:bookmarkStart w:id="331" w:name="000740"/>
      <w:bookmarkStart w:id="332" w:name="000648"/>
      <w:bookmarkEnd w:id="330"/>
      <w:bookmarkEnd w:id="331"/>
      <w:bookmarkEnd w:id="332"/>
      <w:r w:rsidRPr="004F11E1">
        <w:rPr>
          <w:rFonts w:ascii="Arial" w:eastAsia="Times New Roman" w:hAnsi="Arial" w:cs="Arial"/>
          <w:color w:val="212529"/>
          <w:kern w:val="0"/>
          <w:sz w:val="24"/>
          <w:szCs w:val="24"/>
          <w:lang w:eastAsia="ru-RU"/>
          <w14:ligatures w14:val="none"/>
        </w:rP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14:paraId="0178A9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3" w:name="000112"/>
      <w:bookmarkEnd w:id="333"/>
      <w:r w:rsidRPr="004F11E1">
        <w:rPr>
          <w:rFonts w:ascii="Arial" w:eastAsia="Times New Roman" w:hAnsi="Arial" w:cs="Arial"/>
          <w:color w:val="212529"/>
          <w:kern w:val="0"/>
          <w:sz w:val="24"/>
          <w:szCs w:val="24"/>
          <w:lang w:eastAsia="ru-RU"/>
          <w14:ligatures w14:val="none"/>
        </w:rPr>
        <w:t>5) участвовать в осуществлении пропаганды физической культуры, спорта и здорового образа жизни;</w:t>
      </w:r>
    </w:p>
    <w:p w14:paraId="0D0AF8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4" w:name="001060"/>
      <w:bookmarkEnd w:id="334"/>
      <w:r w:rsidRPr="004F11E1">
        <w:rPr>
          <w:rFonts w:ascii="Arial" w:eastAsia="Times New Roman" w:hAnsi="Arial" w:cs="Arial"/>
          <w:color w:val="212529"/>
          <w:kern w:val="0"/>
          <w:sz w:val="24"/>
          <w:szCs w:val="24"/>
          <w:lang w:eastAsia="ru-RU"/>
          <w14:ligatures w14:val="none"/>
        </w:rPr>
        <w:t>6) оказывать содействие развитию военно-прикладных и служебно-прикладных видов спорта;</w:t>
      </w:r>
    </w:p>
    <w:p w14:paraId="78EA3E0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5" w:name="001156"/>
      <w:bookmarkEnd w:id="335"/>
      <w:r w:rsidRPr="004F11E1">
        <w:rPr>
          <w:rFonts w:ascii="Arial" w:eastAsia="Times New Roman" w:hAnsi="Arial" w:cs="Arial"/>
          <w:color w:val="212529"/>
          <w:kern w:val="0"/>
          <w:sz w:val="24"/>
          <w:szCs w:val="24"/>
          <w:lang w:eastAsia="ru-RU"/>
          <w14:ligatures w14:val="none"/>
        </w:rPr>
        <w:t>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w:t>
      </w:r>
    </w:p>
    <w:p w14:paraId="4D5A674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6" w:name="100143"/>
      <w:bookmarkEnd w:id="336"/>
      <w:r w:rsidRPr="004F11E1">
        <w:rPr>
          <w:rFonts w:ascii="Arial" w:eastAsia="Times New Roman" w:hAnsi="Arial" w:cs="Arial"/>
          <w:color w:val="212529"/>
          <w:kern w:val="0"/>
          <w:sz w:val="24"/>
          <w:szCs w:val="24"/>
          <w:lang w:eastAsia="ru-RU"/>
          <w14:ligatures w14:val="none"/>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14:paraId="2037D6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7" w:name="001201"/>
      <w:bookmarkEnd w:id="337"/>
      <w:r w:rsidRPr="004F11E1">
        <w:rPr>
          <w:rFonts w:ascii="Arial" w:eastAsia="Times New Roman" w:hAnsi="Arial" w:cs="Arial"/>
          <w:color w:val="212529"/>
          <w:kern w:val="0"/>
          <w:sz w:val="24"/>
          <w:szCs w:val="24"/>
          <w:lang w:eastAsia="ru-RU"/>
          <w14:ligatures w14:val="none"/>
        </w:rPr>
        <w:lastRenderedPageBreak/>
        <w:t>Статья 8.1. Полномочия и права органов публичной власти федеральной территории "Сириус" в области физической культуры и спорта</w:t>
      </w:r>
    </w:p>
    <w:p w14:paraId="1922FA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8" w:name="001202"/>
      <w:bookmarkEnd w:id="338"/>
      <w:r w:rsidRPr="004F11E1">
        <w:rPr>
          <w:rFonts w:ascii="Arial" w:eastAsia="Times New Roman" w:hAnsi="Arial" w:cs="Arial"/>
          <w:color w:val="212529"/>
          <w:kern w:val="0"/>
          <w:sz w:val="24"/>
          <w:szCs w:val="24"/>
          <w:lang w:eastAsia="ru-RU"/>
          <w14:ligatures w14:val="none"/>
        </w:rPr>
        <w:t>1. К полномочиям органов публичной власти федеральной территории "Сириус" в области физической культуры и спорта относятся:</w:t>
      </w:r>
    </w:p>
    <w:p w14:paraId="6DE2127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9" w:name="001203"/>
      <w:bookmarkEnd w:id="339"/>
      <w:r w:rsidRPr="004F11E1">
        <w:rPr>
          <w:rFonts w:ascii="Arial" w:eastAsia="Times New Roman" w:hAnsi="Arial" w:cs="Arial"/>
          <w:color w:val="212529"/>
          <w:kern w:val="0"/>
          <w:sz w:val="24"/>
          <w:szCs w:val="24"/>
          <w:lang w:eastAsia="ru-RU"/>
          <w14:ligatures w14:val="none"/>
        </w:rPr>
        <w:t>1) 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14:paraId="14EB103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0" w:name="001204"/>
      <w:bookmarkEnd w:id="340"/>
      <w:r w:rsidRPr="004F11E1">
        <w:rPr>
          <w:rFonts w:ascii="Arial" w:eastAsia="Times New Roman" w:hAnsi="Arial" w:cs="Arial"/>
          <w:color w:val="212529"/>
          <w:kern w:val="0"/>
          <w:sz w:val="24"/>
          <w:szCs w:val="24"/>
          <w:lang w:eastAsia="ru-RU"/>
          <w14:ligatures w14:val="none"/>
        </w:rPr>
        <w:t>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
    <w:p w14:paraId="18DA9FD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1" w:name="001205"/>
      <w:bookmarkEnd w:id="341"/>
      <w:r w:rsidRPr="004F11E1">
        <w:rPr>
          <w:rFonts w:ascii="Arial" w:eastAsia="Times New Roman" w:hAnsi="Arial" w:cs="Arial"/>
          <w:color w:val="212529"/>
          <w:kern w:val="0"/>
          <w:sz w:val="24"/>
          <w:szCs w:val="24"/>
          <w:lang w:eastAsia="ru-RU"/>
          <w14:ligatures w14:val="none"/>
        </w:rPr>
        <w:t>3) утверждение программ развития видов спорта в федеральной территории "Сириус" и участие в их реализации;</w:t>
      </w:r>
    </w:p>
    <w:p w14:paraId="1632F7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2" w:name="001206"/>
      <w:bookmarkEnd w:id="342"/>
      <w:r w:rsidRPr="004F11E1">
        <w:rPr>
          <w:rFonts w:ascii="Arial" w:eastAsia="Times New Roman" w:hAnsi="Arial" w:cs="Arial"/>
          <w:color w:val="212529"/>
          <w:kern w:val="0"/>
          <w:sz w:val="24"/>
          <w:szCs w:val="24"/>
          <w:lang w:eastAsia="ru-RU"/>
          <w14:ligatures w14:val="none"/>
        </w:rPr>
        <w:t>4) определение эффективности деятельности общероссийских спортивных федераций по развитию видов спорта в федеральной территории "Сириус", в том числе эффективности реализации программ развития видов спорта в федеральной территории "Сириус", в порядке, установленном уполномоченным органом публичной власти федеральной территории "Сириус";</w:t>
      </w:r>
    </w:p>
    <w:p w14:paraId="3C477E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3" w:name="001207"/>
      <w:bookmarkEnd w:id="343"/>
      <w:r w:rsidRPr="004F11E1">
        <w:rPr>
          <w:rFonts w:ascii="Arial" w:eastAsia="Times New Roman" w:hAnsi="Arial" w:cs="Arial"/>
          <w:color w:val="212529"/>
          <w:kern w:val="0"/>
          <w:sz w:val="24"/>
          <w:szCs w:val="24"/>
          <w:lang w:eastAsia="ru-RU"/>
          <w14:ligatures w14:val="none"/>
        </w:rPr>
        <w:t>5) учреждение почетных званий, наград, премий и иных форм поощрения в области физической культуры и спорта федеральной территории "Сириус";</w:t>
      </w:r>
    </w:p>
    <w:p w14:paraId="1DC244B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4" w:name="001208"/>
      <w:bookmarkEnd w:id="344"/>
      <w:r w:rsidRPr="004F11E1">
        <w:rPr>
          <w:rFonts w:ascii="Arial" w:eastAsia="Times New Roman" w:hAnsi="Arial" w:cs="Arial"/>
          <w:color w:val="212529"/>
          <w:kern w:val="0"/>
          <w:sz w:val="24"/>
          <w:szCs w:val="24"/>
          <w:lang w:eastAsia="ru-RU"/>
          <w14:ligatures w14:val="none"/>
        </w:rPr>
        <w:t>6) организация и проведение официальных физкультурных мероприятий и спортивных мероприятий федеральной территории "Сириус", а именно:</w:t>
      </w:r>
    </w:p>
    <w:p w14:paraId="40D2416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5" w:name="001209"/>
      <w:bookmarkEnd w:id="345"/>
      <w:r w:rsidRPr="004F11E1">
        <w:rPr>
          <w:rFonts w:ascii="Arial" w:eastAsia="Times New Roman" w:hAnsi="Arial" w:cs="Arial"/>
          <w:color w:val="212529"/>
          <w:kern w:val="0"/>
          <w:sz w:val="24"/>
          <w:szCs w:val="24"/>
          <w:lang w:eastAsia="ru-RU"/>
          <w14:ligatures w14:val="none"/>
        </w:rPr>
        <w:t>а) установление порядка проведения официальных физкультурных мероприятий и спортивных мероприятий федеральной территории "Сириус";</w:t>
      </w:r>
    </w:p>
    <w:p w14:paraId="5D23AC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6" w:name="001210"/>
      <w:bookmarkEnd w:id="346"/>
      <w:r w:rsidRPr="004F11E1">
        <w:rPr>
          <w:rFonts w:ascii="Arial" w:eastAsia="Times New Roman" w:hAnsi="Arial" w:cs="Arial"/>
          <w:color w:val="212529"/>
          <w:kern w:val="0"/>
          <w:sz w:val="24"/>
          <w:szCs w:val="24"/>
          <w:lang w:eastAsia="ru-RU"/>
          <w14:ligatures w14:val="none"/>
        </w:rPr>
        <w:t>б) 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14:paraId="3CA2C71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7" w:name="001211"/>
      <w:bookmarkEnd w:id="347"/>
      <w:r w:rsidRPr="004F11E1">
        <w:rPr>
          <w:rFonts w:ascii="Arial" w:eastAsia="Times New Roman" w:hAnsi="Arial" w:cs="Arial"/>
          <w:color w:val="212529"/>
          <w:kern w:val="0"/>
          <w:sz w:val="24"/>
          <w:szCs w:val="24"/>
          <w:lang w:eastAsia="ru-RU"/>
          <w14:ligatures w14:val="none"/>
        </w:rPr>
        <w:t>в) 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14:paraId="4BBCFAC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8" w:name="001212"/>
      <w:bookmarkEnd w:id="348"/>
      <w:r w:rsidRPr="004F11E1">
        <w:rPr>
          <w:rFonts w:ascii="Arial" w:eastAsia="Times New Roman" w:hAnsi="Arial" w:cs="Arial"/>
          <w:color w:val="212529"/>
          <w:kern w:val="0"/>
          <w:sz w:val="24"/>
          <w:szCs w:val="24"/>
          <w:lang w:eastAsia="ru-RU"/>
          <w14:ligatures w14:val="none"/>
        </w:rPr>
        <w:t>г) 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по реализации комплекса ГТО;</w:t>
      </w:r>
    </w:p>
    <w:p w14:paraId="2BED5EF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9" w:name="001213"/>
      <w:bookmarkEnd w:id="349"/>
      <w:r w:rsidRPr="004F11E1">
        <w:rPr>
          <w:rFonts w:ascii="Arial" w:eastAsia="Times New Roman" w:hAnsi="Arial" w:cs="Arial"/>
          <w:color w:val="212529"/>
          <w:kern w:val="0"/>
          <w:sz w:val="24"/>
          <w:szCs w:val="24"/>
          <w:lang w:eastAsia="ru-RU"/>
          <w14:ligatures w14:val="none"/>
        </w:rP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14:paraId="4C60E5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0" w:name="001214"/>
      <w:bookmarkEnd w:id="350"/>
      <w:r w:rsidRPr="004F11E1">
        <w:rPr>
          <w:rFonts w:ascii="Arial" w:eastAsia="Times New Roman" w:hAnsi="Arial" w:cs="Arial"/>
          <w:color w:val="212529"/>
          <w:kern w:val="0"/>
          <w:sz w:val="24"/>
          <w:szCs w:val="24"/>
          <w:lang w:eastAsia="ru-RU"/>
          <w14:ligatures w14:val="none"/>
        </w:rPr>
        <w:lastRenderedPageBreak/>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14:paraId="3C5D9D0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1" w:name="001215"/>
      <w:bookmarkEnd w:id="351"/>
      <w:r w:rsidRPr="004F11E1">
        <w:rPr>
          <w:rFonts w:ascii="Arial" w:eastAsia="Times New Roman" w:hAnsi="Arial" w:cs="Arial"/>
          <w:color w:val="212529"/>
          <w:kern w:val="0"/>
          <w:sz w:val="24"/>
          <w:szCs w:val="24"/>
          <w:lang w:eastAsia="ru-RU"/>
          <w14:ligatures w14:val="none"/>
        </w:rPr>
        <w:t>ж) информационное обеспечение проведения официальных физкультурных мероприятий и спортивных мероприятий в федеральной территории "Сириус";</w:t>
      </w:r>
    </w:p>
    <w:p w14:paraId="6E5EEDE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2" w:name="001216"/>
      <w:bookmarkEnd w:id="352"/>
      <w:r w:rsidRPr="004F11E1">
        <w:rPr>
          <w:rFonts w:ascii="Arial" w:eastAsia="Times New Roman" w:hAnsi="Arial" w:cs="Arial"/>
          <w:color w:val="212529"/>
          <w:kern w:val="0"/>
          <w:sz w:val="24"/>
          <w:szCs w:val="24"/>
          <w:lang w:eastAsia="ru-RU"/>
          <w14:ligatures w14:val="none"/>
        </w:rPr>
        <w:t>7) наделение некоммерческих организаций правом по оценке выполнения нормативов испытаний (тестов) комплекса ГТО в федеральной территории "Сириус";</w:t>
      </w:r>
    </w:p>
    <w:p w14:paraId="4AD9FCF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3" w:name="001217"/>
      <w:bookmarkEnd w:id="353"/>
      <w:r w:rsidRPr="004F11E1">
        <w:rPr>
          <w:rFonts w:ascii="Arial" w:eastAsia="Times New Roman" w:hAnsi="Arial" w:cs="Arial"/>
          <w:color w:val="212529"/>
          <w:kern w:val="0"/>
          <w:sz w:val="24"/>
          <w:szCs w:val="24"/>
          <w:lang w:eastAsia="ru-RU"/>
          <w14:ligatures w14:val="none"/>
        </w:rPr>
        <w:t>8)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14:paraId="27C9F97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4" w:name="001218"/>
      <w:bookmarkEnd w:id="354"/>
      <w:r w:rsidRPr="004F11E1">
        <w:rPr>
          <w:rFonts w:ascii="Arial" w:eastAsia="Times New Roman" w:hAnsi="Arial" w:cs="Arial"/>
          <w:color w:val="212529"/>
          <w:kern w:val="0"/>
          <w:sz w:val="24"/>
          <w:szCs w:val="24"/>
          <w:lang w:eastAsia="ru-RU"/>
          <w14:ligatures w14:val="none"/>
        </w:rPr>
        <w:t>9) утверждение порядка формирования и обеспечение спортивных сборных команд федеральной территории "Сириус", а именно:</w:t>
      </w:r>
    </w:p>
    <w:p w14:paraId="0A74993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5" w:name="001219"/>
      <w:bookmarkEnd w:id="355"/>
      <w:r w:rsidRPr="004F11E1">
        <w:rPr>
          <w:rFonts w:ascii="Arial" w:eastAsia="Times New Roman" w:hAnsi="Arial" w:cs="Arial"/>
          <w:color w:val="212529"/>
          <w:kern w:val="0"/>
          <w:sz w:val="24"/>
          <w:szCs w:val="24"/>
          <w:lang w:eastAsia="ru-RU"/>
          <w14:ligatures w14:val="none"/>
        </w:rPr>
        <w:t>а) 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14:paraId="36256E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6" w:name="001220"/>
      <w:bookmarkEnd w:id="356"/>
      <w:r w:rsidRPr="004F11E1">
        <w:rPr>
          <w:rFonts w:ascii="Arial" w:eastAsia="Times New Roman" w:hAnsi="Arial" w:cs="Arial"/>
          <w:color w:val="212529"/>
          <w:kern w:val="0"/>
          <w:sz w:val="24"/>
          <w:szCs w:val="24"/>
          <w:lang w:eastAsia="ru-RU"/>
          <w14:ligatures w14:val="none"/>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14:paraId="54FCAC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7" w:name="001221"/>
      <w:bookmarkEnd w:id="357"/>
      <w:r w:rsidRPr="004F11E1">
        <w:rPr>
          <w:rFonts w:ascii="Arial" w:eastAsia="Times New Roman" w:hAnsi="Arial" w:cs="Arial"/>
          <w:color w:val="212529"/>
          <w:kern w:val="0"/>
          <w:sz w:val="24"/>
          <w:szCs w:val="24"/>
          <w:lang w:eastAsia="ru-RU"/>
          <w14:ligatures w14:val="none"/>
        </w:rPr>
        <w:t>в) 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14:paraId="7C63ACD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8" w:name="001222"/>
      <w:bookmarkEnd w:id="358"/>
      <w:r w:rsidRPr="004F11E1">
        <w:rPr>
          <w:rFonts w:ascii="Arial" w:eastAsia="Times New Roman" w:hAnsi="Arial" w:cs="Arial"/>
          <w:color w:val="212529"/>
          <w:kern w:val="0"/>
          <w:sz w:val="24"/>
          <w:szCs w:val="24"/>
          <w:lang w:eastAsia="ru-RU"/>
          <w14:ligatures w14:val="none"/>
        </w:rPr>
        <w:t>г) обеспечение подготовки спортивного резерва для спортивных сборных команд федеральной территории "Сириус";</w:t>
      </w:r>
    </w:p>
    <w:p w14:paraId="16EBED2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9" w:name="001223"/>
      <w:bookmarkEnd w:id="359"/>
      <w:r w:rsidRPr="004F11E1">
        <w:rPr>
          <w:rFonts w:ascii="Arial" w:eastAsia="Times New Roman" w:hAnsi="Arial" w:cs="Arial"/>
          <w:color w:val="212529"/>
          <w:kern w:val="0"/>
          <w:sz w:val="24"/>
          <w:szCs w:val="24"/>
          <w:lang w:eastAsia="ru-RU"/>
          <w14:ligatures w14:val="none"/>
        </w:rPr>
        <w:t>10) развитие детско-юношеского спорта (включая школьный спорт) в федеральной территории "Сириус";</w:t>
      </w:r>
    </w:p>
    <w:p w14:paraId="73F510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0" w:name="001224"/>
      <w:bookmarkEnd w:id="360"/>
      <w:r w:rsidRPr="004F11E1">
        <w:rPr>
          <w:rFonts w:ascii="Arial" w:eastAsia="Times New Roman" w:hAnsi="Arial" w:cs="Arial"/>
          <w:color w:val="212529"/>
          <w:kern w:val="0"/>
          <w:sz w:val="24"/>
          <w:szCs w:val="24"/>
          <w:lang w:eastAsia="ru-RU"/>
          <w14:ligatures w14:val="none"/>
        </w:rPr>
        <w:t>11) развитие и обеспечение доступности массового спорта, содействие развитию спорта высших достижений в федеральной территории "Сириус";</w:t>
      </w:r>
    </w:p>
    <w:p w14:paraId="1B8A1F2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1" w:name="001225"/>
      <w:bookmarkEnd w:id="361"/>
      <w:r w:rsidRPr="004F11E1">
        <w:rPr>
          <w:rFonts w:ascii="Arial" w:eastAsia="Times New Roman" w:hAnsi="Arial" w:cs="Arial"/>
          <w:color w:val="212529"/>
          <w:kern w:val="0"/>
          <w:sz w:val="24"/>
          <w:szCs w:val="24"/>
          <w:lang w:eastAsia="ru-RU"/>
          <w14:ligatures w14:val="none"/>
        </w:rPr>
        <w:t>12) 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14:paraId="1CDA4BA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2" w:name="001226"/>
      <w:bookmarkEnd w:id="362"/>
      <w:r w:rsidRPr="004F11E1">
        <w:rPr>
          <w:rFonts w:ascii="Arial" w:eastAsia="Times New Roman" w:hAnsi="Arial" w:cs="Arial"/>
          <w:color w:val="212529"/>
          <w:kern w:val="0"/>
          <w:sz w:val="24"/>
          <w:szCs w:val="24"/>
          <w:lang w:eastAsia="ru-RU"/>
          <w14:ligatures w14:val="none"/>
        </w:rPr>
        <w:t xml:space="preserve">13) 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w:t>
      </w:r>
      <w:r w:rsidRPr="004F11E1">
        <w:rPr>
          <w:rFonts w:ascii="Arial" w:eastAsia="Times New Roman" w:hAnsi="Arial" w:cs="Arial"/>
          <w:color w:val="212529"/>
          <w:kern w:val="0"/>
          <w:sz w:val="24"/>
          <w:szCs w:val="24"/>
          <w:lang w:eastAsia="ru-RU"/>
          <w14:ligatures w14:val="none"/>
        </w:rPr>
        <w:lastRenderedPageBreak/>
        <w:t>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w:t>
      </w:r>
      <w:hyperlink r:id="rId14" w:anchor="001244" w:history="1">
        <w:r w:rsidRPr="004F11E1">
          <w:rPr>
            <w:rFonts w:ascii="Arial" w:eastAsia="Times New Roman" w:hAnsi="Arial" w:cs="Arial"/>
            <w:color w:val="4272D7"/>
            <w:kern w:val="0"/>
            <w:sz w:val="24"/>
            <w:szCs w:val="24"/>
            <w:u w:val="single"/>
            <w:lang w:eastAsia="ru-RU"/>
            <w14:ligatures w14:val="none"/>
          </w:rPr>
          <w:t>пунктом 8 части 2</w:t>
        </w:r>
      </w:hyperlink>
      <w:r w:rsidRPr="004F11E1">
        <w:rPr>
          <w:rFonts w:ascii="Arial" w:eastAsia="Times New Roman" w:hAnsi="Arial" w:cs="Arial"/>
          <w:color w:val="212529"/>
          <w:kern w:val="0"/>
          <w:sz w:val="24"/>
          <w:szCs w:val="24"/>
          <w:lang w:eastAsia="ru-RU"/>
          <w14:ligatures w14:val="none"/>
        </w:rPr>
        <w:t> настоящей статьи;</w:t>
      </w:r>
    </w:p>
    <w:p w14:paraId="7D9409E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3" w:name="001227"/>
      <w:bookmarkEnd w:id="363"/>
      <w:r w:rsidRPr="004F11E1">
        <w:rPr>
          <w:rFonts w:ascii="Arial" w:eastAsia="Times New Roman" w:hAnsi="Arial" w:cs="Arial"/>
          <w:color w:val="212529"/>
          <w:kern w:val="0"/>
          <w:sz w:val="24"/>
          <w:szCs w:val="24"/>
          <w:lang w:eastAsia="ru-RU"/>
          <w14:ligatures w14:val="none"/>
        </w:rPr>
        <w:t>14)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r:id="rId15" w:anchor="000655" w:history="1">
        <w:r w:rsidRPr="004F11E1">
          <w:rPr>
            <w:rFonts w:ascii="Arial" w:eastAsia="Times New Roman" w:hAnsi="Arial" w:cs="Arial"/>
            <w:color w:val="4272D7"/>
            <w:kern w:val="0"/>
            <w:sz w:val="24"/>
            <w:szCs w:val="24"/>
            <w:u w:val="single"/>
            <w:lang w:eastAsia="ru-RU"/>
            <w14:ligatures w14:val="none"/>
          </w:rPr>
          <w:t>статьей 22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34C8F0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4" w:name="001228"/>
      <w:bookmarkEnd w:id="364"/>
      <w:r w:rsidRPr="004F11E1">
        <w:rPr>
          <w:rFonts w:ascii="Arial" w:eastAsia="Times New Roman" w:hAnsi="Arial" w:cs="Arial"/>
          <w:color w:val="212529"/>
          <w:kern w:val="0"/>
          <w:sz w:val="24"/>
          <w:szCs w:val="24"/>
          <w:lang w:eastAsia="ru-RU"/>
          <w14:ligatures w14:val="none"/>
        </w:rPr>
        <w:t>15)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14:paraId="1B18BF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5" w:name="001229"/>
      <w:bookmarkEnd w:id="365"/>
      <w:r w:rsidRPr="004F11E1">
        <w:rPr>
          <w:rFonts w:ascii="Arial" w:eastAsia="Times New Roman" w:hAnsi="Arial" w:cs="Arial"/>
          <w:color w:val="212529"/>
          <w:kern w:val="0"/>
          <w:sz w:val="24"/>
          <w:szCs w:val="24"/>
          <w:lang w:eastAsia="ru-RU"/>
          <w14:ligatures w14:val="none"/>
        </w:rPr>
        <w:t>16) 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14:paraId="1F6889C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6" w:name="001230"/>
      <w:bookmarkEnd w:id="366"/>
      <w:r w:rsidRPr="004F11E1">
        <w:rPr>
          <w:rFonts w:ascii="Arial" w:eastAsia="Times New Roman" w:hAnsi="Arial" w:cs="Arial"/>
          <w:color w:val="212529"/>
          <w:kern w:val="0"/>
          <w:sz w:val="24"/>
          <w:szCs w:val="24"/>
          <w:lang w:eastAsia="ru-RU"/>
          <w14:ligatures w14:val="none"/>
        </w:rPr>
        <w:t>17)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14:paraId="0879C9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7" w:name="001231"/>
      <w:bookmarkEnd w:id="367"/>
      <w:r w:rsidRPr="004F11E1">
        <w:rPr>
          <w:rFonts w:ascii="Arial" w:eastAsia="Times New Roman" w:hAnsi="Arial" w:cs="Arial"/>
          <w:color w:val="212529"/>
          <w:kern w:val="0"/>
          <w:sz w:val="24"/>
          <w:szCs w:val="24"/>
          <w:lang w:eastAsia="ru-RU"/>
          <w14:ligatures w14:val="none"/>
        </w:rPr>
        <w:t>18) 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14:paraId="433798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8" w:name="001232"/>
      <w:bookmarkEnd w:id="368"/>
      <w:r w:rsidRPr="004F11E1">
        <w:rPr>
          <w:rFonts w:ascii="Arial" w:eastAsia="Times New Roman" w:hAnsi="Arial" w:cs="Arial"/>
          <w:color w:val="212529"/>
          <w:kern w:val="0"/>
          <w:sz w:val="24"/>
          <w:szCs w:val="24"/>
          <w:lang w:eastAsia="ru-RU"/>
          <w14:ligatures w14:val="none"/>
        </w:rPr>
        <w:t>19) создание центров спортивной подготовки федеральной территории "Сириус", обеспечение их деятельности;</w:t>
      </w:r>
    </w:p>
    <w:p w14:paraId="46D6970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9" w:name="001233"/>
      <w:bookmarkEnd w:id="369"/>
      <w:r w:rsidRPr="004F11E1">
        <w:rPr>
          <w:rFonts w:ascii="Arial" w:eastAsia="Times New Roman" w:hAnsi="Arial" w:cs="Arial"/>
          <w:color w:val="212529"/>
          <w:kern w:val="0"/>
          <w:sz w:val="24"/>
          <w:szCs w:val="24"/>
          <w:lang w:eastAsia="ru-RU"/>
          <w14:ligatures w14:val="none"/>
        </w:rPr>
        <w:t>20) участие в обеспечении подготовки спортивного резерва для спортивных сборных команд Российской Федерации;</w:t>
      </w:r>
    </w:p>
    <w:p w14:paraId="316D7BE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0" w:name="001234"/>
      <w:bookmarkEnd w:id="370"/>
      <w:r w:rsidRPr="004F11E1">
        <w:rPr>
          <w:rFonts w:ascii="Arial" w:eastAsia="Times New Roman" w:hAnsi="Arial" w:cs="Arial"/>
          <w:color w:val="212529"/>
          <w:kern w:val="0"/>
          <w:sz w:val="24"/>
          <w:szCs w:val="24"/>
          <w:lang w:eastAsia="ru-RU"/>
          <w14:ligatures w14:val="none"/>
        </w:rPr>
        <w:t>21) 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14:paraId="50363C6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1" w:name="001235"/>
      <w:bookmarkEnd w:id="371"/>
      <w:r w:rsidRPr="004F11E1">
        <w:rPr>
          <w:rFonts w:ascii="Arial" w:eastAsia="Times New Roman" w:hAnsi="Arial" w:cs="Arial"/>
          <w:color w:val="212529"/>
          <w:kern w:val="0"/>
          <w:sz w:val="24"/>
          <w:szCs w:val="24"/>
          <w:lang w:eastAsia="ru-RU"/>
          <w14:ligatures w14:val="none"/>
        </w:rPr>
        <w:t>22) 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14:paraId="4BB746A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2" w:name="001236"/>
      <w:bookmarkEnd w:id="372"/>
      <w:r w:rsidRPr="004F11E1">
        <w:rPr>
          <w:rFonts w:ascii="Arial" w:eastAsia="Times New Roman" w:hAnsi="Arial" w:cs="Arial"/>
          <w:color w:val="212529"/>
          <w:kern w:val="0"/>
          <w:sz w:val="24"/>
          <w:szCs w:val="24"/>
          <w:lang w:eastAsia="ru-RU"/>
          <w14:ligatures w14:val="none"/>
        </w:rPr>
        <w:t>2. Органы публичной власти федеральной территории "Сириус" за счет средств бюджета федеральной территории "Сириус" вправе:</w:t>
      </w:r>
    </w:p>
    <w:p w14:paraId="511F5B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3" w:name="001237"/>
      <w:bookmarkEnd w:id="373"/>
      <w:r w:rsidRPr="004F11E1">
        <w:rPr>
          <w:rFonts w:ascii="Arial" w:eastAsia="Times New Roman" w:hAnsi="Arial" w:cs="Arial"/>
          <w:color w:val="212529"/>
          <w:kern w:val="0"/>
          <w:sz w:val="24"/>
          <w:szCs w:val="24"/>
          <w:lang w:eastAsia="ru-RU"/>
          <w14:ligatures w14:val="none"/>
        </w:rPr>
        <w:t>1)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14:paraId="3AFA932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4" w:name="001238"/>
      <w:bookmarkEnd w:id="374"/>
      <w:r w:rsidRPr="004F11E1">
        <w:rPr>
          <w:rFonts w:ascii="Arial" w:eastAsia="Times New Roman" w:hAnsi="Arial" w:cs="Arial"/>
          <w:color w:val="212529"/>
          <w:kern w:val="0"/>
          <w:sz w:val="24"/>
          <w:szCs w:val="24"/>
          <w:lang w:eastAsia="ru-RU"/>
          <w14:ligatures w14:val="none"/>
        </w:rPr>
        <w:lastRenderedPageBreak/>
        <w:t>2) оказывать содействие субъектам физической культуры и спорта, осуществляющим свою деятельность в федеральной территории "Сириус";</w:t>
      </w:r>
    </w:p>
    <w:p w14:paraId="39EB76D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5" w:name="001239"/>
      <w:bookmarkEnd w:id="375"/>
      <w:r w:rsidRPr="004F11E1">
        <w:rPr>
          <w:rFonts w:ascii="Arial" w:eastAsia="Times New Roman" w:hAnsi="Arial" w:cs="Arial"/>
          <w:color w:val="212529"/>
          <w:kern w:val="0"/>
          <w:sz w:val="24"/>
          <w:szCs w:val="24"/>
          <w:lang w:eastAsia="ru-RU"/>
          <w14:ligatures w14:val="none"/>
        </w:rPr>
        <w:t>3) оказывать содействие развитию студенческого спорта;</w:t>
      </w:r>
    </w:p>
    <w:p w14:paraId="193BCB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6" w:name="001240"/>
      <w:bookmarkEnd w:id="376"/>
      <w:r w:rsidRPr="004F11E1">
        <w:rPr>
          <w:rFonts w:ascii="Arial" w:eastAsia="Times New Roman" w:hAnsi="Arial" w:cs="Arial"/>
          <w:color w:val="212529"/>
          <w:kern w:val="0"/>
          <w:sz w:val="24"/>
          <w:szCs w:val="24"/>
          <w:lang w:eastAsia="ru-RU"/>
          <w14:ligatures w14:val="none"/>
        </w:rPr>
        <w:t>4) 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14:paraId="25F18E0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7" w:name="001241"/>
      <w:bookmarkEnd w:id="377"/>
      <w:r w:rsidRPr="004F11E1">
        <w:rPr>
          <w:rFonts w:ascii="Arial" w:eastAsia="Times New Roman" w:hAnsi="Arial" w:cs="Arial"/>
          <w:color w:val="212529"/>
          <w:kern w:val="0"/>
          <w:sz w:val="24"/>
          <w:szCs w:val="24"/>
          <w:lang w:eastAsia="ru-RU"/>
          <w14:ligatures w14:val="none"/>
        </w:rPr>
        <w:t>5) участвовать в осуществлении пропаганды физической культуры, спорта и здорового образа жизни;</w:t>
      </w:r>
    </w:p>
    <w:p w14:paraId="3EE351D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8" w:name="001242"/>
      <w:bookmarkEnd w:id="378"/>
      <w:r w:rsidRPr="004F11E1">
        <w:rPr>
          <w:rFonts w:ascii="Arial" w:eastAsia="Times New Roman" w:hAnsi="Arial" w:cs="Arial"/>
          <w:color w:val="212529"/>
          <w:kern w:val="0"/>
          <w:sz w:val="24"/>
          <w:szCs w:val="24"/>
          <w:lang w:eastAsia="ru-RU"/>
          <w14:ligatures w14:val="none"/>
        </w:rPr>
        <w:t>6) оказывать содействие развитию военно-прикладных и служебно-прикладных видов спорта в федеральной территории "Сириус";</w:t>
      </w:r>
    </w:p>
    <w:p w14:paraId="31C7FC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9" w:name="001243"/>
      <w:bookmarkEnd w:id="379"/>
      <w:r w:rsidRPr="004F11E1">
        <w:rPr>
          <w:rFonts w:ascii="Arial" w:eastAsia="Times New Roman" w:hAnsi="Arial" w:cs="Arial"/>
          <w:color w:val="212529"/>
          <w:kern w:val="0"/>
          <w:sz w:val="24"/>
          <w:szCs w:val="24"/>
          <w:lang w:eastAsia="ru-RU"/>
          <w14:ligatures w14:val="none"/>
        </w:rPr>
        <w:t>7) создавать центры тестирования по выполнению нормативов испытаний (тестов) комплекса ГТО (далее - центры тестирования) в форме некоммерческих организаций в федеральной территории "Сириус";</w:t>
      </w:r>
    </w:p>
    <w:p w14:paraId="603B025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0" w:name="001244"/>
      <w:bookmarkEnd w:id="380"/>
      <w:r w:rsidRPr="004F11E1">
        <w:rPr>
          <w:rFonts w:ascii="Arial" w:eastAsia="Times New Roman" w:hAnsi="Arial" w:cs="Arial"/>
          <w:color w:val="212529"/>
          <w:kern w:val="0"/>
          <w:sz w:val="24"/>
          <w:szCs w:val="24"/>
          <w:lang w:eastAsia="ru-RU"/>
          <w14:ligatures w14:val="none"/>
        </w:rPr>
        <w:t>8) 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w:t>
      </w:r>
      <w:hyperlink r:id="rId16" w:anchor="000026" w:history="1">
        <w:r w:rsidRPr="004F11E1">
          <w:rPr>
            <w:rFonts w:ascii="Arial" w:eastAsia="Times New Roman" w:hAnsi="Arial" w:cs="Arial"/>
            <w:color w:val="4272D7"/>
            <w:kern w:val="0"/>
            <w:sz w:val="24"/>
            <w:szCs w:val="24"/>
            <w:u w:val="single"/>
            <w:lang w:eastAsia="ru-RU"/>
            <w14:ligatures w14:val="none"/>
          </w:rPr>
          <w:t>пунктами 6</w:t>
        </w:r>
      </w:hyperlink>
      <w:r w:rsidRPr="004F11E1">
        <w:rPr>
          <w:rFonts w:ascii="Arial" w:eastAsia="Times New Roman" w:hAnsi="Arial" w:cs="Arial"/>
          <w:color w:val="212529"/>
          <w:kern w:val="0"/>
          <w:sz w:val="24"/>
          <w:szCs w:val="24"/>
          <w:lang w:eastAsia="ru-RU"/>
          <w14:ligatures w14:val="none"/>
        </w:rPr>
        <w:t> и </w:t>
      </w:r>
      <w:hyperlink r:id="rId17" w:anchor="000884" w:history="1">
        <w:r w:rsidRPr="004F11E1">
          <w:rPr>
            <w:rFonts w:ascii="Arial" w:eastAsia="Times New Roman" w:hAnsi="Arial" w:cs="Arial"/>
            <w:color w:val="4272D7"/>
            <w:kern w:val="0"/>
            <w:sz w:val="24"/>
            <w:szCs w:val="24"/>
            <w:u w:val="single"/>
            <w:lang w:eastAsia="ru-RU"/>
            <w14:ligatures w14:val="none"/>
          </w:rPr>
          <w:t>6.7 части 3 статьи 16</w:t>
        </w:r>
      </w:hyperlink>
      <w:r w:rsidRPr="004F11E1">
        <w:rPr>
          <w:rFonts w:ascii="Arial" w:eastAsia="Times New Roman" w:hAnsi="Arial" w:cs="Arial"/>
          <w:color w:val="212529"/>
          <w:kern w:val="0"/>
          <w:sz w:val="24"/>
          <w:szCs w:val="24"/>
          <w:lang w:eastAsia="ru-RU"/>
          <w14:ligatures w14:val="none"/>
        </w:rPr>
        <w:t>, </w:t>
      </w:r>
      <w:hyperlink r:id="rId18" w:anchor="001258" w:history="1">
        <w:r w:rsidRPr="004F11E1">
          <w:rPr>
            <w:rFonts w:ascii="Arial" w:eastAsia="Times New Roman" w:hAnsi="Arial" w:cs="Arial"/>
            <w:color w:val="4272D7"/>
            <w:kern w:val="0"/>
            <w:sz w:val="24"/>
            <w:szCs w:val="24"/>
            <w:u w:val="single"/>
            <w:lang w:eastAsia="ru-RU"/>
            <w14:ligatures w14:val="none"/>
          </w:rPr>
          <w:t>частью 2 статьи 16.2</w:t>
        </w:r>
      </w:hyperlink>
      <w:r w:rsidRPr="004F11E1">
        <w:rPr>
          <w:rFonts w:ascii="Arial" w:eastAsia="Times New Roman" w:hAnsi="Arial" w:cs="Arial"/>
          <w:color w:val="212529"/>
          <w:kern w:val="0"/>
          <w:sz w:val="24"/>
          <w:szCs w:val="24"/>
          <w:lang w:eastAsia="ru-RU"/>
          <w14:ligatures w14:val="none"/>
        </w:rPr>
        <w:t>, </w:t>
      </w:r>
      <w:hyperlink r:id="rId19" w:anchor="000911"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20" w:anchor="001285" w:history="1">
        <w:r w:rsidRPr="004F11E1">
          <w:rPr>
            <w:rFonts w:ascii="Arial" w:eastAsia="Times New Roman" w:hAnsi="Arial" w:cs="Arial"/>
            <w:color w:val="4272D7"/>
            <w:kern w:val="0"/>
            <w:sz w:val="24"/>
            <w:szCs w:val="24"/>
            <w:u w:val="single"/>
            <w:lang w:eastAsia="ru-RU"/>
            <w14:ligatures w14:val="none"/>
          </w:rPr>
          <w:t>6 части 7</w:t>
        </w:r>
      </w:hyperlink>
      <w:r w:rsidRPr="004F11E1">
        <w:rPr>
          <w:rFonts w:ascii="Arial" w:eastAsia="Times New Roman" w:hAnsi="Arial" w:cs="Arial"/>
          <w:color w:val="212529"/>
          <w:kern w:val="0"/>
          <w:sz w:val="24"/>
          <w:szCs w:val="24"/>
          <w:lang w:eastAsia="ru-RU"/>
          <w14:ligatures w14:val="none"/>
        </w:rPr>
        <w:t> и </w:t>
      </w:r>
      <w:hyperlink r:id="rId21" w:anchor="001045"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xml:space="preserve"> настоящего Федерального закона, а также в случае приостановления действия государственной аккредитации общероссийской спортивной федерации. 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федерации по развитию соответствующих вида или видов спорта в федеральной территории "Сириус". 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w:t>
      </w:r>
      <w:r w:rsidRPr="004F11E1">
        <w:rPr>
          <w:rFonts w:ascii="Arial" w:eastAsia="Times New Roman" w:hAnsi="Arial" w:cs="Arial"/>
          <w:color w:val="212529"/>
          <w:kern w:val="0"/>
          <w:sz w:val="24"/>
          <w:szCs w:val="24"/>
          <w:lang w:eastAsia="ru-RU"/>
          <w14:ligatures w14:val="none"/>
        </w:rPr>
        <w:lastRenderedPageBreak/>
        <w:t>федерации по соответствующим виду или видам спорта либо возобновления ее деятельности действие такого соглашения прекращается;</w:t>
      </w:r>
    </w:p>
    <w:p w14:paraId="52D4CB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1" w:name="001245"/>
      <w:bookmarkEnd w:id="381"/>
      <w:r w:rsidRPr="004F11E1">
        <w:rPr>
          <w:rFonts w:ascii="Arial" w:eastAsia="Times New Roman" w:hAnsi="Arial" w:cs="Arial"/>
          <w:color w:val="212529"/>
          <w:kern w:val="0"/>
          <w:sz w:val="24"/>
          <w:szCs w:val="24"/>
          <w:lang w:eastAsia="ru-RU"/>
          <w14:ligatures w14:val="none"/>
        </w:rPr>
        <w:t>9) обладать всеми правами на использование символики и наименований спортивных сборных команд федеральной территории "Сириус".</w:t>
      </w:r>
    </w:p>
    <w:p w14:paraId="48841AF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2" w:name="001246"/>
      <w:bookmarkEnd w:id="382"/>
      <w:r w:rsidRPr="004F11E1">
        <w:rPr>
          <w:rFonts w:ascii="Arial" w:eastAsia="Times New Roman" w:hAnsi="Arial" w:cs="Arial"/>
          <w:color w:val="212529"/>
          <w:kern w:val="0"/>
          <w:sz w:val="24"/>
          <w:szCs w:val="24"/>
          <w:lang w:eastAsia="ru-RU"/>
          <w14:ligatures w14:val="none"/>
        </w:rPr>
        <w:t>3. 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14:paraId="0F0BAC2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3" w:name="100144"/>
      <w:bookmarkEnd w:id="383"/>
      <w:r w:rsidRPr="004F11E1">
        <w:rPr>
          <w:rFonts w:ascii="Arial" w:eastAsia="Times New Roman" w:hAnsi="Arial" w:cs="Arial"/>
          <w:color w:val="212529"/>
          <w:kern w:val="0"/>
          <w:sz w:val="24"/>
          <w:szCs w:val="24"/>
          <w:lang w:eastAsia="ru-RU"/>
          <w14:ligatures w14:val="none"/>
        </w:rPr>
        <w:t>Статья 9. Полномочия органов местного самоуправления в области физической культуры и спорта</w:t>
      </w:r>
    </w:p>
    <w:p w14:paraId="4DD945D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4" w:name="000780"/>
      <w:bookmarkStart w:id="385" w:name="100145"/>
      <w:bookmarkStart w:id="386" w:name="100146"/>
      <w:bookmarkStart w:id="387" w:name="000401"/>
      <w:bookmarkStart w:id="388" w:name="000402"/>
      <w:bookmarkStart w:id="389" w:name="100147"/>
      <w:bookmarkStart w:id="390" w:name="100148"/>
      <w:bookmarkStart w:id="391" w:name="100634"/>
      <w:bookmarkStart w:id="392" w:name="100149"/>
      <w:bookmarkStart w:id="393" w:name="100150"/>
      <w:bookmarkStart w:id="394" w:name="100151"/>
      <w:bookmarkStart w:id="395" w:name="000138"/>
      <w:bookmarkStart w:id="396" w:name="000403"/>
      <w:bookmarkStart w:id="397" w:name="100635"/>
      <w:bookmarkStart w:id="398" w:name="000014"/>
      <w:bookmarkStart w:id="399" w:name="100152"/>
      <w:bookmarkStart w:id="400" w:name="100153"/>
      <w:bookmarkStart w:id="401" w:name="100154"/>
      <w:bookmarkStart w:id="402" w:name="10015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4F11E1">
        <w:rPr>
          <w:rFonts w:ascii="Arial" w:eastAsia="Times New Roman" w:hAnsi="Arial" w:cs="Arial"/>
          <w:color w:val="212529"/>
          <w:kern w:val="0"/>
          <w:sz w:val="24"/>
          <w:szCs w:val="24"/>
          <w:lang w:eastAsia="ru-RU"/>
          <w14:ligatures w14:val="none"/>
        </w:rP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14:paraId="235A115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3" w:name="000781"/>
      <w:bookmarkEnd w:id="403"/>
      <w:r w:rsidRPr="004F11E1">
        <w:rPr>
          <w:rFonts w:ascii="Arial" w:eastAsia="Times New Roman" w:hAnsi="Arial" w:cs="Arial"/>
          <w:color w:val="212529"/>
          <w:kern w:val="0"/>
          <w:sz w:val="24"/>
          <w:szCs w:val="24"/>
          <w:lang w:eastAsia="ru-RU"/>
          <w14:ligatures w14:val="none"/>
        </w:rP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14:paraId="515914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4" w:name="001088"/>
      <w:bookmarkStart w:id="405" w:name="000938"/>
      <w:bookmarkStart w:id="406" w:name="000782"/>
      <w:bookmarkEnd w:id="404"/>
      <w:bookmarkEnd w:id="405"/>
      <w:bookmarkEnd w:id="406"/>
      <w:r w:rsidRPr="004F11E1">
        <w:rPr>
          <w:rFonts w:ascii="Arial" w:eastAsia="Times New Roman" w:hAnsi="Arial" w:cs="Arial"/>
          <w:color w:val="212529"/>
          <w:kern w:val="0"/>
          <w:sz w:val="24"/>
          <w:szCs w:val="24"/>
          <w:lang w:eastAsia="ru-RU"/>
          <w14:ligatures w14:val="none"/>
        </w:rPr>
        <w:t>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14:paraId="6163D6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7" w:name="000783"/>
      <w:bookmarkEnd w:id="407"/>
      <w:r w:rsidRPr="004F11E1">
        <w:rPr>
          <w:rFonts w:ascii="Arial" w:eastAsia="Times New Roman" w:hAnsi="Arial" w:cs="Arial"/>
          <w:color w:val="212529"/>
          <w:kern w:val="0"/>
          <w:sz w:val="24"/>
          <w:szCs w:val="24"/>
          <w:lang w:eastAsia="ru-RU"/>
          <w14:ligatures w14:val="none"/>
        </w:rPr>
        <w:t>3) присвоение спортивных разрядов и квалификационных категорий спортивных судей в соответствии со </w:t>
      </w:r>
      <w:hyperlink r:id="rId22" w:anchor="000655" w:history="1">
        <w:r w:rsidRPr="004F11E1">
          <w:rPr>
            <w:rFonts w:ascii="Arial" w:eastAsia="Times New Roman" w:hAnsi="Arial" w:cs="Arial"/>
            <w:color w:val="4272D7"/>
            <w:kern w:val="0"/>
            <w:sz w:val="24"/>
            <w:szCs w:val="24"/>
            <w:u w:val="single"/>
            <w:lang w:eastAsia="ru-RU"/>
            <w14:ligatures w14:val="none"/>
          </w:rPr>
          <w:t>статьей 22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4E3ADF8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8" w:name="000784"/>
      <w:bookmarkEnd w:id="408"/>
      <w:r w:rsidRPr="004F11E1">
        <w:rPr>
          <w:rFonts w:ascii="Arial" w:eastAsia="Times New Roman" w:hAnsi="Arial" w:cs="Arial"/>
          <w:color w:val="212529"/>
          <w:kern w:val="0"/>
          <w:sz w:val="24"/>
          <w:szCs w:val="24"/>
          <w:lang w:eastAsia="ru-RU"/>
          <w14:ligatures w14:val="none"/>
        </w:rP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14:paraId="439E2C6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9" w:name="000785"/>
      <w:bookmarkEnd w:id="409"/>
      <w:r w:rsidRPr="004F11E1">
        <w:rPr>
          <w:rFonts w:ascii="Arial" w:eastAsia="Times New Roman" w:hAnsi="Arial" w:cs="Arial"/>
          <w:color w:val="212529"/>
          <w:kern w:val="0"/>
          <w:sz w:val="24"/>
          <w:szCs w:val="24"/>
          <w:lang w:eastAsia="ru-RU"/>
          <w14:ligatures w14:val="none"/>
        </w:rP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14:paraId="261AA7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0" w:name="000786"/>
      <w:bookmarkEnd w:id="410"/>
      <w:r w:rsidRPr="004F11E1">
        <w:rPr>
          <w:rFonts w:ascii="Arial" w:eastAsia="Times New Roman" w:hAnsi="Arial" w:cs="Arial"/>
          <w:color w:val="212529"/>
          <w:kern w:val="0"/>
          <w:sz w:val="24"/>
          <w:szCs w:val="24"/>
          <w:lang w:eastAsia="ru-RU"/>
          <w14:ligatures w14:val="none"/>
        </w:rP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14:paraId="67927D5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1" w:name="000787"/>
      <w:bookmarkEnd w:id="411"/>
      <w:r w:rsidRPr="004F11E1">
        <w:rPr>
          <w:rFonts w:ascii="Arial" w:eastAsia="Times New Roman" w:hAnsi="Arial" w:cs="Arial"/>
          <w:color w:val="212529"/>
          <w:kern w:val="0"/>
          <w:sz w:val="24"/>
          <w:szCs w:val="24"/>
          <w:lang w:eastAsia="ru-RU"/>
          <w14:ligatures w14:val="none"/>
        </w:rPr>
        <w:t>б) организация медицинского обеспечения официальных физкультурных мероприятий и спортивных мероприятий муниципальных образований;</w:t>
      </w:r>
    </w:p>
    <w:p w14:paraId="79E01A9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2" w:name="000788"/>
      <w:bookmarkEnd w:id="412"/>
      <w:r w:rsidRPr="004F11E1">
        <w:rPr>
          <w:rFonts w:ascii="Arial" w:eastAsia="Times New Roman" w:hAnsi="Arial" w:cs="Arial"/>
          <w:color w:val="212529"/>
          <w:kern w:val="0"/>
          <w:sz w:val="24"/>
          <w:szCs w:val="24"/>
          <w:lang w:eastAsia="ru-RU"/>
          <w14:ligatures w14:val="none"/>
        </w:rPr>
        <w:lastRenderedPageBreak/>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14:paraId="25683F5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3" w:name="000789"/>
      <w:bookmarkEnd w:id="413"/>
      <w:r w:rsidRPr="004F11E1">
        <w:rPr>
          <w:rFonts w:ascii="Arial" w:eastAsia="Times New Roman" w:hAnsi="Arial" w:cs="Arial"/>
          <w:color w:val="212529"/>
          <w:kern w:val="0"/>
          <w:sz w:val="24"/>
          <w:szCs w:val="24"/>
          <w:lang w:eastAsia="ru-RU"/>
          <w14:ligatures w14:val="none"/>
        </w:rP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14:paraId="2B51A5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4" w:name="000939"/>
      <w:bookmarkStart w:id="415" w:name="000790"/>
      <w:bookmarkEnd w:id="414"/>
      <w:bookmarkEnd w:id="415"/>
      <w:r w:rsidRPr="004F11E1">
        <w:rPr>
          <w:rFonts w:ascii="Arial" w:eastAsia="Times New Roman" w:hAnsi="Arial" w:cs="Arial"/>
          <w:color w:val="212529"/>
          <w:kern w:val="0"/>
          <w:sz w:val="24"/>
          <w:szCs w:val="24"/>
          <w:lang w:eastAsia="ru-RU"/>
          <w14:ligatures w14:val="none"/>
        </w:rPr>
        <w:t>8) участие в обеспечении подготовки спортивного резерва для спортивных сборных команд муниципальных образований, субъектов Российской Федерации;</w:t>
      </w:r>
    </w:p>
    <w:p w14:paraId="764D87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6" w:name="000791"/>
      <w:bookmarkEnd w:id="416"/>
      <w:r w:rsidRPr="004F11E1">
        <w:rPr>
          <w:rFonts w:ascii="Arial" w:eastAsia="Times New Roman" w:hAnsi="Arial" w:cs="Arial"/>
          <w:color w:val="212529"/>
          <w:kern w:val="0"/>
          <w:sz w:val="24"/>
          <w:szCs w:val="24"/>
          <w:lang w:eastAsia="ru-RU"/>
          <w14:ligatures w14:val="none"/>
        </w:rPr>
        <w:t>9) наделение некоммерческих организаций правом по оценке выполнения нормативов испытаний (тестов) комплекса ГТО;</w:t>
      </w:r>
    </w:p>
    <w:p w14:paraId="17545FC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7" w:name="001157"/>
      <w:bookmarkEnd w:id="417"/>
      <w:r w:rsidRPr="004F11E1">
        <w:rPr>
          <w:rFonts w:ascii="Arial" w:eastAsia="Times New Roman" w:hAnsi="Arial" w:cs="Arial"/>
          <w:color w:val="212529"/>
          <w:kern w:val="0"/>
          <w:sz w:val="24"/>
          <w:szCs w:val="24"/>
          <w:lang w:eastAsia="ru-RU"/>
          <w14:ligatures w14:val="none"/>
        </w:rPr>
        <w:t>9.1)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14:paraId="1AEABE7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8" w:name="000792"/>
      <w:bookmarkEnd w:id="418"/>
      <w:r w:rsidRPr="004F11E1">
        <w:rPr>
          <w:rFonts w:ascii="Arial" w:eastAsia="Times New Roman" w:hAnsi="Arial" w:cs="Arial"/>
          <w:color w:val="212529"/>
          <w:kern w:val="0"/>
          <w:sz w:val="24"/>
          <w:szCs w:val="24"/>
          <w:lang w:eastAsia="ru-RU"/>
          <w14:ligatures w14:val="none"/>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14:paraId="3A98BF8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9" w:name="000678"/>
      <w:bookmarkStart w:id="420" w:name="100156"/>
      <w:bookmarkEnd w:id="419"/>
      <w:bookmarkEnd w:id="420"/>
      <w:r w:rsidRPr="004F11E1">
        <w:rPr>
          <w:rFonts w:ascii="Arial" w:eastAsia="Times New Roman" w:hAnsi="Arial" w:cs="Arial"/>
          <w:color w:val="212529"/>
          <w:kern w:val="0"/>
          <w:sz w:val="24"/>
          <w:szCs w:val="24"/>
          <w:lang w:eastAsia="ru-RU"/>
          <w14:ligatures w14:val="none"/>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14:paraId="10F88D0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1" w:name="000015"/>
      <w:bookmarkEnd w:id="421"/>
      <w:r w:rsidRPr="004F11E1">
        <w:rPr>
          <w:rFonts w:ascii="Arial" w:eastAsia="Times New Roman" w:hAnsi="Arial" w:cs="Arial"/>
          <w:color w:val="212529"/>
          <w:kern w:val="0"/>
          <w:sz w:val="24"/>
          <w:szCs w:val="24"/>
          <w:lang w:eastAsia="ru-RU"/>
          <w14:ligatures w14:val="none"/>
        </w:rPr>
        <w:t>Статья 9.1. Права органов местного самоуправления в области физической культуры и спорта</w:t>
      </w:r>
    </w:p>
    <w:p w14:paraId="2A46864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2" w:name="000016"/>
      <w:bookmarkEnd w:id="422"/>
      <w:r w:rsidRPr="004F11E1">
        <w:rPr>
          <w:rFonts w:ascii="Arial" w:eastAsia="Times New Roman" w:hAnsi="Arial" w:cs="Arial"/>
          <w:color w:val="212529"/>
          <w:kern w:val="0"/>
          <w:sz w:val="24"/>
          <w:szCs w:val="24"/>
          <w:lang w:eastAsia="ru-RU"/>
          <w14:ligatures w14:val="none"/>
        </w:rPr>
        <w:t>Органы местного самоуправления имеют право:</w:t>
      </w:r>
    </w:p>
    <w:p w14:paraId="6E9B2C7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3" w:name="000793"/>
      <w:bookmarkStart w:id="424" w:name="000017"/>
      <w:bookmarkEnd w:id="423"/>
      <w:bookmarkEnd w:id="424"/>
      <w:r w:rsidRPr="004F11E1">
        <w:rPr>
          <w:rFonts w:ascii="Arial" w:eastAsia="Times New Roman" w:hAnsi="Arial" w:cs="Arial"/>
          <w:color w:val="212529"/>
          <w:kern w:val="0"/>
          <w:sz w:val="24"/>
          <w:szCs w:val="24"/>
          <w:lang w:eastAsia="ru-RU"/>
          <w14:ligatures w14:val="none"/>
        </w:rPr>
        <w:t>1) утратил силу. - Федеральный закон от 30.12.2020 N 524-ФЗ;</w:t>
      </w:r>
    </w:p>
    <w:p w14:paraId="52067C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5" w:name="000940"/>
      <w:bookmarkStart w:id="426" w:name="000794"/>
      <w:bookmarkStart w:id="427" w:name="000139"/>
      <w:bookmarkStart w:id="428" w:name="000018"/>
      <w:bookmarkEnd w:id="425"/>
      <w:bookmarkEnd w:id="426"/>
      <w:bookmarkEnd w:id="427"/>
      <w:bookmarkEnd w:id="428"/>
      <w:r w:rsidRPr="004F11E1">
        <w:rPr>
          <w:rFonts w:ascii="Arial" w:eastAsia="Times New Roman" w:hAnsi="Arial" w:cs="Arial"/>
          <w:color w:val="212529"/>
          <w:kern w:val="0"/>
          <w:sz w:val="24"/>
          <w:szCs w:val="24"/>
          <w:lang w:eastAsia="ru-RU"/>
          <w14:ligatures w14:val="none"/>
        </w:rPr>
        <w:t>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14:paraId="5DD75A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9" w:name="000795"/>
      <w:bookmarkEnd w:id="429"/>
      <w:r w:rsidRPr="004F11E1">
        <w:rPr>
          <w:rFonts w:ascii="Arial" w:eastAsia="Times New Roman" w:hAnsi="Arial" w:cs="Arial"/>
          <w:color w:val="212529"/>
          <w:kern w:val="0"/>
          <w:sz w:val="24"/>
          <w:szCs w:val="24"/>
          <w:lang w:eastAsia="ru-RU"/>
          <w14:ligatures w14:val="none"/>
        </w:rP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14:paraId="29B45C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0" w:name="000019"/>
      <w:bookmarkEnd w:id="430"/>
      <w:r w:rsidRPr="004F11E1">
        <w:rPr>
          <w:rFonts w:ascii="Arial" w:eastAsia="Times New Roman" w:hAnsi="Arial" w:cs="Arial"/>
          <w:color w:val="212529"/>
          <w:kern w:val="0"/>
          <w:sz w:val="24"/>
          <w:szCs w:val="24"/>
          <w:lang w:eastAsia="ru-RU"/>
          <w14:ligatures w14:val="none"/>
        </w:rPr>
        <w:t>3) оказывать содействие субъектам физической культуры и спорта, осуществляющим свою деятельность на территориях муниципальных образований;</w:t>
      </w:r>
    </w:p>
    <w:p w14:paraId="0750DCA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1" w:name="001247"/>
      <w:bookmarkStart w:id="432" w:name="100636"/>
      <w:bookmarkEnd w:id="431"/>
      <w:bookmarkEnd w:id="432"/>
      <w:r w:rsidRPr="004F11E1">
        <w:rPr>
          <w:rFonts w:ascii="Arial" w:eastAsia="Times New Roman" w:hAnsi="Arial" w:cs="Arial"/>
          <w:color w:val="212529"/>
          <w:kern w:val="0"/>
          <w:sz w:val="24"/>
          <w:szCs w:val="24"/>
          <w:lang w:eastAsia="ru-RU"/>
          <w14:ligatures w14:val="none"/>
        </w:rPr>
        <w:lastRenderedPageBreak/>
        <w:t>4) создавать центры тестирования в форме некоммерческих организаций;</w:t>
      </w:r>
    </w:p>
    <w:p w14:paraId="442DDDA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3" w:name="000631"/>
      <w:bookmarkEnd w:id="433"/>
      <w:r w:rsidRPr="004F11E1">
        <w:rPr>
          <w:rFonts w:ascii="Arial" w:eastAsia="Times New Roman" w:hAnsi="Arial" w:cs="Arial"/>
          <w:color w:val="212529"/>
          <w:kern w:val="0"/>
          <w:sz w:val="24"/>
          <w:szCs w:val="24"/>
          <w:lang w:eastAsia="ru-RU"/>
          <w14:ligatures w14:val="none"/>
        </w:rP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E9DAB4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4" w:name="001158"/>
      <w:bookmarkEnd w:id="434"/>
      <w:r w:rsidRPr="004F11E1">
        <w:rPr>
          <w:rFonts w:ascii="Arial" w:eastAsia="Times New Roman" w:hAnsi="Arial" w:cs="Arial"/>
          <w:color w:val="212529"/>
          <w:kern w:val="0"/>
          <w:sz w:val="24"/>
          <w:szCs w:val="24"/>
          <w:lang w:eastAsia="ru-RU"/>
          <w14:ligatures w14:val="none"/>
        </w:rPr>
        <w:t>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14:paraId="71C0D1E7"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435" w:name="100157"/>
      <w:bookmarkEnd w:id="435"/>
      <w:r w:rsidRPr="004F11E1">
        <w:rPr>
          <w:rFonts w:ascii="Arial" w:eastAsia="Times New Roman" w:hAnsi="Arial" w:cs="Arial"/>
          <w:color w:val="212529"/>
          <w:kern w:val="0"/>
          <w:sz w:val="24"/>
          <w:szCs w:val="24"/>
          <w:lang w:eastAsia="ru-RU"/>
          <w14:ligatures w14:val="none"/>
        </w:rPr>
        <w:t>Глава 2. ОРГАНИЗАЦИЯ ДЕЯТЕЛЬНОСТИ В ОБЛАСТИ</w:t>
      </w:r>
    </w:p>
    <w:p w14:paraId="0D418893"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ФИЗИЧЕСКОЙ КУЛЬТУРЫ И СПОРТА</w:t>
      </w:r>
    </w:p>
    <w:p w14:paraId="26213A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6" w:name="100158"/>
      <w:bookmarkEnd w:id="436"/>
      <w:r w:rsidRPr="004F11E1">
        <w:rPr>
          <w:rFonts w:ascii="Arial" w:eastAsia="Times New Roman" w:hAnsi="Arial" w:cs="Arial"/>
          <w:color w:val="212529"/>
          <w:kern w:val="0"/>
          <w:sz w:val="24"/>
          <w:szCs w:val="24"/>
          <w:lang w:eastAsia="ru-RU"/>
          <w14:ligatures w14:val="none"/>
        </w:rPr>
        <w:t>Статья 10. Физкультурно-спортивные организации</w:t>
      </w:r>
    </w:p>
    <w:p w14:paraId="63CA7AC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7" w:name="100159"/>
      <w:bookmarkEnd w:id="437"/>
      <w:r w:rsidRPr="004F11E1">
        <w:rPr>
          <w:rFonts w:ascii="Arial" w:eastAsia="Times New Roman" w:hAnsi="Arial" w:cs="Arial"/>
          <w:color w:val="212529"/>
          <w:kern w:val="0"/>
          <w:sz w:val="24"/>
          <w:szCs w:val="24"/>
          <w:lang w:eastAsia="ru-RU"/>
          <w14:ligatures w14:val="none"/>
        </w:rP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14:paraId="69D5EE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8" w:name="001089"/>
      <w:bookmarkStart w:id="439" w:name="000941"/>
      <w:bookmarkStart w:id="440" w:name="000844"/>
      <w:bookmarkStart w:id="441" w:name="000140"/>
      <w:bookmarkStart w:id="442" w:name="100160"/>
      <w:bookmarkEnd w:id="438"/>
      <w:bookmarkEnd w:id="439"/>
      <w:bookmarkEnd w:id="440"/>
      <w:bookmarkEnd w:id="441"/>
      <w:bookmarkEnd w:id="442"/>
      <w:r w:rsidRPr="004F11E1">
        <w:rPr>
          <w:rFonts w:ascii="Arial" w:eastAsia="Times New Roman" w:hAnsi="Arial" w:cs="Arial"/>
          <w:color w:val="212529"/>
          <w:kern w:val="0"/>
          <w:sz w:val="24"/>
          <w:szCs w:val="24"/>
          <w:lang w:eastAsia="ru-RU"/>
          <w14:ligatures w14:val="none"/>
        </w:rPr>
        <w:t>2. 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Перечень видов физкультурно-оздоровительных услуг и правила их оказания утверждаются Правительством Российской Федерации.</w:t>
      </w:r>
    </w:p>
    <w:p w14:paraId="4F2011A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3" w:name="001248"/>
      <w:bookmarkStart w:id="444" w:name="001090"/>
      <w:bookmarkEnd w:id="443"/>
      <w:bookmarkEnd w:id="444"/>
      <w:r w:rsidRPr="004F11E1">
        <w:rPr>
          <w:rFonts w:ascii="Arial" w:eastAsia="Times New Roman" w:hAnsi="Arial" w:cs="Arial"/>
          <w:color w:val="212529"/>
          <w:kern w:val="0"/>
          <w:sz w:val="24"/>
          <w:szCs w:val="24"/>
          <w:lang w:eastAsia="ru-RU"/>
          <w14:ligatures w14:val="none"/>
        </w:rPr>
        <w:t>2.1. 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w:t>
      </w:r>
    </w:p>
    <w:p w14:paraId="1C5279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5" w:name="100161"/>
      <w:bookmarkEnd w:id="445"/>
      <w:r w:rsidRPr="004F11E1">
        <w:rPr>
          <w:rFonts w:ascii="Arial" w:eastAsia="Times New Roman" w:hAnsi="Arial" w:cs="Arial"/>
          <w:color w:val="212529"/>
          <w:kern w:val="0"/>
          <w:sz w:val="24"/>
          <w:szCs w:val="24"/>
          <w:lang w:eastAsia="ru-RU"/>
          <w14:ligatures w14:val="none"/>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14:paraId="23028BE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6" w:name="001053"/>
      <w:bookmarkEnd w:id="446"/>
      <w:r w:rsidRPr="004F11E1">
        <w:rPr>
          <w:rFonts w:ascii="Arial" w:eastAsia="Times New Roman" w:hAnsi="Arial" w:cs="Arial"/>
          <w:color w:val="212529"/>
          <w:kern w:val="0"/>
          <w:sz w:val="24"/>
          <w:szCs w:val="24"/>
          <w:lang w:eastAsia="ru-RU"/>
          <w14:ligatures w14:val="none"/>
        </w:rPr>
        <w:lastRenderedPageBreak/>
        <w:t>4. Физкультурно-спортивные организации в целях организации и проведения отдельных официальных спортивных соревнований, указанных в </w:t>
      </w:r>
      <w:hyperlink r:id="rId23" w:anchor="001057" w:history="1">
        <w:r w:rsidRPr="004F11E1">
          <w:rPr>
            <w:rFonts w:ascii="Arial" w:eastAsia="Times New Roman" w:hAnsi="Arial" w:cs="Arial"/>
            <w:color w:val="4272D7"/>
            <w:kern w:val="0"/>
            <w:sz w:val="24"/>
            <w:szCs w:val="24"/>
            <w:u w:val="single"/>
            <w:lang w:eastAsia="ru-RU"/>
            <w14:ligatures w14:val="none"/>
          </w:rPr>
          <w:t>части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порядке и сроки, которые установлены этим органом, правила видов спорта, по которым проводятся такие соревнования.</w:t>
      </w:r>
    </w:p>
    <w:p w14:paraId="33BEF0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7" w:name="001091"/>
      <w:bookmarkEnd w:id="447"/>
      <w:r w:rsidRPr="004F11E1">
        <w:rPr>
          <w:rFonts w:ascii="Arial" w:eastAsia="Times New Roman" w:hAnsi="Arial" w:cs="Arial"/>
          <w:color w:val="212529"/>
          <w:kern w:val="0"/>
          <w:sz w:val="24"/>
          <w:szCs w:val="24"/>
          <w:lang w:eastAsia="ru-RU"/>
          <w14:ligatures w14:val="none"/>
        </w:rPr>
        <w:t>5. Физкультурно-спортивные организации, указанные в </w:t>
      </w:r>
      <w:hyperlink r:id="rId24" w:anchor="001057" w:history="1">
        <w:r w:rsidRPr="004F11E1">
          <w:rPr>
            <w:rFonts w:ascii="Arial" w:eastAsia="Times New Roman" w:hAnsi="Arial" w:cs="Arial"/>
            <w:color w:val="4272D7"/>
            <w:kern w:val="0"/>
            <w:sz w:val="24"/>
            <w:szCs w:val="24"/>
            <w:u w:val="single"/>
            <w:lang w:eastAsia="ru-RU"/>
            <w14:ligatures w14:val="none"/>
          </w:rPr>
          <w:t>части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вправе:</w:t>
      </w:r>
    </w:p>
    <w:p w14:paraId="3F2592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8" w:name="001092"/>
      <w:bookmarkEnd w:id="448"/>
      <w:r w:rsidRPr="004F11E1">
        <w:rPr>
          <w:rFonts w:ascii="Arial" w:eastAsia="Times New Roman" w:hAnsi="Arial" w:cs="Arial"/>
          <w:color w:val="212529"/>
          <w:kern w:val="0"/>
          <w:sz w:val="24"/>
          <w:szCs w:val="24"/>
          <w:lang w:eastAsia="ru-RU"/>
          <w14:ligatures w14:val="none"/>
        </w:rPr>
        <w:t>1) в целях организации и проведения отдельных официальных спортивных соревнований, указанных в </w:t>
      </w:r>
      <w:hyperlink r:id="rId25" w:anchor="001057" w:history="1">
        <w:r w:rsidRPr="004F11E1">
          <w:rPr>
            <w:rFonts w:ascii="Arial" w:eastAsia="Times New Roman" w:hAnsi="Arial" w:cs="Arial"/>
            <w:color w:val="4272D7"/>
            <w:kern w:val="0"/>
            <w:sz w:val="24"/>
            <w:szCs w:val="24"/>
            <w:u w:val="single"/>
            <w:lang w:eastAsia="ru-RU"/>
            <w14:ligatures w14:val="none"/>
          </w:rPr>
          <w:t>части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p w14:paraId="1F7A687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9" w:name="001093"/>
      <w:bookmarkEnd w:id="449"/>
      <w:r w:rsidRPr="004F11E1">
        <w:rPr>
          <w:rFonts w:ascii="Arial" w:eastAsia="Times New Roman" w:hAnsi="Arial" w:cs="Arial"/>
          <w:color w:val="212529"/>
          <w:kern w:val="0"/>
          <w:sz w:val="24"/>
          <w:szCs w:val="24"/>
          <w:lang w:eastAsia="ru-RU"/>
          <w14:ligatures w14:val="none"/>
        </w:rPr>
        <w:t>2) разрабатывать и представлять на утверждение в федеральный орган исполнительной власти в области физической культуры и спорта в порядке,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r:id="rId26" w:anchor="001057" w:history="1">
        <w:r w:rsidRPr="004F11E1">
          <w:rPr>
            <w:rFonts w:ascii="Arial" w:eastAsia="Times New Roman" w:hAnsi="Arial" w:cs="Arial"/>
            <w:color w:val="4272D7"/>
            <w:kern w:val="0"/>
            <w:sz w:val="24"/>
            <w:szCs w:val="24"/>
            <w:u w:val="single"/>
            <w:lang w:eastAsia="ru-RU"/>
            <w14:ligatures w14:val="none"/>
          </w:rPr>
          <w:t>части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605C1D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0" w:name="001094"/>
      <w:bookmarkEnd w:id="450"/>
      <w:r w:rsidRPr="004F11E1">
        <w:rPr>
          <w:rFonts w:ascii="Arial" w:eastAsia="Times New Roman" w:hAnsi="Arial" w:cs="Arial"/>
          <w:color w:val="212529"/>
          <w:kern w:val="0"/>
          <w:sz w:val="24"/>
          <w:szCs w:val="24"/>
          <w:lang w:eastAsia="ru-RU"/>
          <w14:ligatures w14:val="none"/>
        </w:rPr>
        <w:t>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r:id="rId27" w:anchor="001057" w:history="1">
        <w:r w:rsidRPr="004F11E1">
          <w:rPr>
            <w:rFonts w:ascii="Arial" w:eastAsia="Times New Roman" w:hAnsi="Arial" w:cs="Arial"/>
            <w:color w:val="4272D7"/>
            <w:kern w:val="0"/>
            <w:sz w:val="24"/>
            <w:szCs w:val="24"/>
            <w:u w:val="single"/>
            <w:lang w:eastAsia="ru-RU"/>
            <w14:ligatures w14:val="none"/>
          </w:rPr>
          <w:t>части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в порядке, установленном этими физкультурно-спортивными организациями.</w:t>
      </w:r>
    </w:p>
    <w:p w14:paraId="15E9580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1" w:name="100162"/>
      <w:bookmarkEnd w:id="451"/>
      <w:r w:rsidRPr="004F11E1">
        <w:rPr>
          <w:rFonts w:ascii="Arial" w:eastAsia="Times New Roman" w:hAnsi="Arial" w:cs="Arial"/>
          <w:color w:val="212529"/>
          <w:kern w:val="0"/>
          <w:sz w:val="24"/>
          <w:szCs w:val="24"/>
          <w:lang w:eastAsia="ru-RU"/>
          <w14:ligatures w14:val="none"/>
        </w:rPr>
        <w:t>Статья 11. Олимпийское движение России. Олимпийский комитет России</w:t>
      </w:r>
    </w:p>
    <w:p w14:paraId="33E3BE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2" w:name="000404"/>
      <w:bookmarkStart w:id="453" w:name="100163"/>
      <w:bookmarkEnd w:id="452"/>
      <w:bookmarkEnd w:id="453"/>
      <w:r w:rsidRPr="004F11E1">
        <w:rPr>
          <w:rFonts w:ascii="Arial" w:eastAsia="Times New Roman" w:hAnsi="Arial" w:cs="Arial"/>
          <w:color w:val="212529"/>
          <w:kern w:val="0"/>
          <w:sz w:val="24"/>
          <w:szCs w:val="24"/>
          <w:lang w:eastAsia="ru-RU"/>
          <w14:ligatures w14:val="none"/>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430FC47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4" w:name="100164"/>
      <w:bookmarkEnd w:id="454"/>
      <w:r w:rsidRPr="004F11E1">
        <w:rPr>
          <w:rFonts w:ascii="Arial" w:eastAsia="Times New Roman" w:hAnsi="Arial" w:cs="Arial"/>
          <w:color w:val="212529"/>
          <w:kern w:val="0"/>
          <w:sz w:val="24"/>
          <w:szCs w:val="24"/>
          <w:lang w:eastAsia="ru-RU"/>
          <w14:ligatures w14:val="none"/>
        </w:rP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14:paraId="4EF0B0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5" w:name="100165"/>
      <w:bookmarkEnd w:id="455"/>
      <w:r w:rsidRPr="004F11E1">
        <w:rPr>
          <w:rFonts w:ascii="Arial" w:eastAsia="Times New Roman" w:hAnsi="Arial" w:cs="Arial"/>
          <w:color w:val="212529"/>
          <w:kern w:val="0"/>
          <w:sz w:val="24"/>
          <w:szCs w:val="24"/>
          <w:lang w:eastAsia="ru-RU"/>
          <w14:ligatures w14:val="none"/>
        </w:rPr>
        <w:t>3. Олимпийский комитет России:</w:t>
      </w:r>
    </w:p>
    <w:p w14:paraId="02BB31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6" w:name="001095"/>
      <w:bookmarkStart w:id="457" w:name="100166"/>
      <w:bookmarkEnd w:id="456"/>
      <w:bookmarkEnd w:id="457"/>
      <w:r w:rsidRPr="004F11E1">
        <w:rPr>
          <w:rFonts w:ascii="Arial" w:eastAsia="Times New Roman" w:hAnsi="Arial" w:cs="Arial"/>
          <w:color w:val="212529"/>
          <w:kern w:val="0"/>
          <w:sz w:val="24"/>
          <w:szCs w:val="24"/>
          <w:lang w:eastAsia="ru-RU"/>
          <w14:ligatures w14:val="none"/>
        </w:rPr>
        <w:t>1) пропагандирует в Российской Федерации принципы олимпийского движения;</w:t>
      </w:r>
    </w:p>
    <w:p w14:paraId="6279935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8" w:name="001096"/>
      <w:bookmarkEnd w:id="458"/>
      <w:r w:rsidRPr="004F11E1">
        <w:rPr>
          <w:rFonts w:ascii="Arial" w:eastAsia="Times New Roman" w:hAnsi="Arial" w:cs="Arial"/>
          <w:color w:val="212529"/>
          <w:kern w:val="0"/>
          <w:sz w:val="24"/>
          <w:szCs w:val="24"/>
          <w:lang w:eastAsia="ru-RU"/>
          <w14:ligatures w14:val="none"/>
        </w:rPr>
        <w:lastRenderedPageBreak/>
        <w:t>1.1) содействует развитию спорта высших достижений, профессионального спорта, массового спорта (за исключением корпоративного спорта);</w:t>
      </w:r>
    </w:p>
    <w:p w14:paraId="6D1782E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9" w:name="000405"/>
      <w:bookmarkStart w:id="460" w:name="100167"/>
      <w:bookmarkEnd w:id="459"/>
      <w:bookmarkEnd w:id="460"/>
      <w:r w:rsidRPr="004F11E1">
        <w:rPr>
          <w:rFonts w:ascii="Arial" w:eastAsia="Times New Roman" w:hAnsi="Arial" w:cs="Arial"/>
          <w:color w:val="212529"/>
          <w:kern w:val="0"/>
          <w:sz w:val="24"/>
          <w:szCs w:val="24"/>
          <w:lang w:eastAsia="ru-RU"/>
          <w14:ligatures w14:val="none"/>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3A0584C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1" w:name="001249"/>
      <w:bookmarkStart w:id="462" w:name="100527"/>
      <w:bookmarkEnd w:id="461"/>
      <w:bookmarkEnd w:id="462"/>
      <w:r w:rsidRPr="004F11E1">
        <w:rPr>
          <w:rFonts w:ascii="Arial" w:eastAsia="Times New Roman" w:hAnsi="Arial" w:cs="Arial"/>
          <w:color w:val="212529"/>
          <w:kern w:val="0"/>
          <w:sz w:val="24"/>
          <w:szCs w:val="24"/>
          <w:lang w:eastAsia="ru-RU"/>
          <w14:ligatures w14:val="none"/>
        </w:rPr>
        <w:t>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14:paraId="00C47E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3" w:name="000406"/>
      <w:bookmarkStart w:id="464" w:name="100528"/>
      <w:bookmarkStart w:id="465" w:name="100168"/>
      <w:bookmarkEnd w:id="463"/>
      <w:bookmarkEnd w:id="464"/>
      <w:bookmarkEnd w:id="465"/>
      <w:r w:rsidRPr="004F11E1">
        <w:rPr>
          <w:rFonts w:ascii="Arial" w:eastAsia="Times New Roman" w:hAnsi="Arial" w:cs="Arial"/>
          <w:color w:val="212529"/>
          <w:kern w:val="0"/>
          <w:sz w:val="24"/>
          <w:szCs w:val="24"/>
          <w:lang w:eastAsia="ru-RU"/>
          <w14:ligatures w14:val="none"/>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14:paraId="0D4209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6" w:name="000407"/>
      <w:bookmarkStart w:id="467" w:name="100169"/>
      <w:bookmarkEnd w:id="466"/>
      <w:bookmarkEnd w:id="467"/>
      <w:r w:rsidRPr="004F11E1">
        <w:rPr>
          <w:rFonts w:ascii="Arial" w:eastAsia="Times New Roman" w:hAnsi="Arial" w:cs="Arial"/>
          <w:color w:val="212529"/>
          <w:kern w:val="0"/>
          <w:sz w:val="24"/>
          <w:szCs w:val="24"/>
          <w:lang w:eastAsia="ru-RU"/>
          <w14:ligatures w14:val="none"/>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3979B49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8" w:name="100529"/>
      <w:bookmarkStart w:id="469" w:name="100170"/>
      <w:bookmarkEnd w:id="468"/>
      <w:bookmarkEnd w:id="469"/>
      <w:r w:rsidRPr="004F11E1">
        <w:rPr>
          <w:rFonts w:ascii="Arial" w:eastAsia="Times New Roman" w:hAnsi="Arial" w:cs="Arial"/>
          <w:color w:val="212529"/>
          <w:kern w:val="0"/>
          <w:sz w:val="24"/>
          <w:szCs w:val="24"/>
          <w:lang w:eastAsia="ru-RU"/>
          <w14:ligatures w14:val="none"/>
        </w:rP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14:paraId="0D13126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0" w:name="000408"/>
      <w:bookmarkStart w:id="471" w:name="100171"/>
      <w:bookmarkEnd w:id="470"/>
      <w:bookmarkEnd w:id="471"/>
      <w:r w:rsidRPr="004F11E1">
        <w:rPr>
          <w:rFonts w:ascii="Arial" w:eastAsia="Times New Roman" w:hAnsi="Arial" w:cs="Arial"/>
          <w:color w:val="212529"/>
          <w:kern w:val="0"/>
          <w:sz w:val="24"/>
          <w:szCs w:val="24"/>
          <w:lang w:eastAsia="ru-RU"/>
          <w14:ligatures w14:val="none"/>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2FB541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2" w:name="100172"/>
      <w:bookmarkEnd w:id="472"/>
      <w:r w:rsidRPr="004F11E1">
        <w:rPr>
          <w:rFonts w:ascii="Arial" w:eastAsia="Times New Roman" w:hAnsi="Arial" w:cs="Arial"/>
          <w:color w:val="212529"/>
          <w:kern w:val="0"/>
          <w:sz w:val="24"/>
          <w:szCs w:val="24"/>
          <w:lang w:eastAsia="ru-RU"/>
          <w14:ligatures w14:val="none"/>
        </w:rPr>
        <w:t>7) определяет город Российской Федерации, который вправе подать в Международный олимпийский комитет заявку на проведение Олимпийских игр;</w:t>
      </w:r>
    </w:p>
    <w:p w14:paraId="5793F8B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3" w:name="000025"/>
      <w:bookmarkEnd w:id="473"/>
      <w:r w:rsidRPr="004F11E1">
        <w:rPr>
          <w:rFonts w:ascii="Arial" w:eastAsia="Times New Roman" w:hAnsi="Arial" w:cs="Arial"/>
          <w:color w:val="212529"/>
          <w:kern w:val="0"/>
          <w:sz w:val="24"/>
          <w:szCs w:val="24"/>
          <w:lang w:eastAsia="ru-RU"/>
          <w14:ligatures w14:val="none"/>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14:paraId="62B8F8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4" w:name="000409"/>
      <w:bookmarkStart w:id="475" w:name="100173"/>
      <w:bookmarkEnd w:id="474"/>
      <w:bookmarkEnd w:id="475"/>
      <w:r w:rsidRPr="004F11E1">
        <w:rPr>
          <w:rFonts w:ascii="Arial" w:eastAsia="Times New Roman" w:hAnsi="Arial" w:cs="Arial"/>
          <w:color w:val="212529"/>
          <w:kern w:val="0"/>
          <w:sz w:val="24"/>
          <w:szCs w:val="24"/>
          <w:lang w:eastAsia="ru-RU"/>
          <w14:ligatures w14:val="none"/>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6D2D50B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6" w:name="001097"/>
      <w:bookmarkStart w:id="477" w:name="100174"/>
      <w:bookmarkEnd w:id="476"/>
      <w:bookmarkEnd w:id="477"/>
      <w:r w:rsidRPr="004F11E1">
        <w:rPr>
          <w:rFonts w:ascii="Arial" w:eastAsia="Times New Roman" w:hAnsi="Arial" w:cs="Arial"/>
          <w:color w:val="212529"/>
          <w:kern w:val="0"/>
          <w:sz w:val="24"/>
          <w:szCs w:val="24"/>
          <w:lang w:eastAsia="ru-RU"/>
          <w14:ligatures w14:val="none"/>
        </w:rPr>
        <w:lastRenderedPageBreak/>
        <w:t>4. Реализация Олимпийским комитетом России своих полномочий, предусмотренных </w:t>
      </w:r>
      <w:hyperlink r:id="rId28" w:anchor="001096" w:history="1">
        <w:r w:rsidRPr="004F11E1">
          <w:rPr>
            <w:rFonts w:ascii="Arial" w:eastAsia="Times New Roman" w:hAnsi="Arial" w:cs="Arial"/>
            <w:color w:val="4272D7"/>
            <w:kern w:val="0"/>
            <w:sz w:val="24"/>
            <w:szCs w:val="24"/>
            <w:u w:val="single"/>
            <w:lang w:eastAsia="ru-RU"/>
            <w14:ligatures w14:val="none"/>
          </w:rPr>
          <w:t>пунктом 1.1</w:t>
        </w:r>
      </w:hyperlink>
      <w:r w:rsidRPr="004F11E1">
        <w:rPr>
          <w:rFonts w:ascii="Arial" w:eastAsia="Times New Roman" w:hAnsi="Arial" w:cs="Arial"/>
          <w:color w:val="212529"/>
          <w:kern w:val="0"/>
          <w:sz w:val="24"/>
          <w:szCs w:val="24"/>
          <w:lang w:eastAsia="ru-RU"/>
          <w14:ligatures w14:val="none"/>
        </w:rPr>
        <w:t> (в части, касающейся развития спорта высших достижений и массового спорта) и </w:t>
      </w:r>
      <w:hyperlink r:id="rId29" w:anchor="100171" w:history="1">
        <w:r w:rsidRPr="004F11E1">
          <w:rPr>
            <w:rFonts w:ascii="Arial" w:eastAsia="Times New Roman" w:hAnsi="Arial" w:cs="Arial"/>
            <w:color w:val="4272D7"/>
            <w:kern w:val="0"/>
            <w:sz w:val="24"/>
            <w:szCs w:val="24"/>
            <w:u w:val="single"/>
            <w:lang w:eastAsia="ru-RU"/>
            <w14:ligatures w14:val="none"/>
          </w:rPr>
          <w:t>пунктом 6 части 3</w:t>
        </w:r>
      </w:hyperlink>
      <w:r w:rsidRPr="004F11E1">
        <w:rPr>
          <w:rFonts w:ascii="Arial" w:eastAsia="Times New Roman" w:hAnsi="Arial" w:cs="Arial"/>
          <w:color w:val="212529"/>
          <w:kern w:val="0"/>
          <w:sz w:val="24"/>
          <w:szCs w:val="24"/>
          <w:lang w:eastAsia="ru-RU"/>
          <w14:ligatures w14:val="none"/>
        </w:rPr>
        <w:t>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p>
    <w:p w14:paraId="7E7DAB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8" w:name="001098"/>
      <w:bookmarkEnd w:id="478"/>
      <w:r w:rsidRPr="004F11E1">
        <w:rPr>
          <w:rFonts w:ascii="Arial" w:eastAsia="Times New Roman" w:hAnsi="Arial" w:cs="Arial"/>
          <w:color w:val="212529"/>
          <w:kern w:val="0"/>
          <w:sz w:val="24"/>
          <w:szCs w:val="24"/>
          <w:lang w:eastAsia="ru-RU"/>
          <w14:ligatures w14:val="none"/>
        </w:rPr>
        <w:t>4.1. Реализация Олимпийским комитетом России полномочий, предусмотренных </w:t>
      </w:r>
      <w:hyperlink r:id="rId30" w:anchor="001096" w:history="1">
        <w:r w:rsidRPr="004F11E1">
          <w:rPr>
            <w:rFonts w:ascii="Arial" w:eastAsia="Times New Roman" w:hAnsi="Arial" w:cs="Arial"/>
            <w:color w:val="4272D7"/>
            <w:kern w:val="0"/>
            <w:sz w:val="24"/>
            <w:szCs w:val="24"/>
            <w:u w:val="single"/>
            <w:lang w:eastAsia="ru-RU"/>
            <w14:ligatures w14:val="none"/>
          </w:rPr>
          <w:t>пунктом 1.1 части 3</w:t>
        </w:r>
      </w:hyperlink>
      <w:r w:rsidRPr="004F11E1">
        <w:rPr>
          <w:rFonts w:ascii="Arial" w:eastAsia="Times New Roman" w:hAnsi="Arial" w:cs="Arial"/>
          <w:color w:val="212529"/>
          <w:kern w:val="0"/>
          <w:sz w:val="24"/>
          <w:szCs w:val="24"/>
          <w:lang w:eastAsia="ru-RU"/>
          <w14:ligatures w14:val="none"/>
        </w:rPr>
        <w:t>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14:paraId="3625A09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9" w:name="000410"/>
      <w:bookmarkStart w:id="480" w:name="100175"/>
      <w:bookmarkEnd w:id="479"/>
      <w:bookmarkEnd w:id="480"/>
      <w:r w:rsidRPr="004F11E1">
        <w:rPr>
          <w:rFonts w:ascii="Arial" w:eastAsia="Times New Roman" w:hAnsi="Arial" w:cs="Arial"/>
          <w:color w:val="212529"/>
          <w:kern w:val="0"/>
          <w:sz w:val="24"/>
          <w:szCs w:val="24"/>
          <w:lang w:eastAsia="ru-RU"/>
          <w14:ligatures w14:val="none"/>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14:paraId="5C8F1C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1" w:name="100530"/>
      <w:bookmarkStart w:id="482" w:name="100176"/>
      <w:bookmarkEnd w:id="481"/>
      <w:bookmarkEnd w:id="482"/>
      <w:r w:rsidRPr="004F11E1">
        <w:rPr>
          <w:rFonts w:ascii="Arial" w:eastAsia="Times New Roman" w:hAnsi="Arial" w:cs="Arial"/>
          <w:color w:val="212529"/>
          <w:kern w:val="0"/>
          <w:sz w:val="24"/>
          <w:szCs w:val="24"/>
          <w:lang w:eastAsia="ru-RU"/>
          <w14:ligatures w14:val="none"/>
        </w:rP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14:paraId="794410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3" w:name="100177"/>
      <w:bookmarkEnd w:id="483"/>
      <w:r w:rsidRPr="004F11E1">
        <w:rPr>
          <w:rFonts w:ascii="Arial" w:eastAsia="Times New Roman" w:hAnsi="Arial" w:cs="Arial"/>
          <w:color w:val="212529"/>
          <w:kern w:val="0"/>
          <w:sz w:val="24"/>
          <w:szCs w:val="24"/>
          <w:lang w:eastAsia="ru-RU"/>
          <w14:ligatures w14:val="none"/>
        </w:rPr>
        <w:t>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14:paraId="4333D7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4" w:name="100178"/>
      <w:bookmarkEnd w:id="484"/>
      <w:r w:rsidRPr="004F11E1">
        <w:rPr>
          <w:rFonts w:ascii="Arial" w:eastAsia="Times New Roman" w:hAnsi="Arial" w:cs="Arial"/>
          <w:color w:val="212529"/>
          <w:kern w:val="0"/>
          <w:sz w:val="24"/>
          <w:szCs w:val="24"/>
          <w:lang w:eastAsia="ru-RU"/>
          <w14:ligatures w14:val="none"/>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14:paraId="36D5F0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5" w:name="100179"/>
      <w:bookmarkEnd w:id="485"/>
      <w:r w:rsidRPr="004F11E1">
        <w:rPr>
          <w:rFonts w:ascii="Arial" w:eastAsia="Times New Roman" w:hAnsi="Arial" w:cs="Arial"/>
          <w:color w:val="212529"/>
          <w:kern w:val="0"/>
          <w:sz w:val="24"/>
          <w:szCs w:val="24"/>
          <w:lang w:eastAsia="ru-RU"/>
          <w14:ligatures w14:val="none"/>
        </w:rPr>
        <w:lastRenderedPageBreak/>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14:paraId="487232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6" w:name="100180"/>
      <w:bookmarkEnd w:id="486"/>
      <w:r w:rsidRPr="004F11E1">
        <w:rPr>
          <w:rFonts w:ascii="Arial" w:eastAsia="Times New Roman" w:hAnsi="Arial" w:cs="Arial"/>
          <w:color w:val="212529"/>
          <w:kern w:val="0"/>
          <w:sz w:val="24"/>
          <w:szCs w:val="24"/>
          <w:lang w:eastAsia="ru-RU"/>
          <w14:ligatures w14:val="none"/>
        </w:rP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14:paraId="601AF7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7" w:name="001250"/>
      <w:bookmarkStart w:id="488" w:name="100531"/>
      <w:bookmarkStart w:id="489" w:name="100181"/>
      <w:bookmarkEnd w:id="487"/>
      <w:bookmarkEnd w:id="488"/>
      <w:bookmarkEnd w:id="489"/>
      <w:r w:rsidRPr="004F11E1">
        <w:rPr>
          <w:rFonts w:ascii="Arial" w:eastAsia="Times New Roman" w:hAnsi="Arial" w:cs="Arial"/>
          <w:color w:val="212529"/>
          <w:kern w:val="0"/>
          <w:sz w:val="24"/>
          <w:szCs w:val="24"/>
          <w:lang w:eastAsia="ru-RU"/>
          <w14:ligatures w14:val="none"/>
        </w:rP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14:paraId="059B1F5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0" w:name="100532"/>
      <w:bookmarkEnd w:id="490"/>
      <w:r w:rsidRPr="004F11E1">
        <w:rPr>
          <w:rFonts w:ascii="Arial" w:eastAsia="Times New Roman" w:hAnsi="Arial" w:cs="Arial"/>
          <w:color w:val="212529"/>
          <w:kern w:val="0"/>
          <w:sz w:val="24"/>
          <w:szCs w:val="24"/>
          <w:lang w:eastAsia="ru-RU"/>
          <w14:ligatures w14:val="none"/>
        </w:rPr>
        <w:t>3.1. Паралимпийский комитет России, Сурдлимпийский комитет России, Специальная олимпиада России:</w:t>
      </w:r>
    </w:p>
    <w:p w14:paraId="2B0E923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1" w:name="100533"/>
      <w:bookmarkEnd w:id="491"/>
      <w:r w:rsidRPr="004F11E1">
        <w:rPr>
          <w:rFonts w:ascii="Arial" w:eastAsia="Times New Roman" w:hAnsi="Arial" w:cs="Arial"/>
          <w:color w:val="212529"/>
          <w:kern w:val="0"/>
          <w:sz w:val="24"/>
          <w:szCs w:val="24"/>
          <w:lang w:eastAsia="ru-RU"/>
          <w14:ligatures w14:val="none"/>
        </w:rP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14:paraId="690B3B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2" w:name="100534"/>
      <w:bookmarkEnd w:id="492"/>
      <w:r w:rsidRPr="004F11E1">
        <w:rPr>
          <w:rFonts w:ascii="Arial" w:eastAsia="Times New Roman" w:hAnsi="Arial" w:cs="Arial"/>
          <w:color w:val="212529"/>
          <w:kern w:val="0"/>
          <w:sz w:val="24"/>
          <w:szCs w:val="24"/>
          <w:lang w:eastAsia="ru-RU"/>
          <w14:ligatures w14:val="none"/>
        </w:rP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14:paraId="6EE7B52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3" w:name="100535"/>
      <w:bookmarkEnd w:id="493"/>
      <w:r w:rsidRPr="004F11E1">
        <w:rPr>
          <w:rFonts w:ascii="Arial" w:eastAsia="Times New Roman" w:hAnsi="Arial" w:cs="Arial"/>
          <w:color w:val="212529"/>
          <w:kern w:val="0"/>
          <w:sz w:val="24"/>
          <w:szCs w:val="24"/>
          <w:lang w:eastAsia="ru-RU"/>
          <w14:ligatures w14:val="none"/>
        </w:rP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14:paraId="4A1D8F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4" w:name="001099"/>
      <w:bookmarkEnd w:id="494"/>
      <w:r w:rsidRPr="004F11E1">
        <w:rPr>
          <w:rFonts w:ascii="Arial" w:eastAsia="Times New Roman" w:hAnsi="Arial" w:cs="Arial"/>
          <w:color w:val="212529"/>
          <w:kern w:val="0"/>
          <w:sz w:val="24"/>
          <w:szCs w:val="24"/>
          <w:lang w:eastAsia="ru-RU"/>
          <w14:ligatures w14:val="none"/>
        </w:rPr>
        <w:lastRenderedPageBreak/>
        <w:t>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14:paraId="6B13548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5" w:name="100536"/>
      <w:bookmarkEnd w:id="495"/>
      <w:r w:rsidRPr="004F11E1">
        <w:rPr>
          <w:rFonts w:ascii="Arial" w:eastAsia="Times New Roman" w:hAnsi="Arial" w:cs="Arial"/>
          <w:color w:val="212529"/>
          <w:kern w:val="0"/>
          <w:sz w:val="24"/>
          <w:szCs w:val="24"/>
          <w:lang w:eastAsia="ru-RU"/>
          <w14:ligatures w14:val="none"/>
        </w:rPr>
        <w:t>4) осуществляют иные права в соответствии с международными правовыми актами, настоящим Федеральным законом и со своими уставами.</w:t>
      </w:r>
    </w:p>
    <w:p w14:paraId="5F9ED7B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6" w:name="100182"/>
      <w:bookmarkEnd w:id="496"/>
      <w:r w:rsidRPr="004F11E1">
        <w:rPr>
          <w:rFonts w:ascii="Arial" w:eastAsia="Times New Roman" w:hAnsi="Arial" w:cs="Arial"/>
          <w:color w:val="212529"/>
          <w:kern w:val="0"/>
          <w:sz w:val="24"/>
          <w:szCs w:val="24"/>
          <w:lang w:eastAsia="ru-RU"/>
          <w14:ligatures w14:val="none"/>
        </w:rPr>
        <w:t>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14:paraId="6BC79B6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7" w:name="001100"/>
      <w:bookmarkEnd w:id="497"/>
      <w:r w:rsidRPr="004F11E1">
        <w:rPr>
          <w:rFonts w:ascii="Arial" w:eastAsia="Times New Roman" w:hAnsi="Arial" w:cs="Arial"/>
          <w:color w:val="212529"/>
          <w:kern w:val="0"/>
          <w:sz w:val="24"/>
          <w:szCs w:val="24"/>
          <w:lang w:eastAsia="ru-RU"/>
          <w14:ligatures w14:val="none"/>
        </w:rPr>
        <w:t>5. Реализация Паралимпийским комитетом России, Сурдлимпийским комитетом России, Специальной олимпиадой России полномочий, предусмотренных </w:t>
      </w:r>
      <w:hyperlink r:id="rId31" w:anchor="001099" w:history="1">
        <w:r w:rsidRPr="004F11E1">
          <w:rPr>
            <w:rFonts w:ascii="Arial" w:eastAsia="Times New Roman" w:hAnsi="Arial" w:cs="Arial"/>
            <w:color w:val="4272D7"/>
            <w:kern w:val="0"/>
            <w:sz w:val="24"/>
            <w:szCs w:val="24"/>
            <w:u w:val="single"/>
            <w:lang w:eastAsia="ru-RU"/>
            <w14:ligatures w14:val="none"/>
          </w:rPr>
          <w:t>пунктом 3.1 части 3.1</w:t>
        </w:r>
      </w:hyperlink>
      <w:r w:rsidRPr="004F11E1">
        <w:rPr>
          <w:rFonts w:ascii="Arial" w:eastAsia="Times New Roman" w:hAnsi="Arial" w:cs="Arial"/>
          <w:color w:val="212529"/>
          <w:kern w:val="0"/>
          <w:sz w:val="24"/>
          <w:szCs w:val="24"/>
          <w:lang w:eastAsia="ru-RU"/>
          <w14:ligatures w14:val="none"/>
        </w:rPr>
        <w:t>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14:paraId="63A23A5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8" w:name="100183"/>
      <w:bookmarkEnd w:id="498"/>
      <w:r w:rsidRPr="004F11E1">
        <w:rPr>
          <w:rFonts w:ascii="Arial" w:eastAsia="Times New Roman" w:hAnsi="Arial" w:cs="Arial"/>
          <w:color w:val="212529"/>
          <w:kern w:val="0"/>
          <w:sz w:val="24"/>
          <w:szCs w:val="24"/>
          <w:lang w:eastAsia="ru-RU"/>
          <w14:ligatures w14:val="none"/>
        </w:rPr>
        <w:t>Статья 13. Местные и региональные спортивные федерации</w:t>
      </w:r>
    </w:p>
    <w:p w14:paraId="61A4761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9" w:name="100184"/>
      <w:bookmarkEnd w:id="499"/>
      <w:r w:rsidRPr="004F11E1">
        <w:rPr>
          <w:rFonts w:ascii="Arial" w:eastAsia="Times New Roman" w:hAnsi="Arial" w:cs="Arial"/>
          <w:color w:val="212529"/>
          <w:kern w:val="0"/>
          <w:sz w:val="24"/>
          <w:szCs w:val="24"/>
          <w:lang w:eastAsia="ru-RU"/>
          <w14:ligatures w14:val="none"/>
        </w:rP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7D5243F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0" w:name="100537"/>
      <w:bookmarkStart w:id="501" w:name="100185"/>
      <w:bookmarkEnd w:id="500"/>
      <w:bookmarkEnd w:id="501"/>
      <w:r w:rsidRPr="004F11E1">
        <w:rPr>
          <w:rFonts w:ascii="Arial" w:eastAsia="Times New Roman" w:hAnsi="Arial" w:cs="Arial"/>
          <w:color w:val="212529"/>
          <w:kern w:val="0"/>
          <w:sz w:val="24"/>
          <w:szCs w:val="24"/>
          <w:lang w:eastAsia="ru-RU"/>
          <w14:ligatures w14:val="none"/>
        </w:rP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58053F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2" w:name="000796"/>
      <w:bookmarkStart w:id="503" w:name="000679"/>
      <w:bookmarkStart w:id="504" w:name="100186"/>
      <w:bookmarkEnd w:id="502"/>
      <w:bookmarkEnd w:id="503"/>
      <w:bookmarkEnd w:id="504"/>
      <w:r w:rsidRPr="004F11E1">
        <w:rPr>
          <w:rFonts w:ascii="Arial" w:eastAsia="Times New Roman" w:hAnsi="Arial" w:cs="Arial"/>
          <w:color w:val="212529"/>
          <w:kern w:val="0"/>
          <w:sz w:val="24"/>
          <w:szCs w:val="24"/>
          <w:lang w:eastAsia="ru-RU"/>
          <w14:ligatures w14:val="none"/>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14:paraId="5C587E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5" w:name="001037"/>
      <w:bookmarkEnd w:id="505"/>
      <w:r w:rsidRPr="004F11E1">
        <w:rPr>
          <w:rFonts w:ascii="Arial" w:eastAsia="Times New Roman" w:hAnsi="Arial" w:cs="Arial"/>
          <w:color w:val="212529"/>
          <w:kern w:val="0"/>
          <w:sz w:val="24"/>
          <w:szCs w:val="24"/>
          <w:lang w:eastAsia="ru-RU"/>
          <w14:ligatures w14:val="none"/>
        </w:rPr>
        <w:t xml:space="preserve">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w:t>
      </w:r>
      <w:r w:rsidRPr="004F11E1">
        <w:rPr>
          <w:rFonts w:ascii="Arial" w:eastAsia="Times New Roman" w:hAnsi="Arial" w:cs="Arial"/>
          <w:color w:val="212529"/>
          <w:kern w:val="0"/>
          <w:sz w:val="24"/>
          <w:szCs w:val="24"/>
          <w:lang w:eastAsia="ru-RU"/>
          <w14:ligatures w14:val="none"/>
        </w:rPr>
        <w:lastRenderedPageBreak/>
        <w:t>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49EE3F5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6" w:name="100538"/>
      <w:bookmarkStart w:id="507" w:name="100187"/>
      <w:bookmarkStart w:id="508" w:name="000107"/>
      <w:bookmarkEnd w:id="506"/>
      <w:bookmarkEnd w:id="507"/>
      <w:bookmarkEnd w:id="508"/>
      <w:r w:rsidRPr="004F11E1">
        <w:rPr>
          <w:rFonts w:ascii="Arial" w:eastAsia="Times New Roman" w:hAnsi="Arial" w:cs="Arial"/>
          <w:color w:val="212529"/>
          <w:kern w:val="0"/>
          <w:sz w:val="24"/>
          <w:szCs w:val="24"/>
          <w:lang w:eastAsia="ru-RU"/>
          <w14:ligatures w14:val="none"/>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14:paraId="5401047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9" w:name="100539"/>
      <w:bookmarkStart w:id="510" w:name="100188"/>
      <w:bookmarkStart w:id="511" w:name="000001"/>
      <w:bookmarkEnd w:id="509"/>
      <w:bookmarkEnd w:id="510"/>
      <w:bookmarkEnd w:id="511"/>
      <w:r w:rsidRPr="004F11E1">
        <w:rPr>
          <w:rFonts w:ascii="Arial" w:eastAsia="Times New Roman" w:hAnsi="Arial" w:cs="Arial"/>
          <w:color w:val="212529"/>
          <w:kern w:val="0"/>
          <w:sz w:val="24"/>
          <w:szCs w:val="24"/>
          <w:lang w:eastAsia="ru-RU"/>
          <w14:ligatures w14:val="none"/>
        </w:rPr>
        <w:t>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Порядок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14:paraId="4615EA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2" w:name="100540"/>
      <w:bookmarkEnd w:id="512"/>
      <w:r w:rsidRPr="004F11E1">
        <w:rPr>
          <w:rFonts w:ascii="Arial" w:eastAsia="Times New Roman" w:hAnsi="Arial" w:cs="Arial"/>
          <w:color w:val="212529"/>
          <w:kern w:val="0"/>
          <w:sz w:val="24"/>
          <w:szCs w:val="24"/>
          <w:lang w:eastAsia="ru-RU"/>
          <w14:ligatures w14:val="none"/>
        </w:rPr>
        <w:t>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порядком проведения государственной аккредитации региональных спортивных федераций.</w:t>
      </w:r>
    </w:p>
    <w:p w14:paraId="51BF03D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3" w:name="100541"/>
      <w:bookmarkEnd w:id="513"/>
      <w:r w:rsidRPr="004F11E1">
        <w:rPr>
          <w:rFonts w:ascii="Arial" w:eastAsia="Times New Roman" w:hAnsi="Arial" w:cs="Arial"/>
          <w:color w:val="212529"/>
          <w:kern w:val="0"/>
          <w:sz w:val="24"/>
          <w:szCs w:val="24"/>
          <w:lang w:eastAsia="ru-RU"/>
          <w14:ligatures w14:val="none"/>
        </w:rP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14:paraId="280393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4" w:name="100542"/>
      <w:bookmarkEnd w:id="514"/>
      <w:r w:rsidRPr="004F11E1">
        <w:rPr>
          <w:rFonts w:ascii="Arial" w:eastAsia="Times New Roman" w:hAnsi="Arial" w:cs="Arial"/>
          <w:color w:val="212529"/>
          <w:kern w:val="0"/>
          <w:sz w:val="24"/>
          <w:szCs w:val="24"/>
          <w:lang w:eastAsia="ru-RU"/>
          <w14:ligatures w14:val="none"/>
        </w:rPr>
        <w:t xml:space="preserve">8. Официальное наименование региональной спортивной федерации (за исключением официального наименования региональной спортивной федерации, </w:t>
      </w:r>
      <w:r w:rsidRPr="004F11E1">
        <w:rPr>
          <w:rFonts w:ascii="Arial" w:eastAsia="Times New Roman" w:hAnsi="Arial" w:cs="Arial"/>
          <w:color w:val="212529"/>
          <w:kern w:val="0"/>
          <w:sz w:val="24"/>
          <w:szCs w:val="24"/>
          <w:lang w:eastAsia="ru-RU"/>
          <w14:ligatures w14:val="none"/>
        </w:rPr>
        <w:lastRenderedPageBreak/>
        <w:t>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2C46C5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5" w:name="000882"/>
      <w:bookmarkStart w:id="516" w:name="000271"/>
      <w:bookmarkStart w:id="517" w:name="100543"/>
      <w:bookmarkEnd w:id="515"/>
      <w:bookmarkEnd w:id="516"/>
      <w:bookmarkEnd w:id="517"/>
      <w:r w:rsidRPr="004F11E1">
        <w:rPr>
          <w:rFonts w:ascii="Arial" w:eastAsia="Times New Roman" w:hAnsi="Arial" w:cs="Arial"/>
          <w:color w:val="212529"/>
          <w:kern w:val="0"/>
          <w:sz w:val="24"/>
          <w:szCs w:val="24"/>
          <w:lang w:eastAsia="ru-RU"/>
          <w14:ligatures w14:val="none"/>
        </w:rPr>
        <w:t>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r:id="rId32" w:anchor="100585" w:history="1">
        <w:r w:rsidRPr="004F11E1">
          <w:rPr>
            <w:rFonts w:ascii="Arial" w:eastAsia="Times New Roman" w:hAnsi="Arial" w:cs="Arial"/>
            <w:color w:val="4272D7"/>
            <w:kern w:val="0"/>
            <w:sz w:val="24"/>
            <w:szCs w:val="24"/>
            <w:u w:val="single"/>
            <w:lang w:eastAsia="ru-RU"/>
            <w14:ligatures w14:val="none"/>
          </w:rPr>
          <w:t>частью 2 статьи 16.1</w:t>
        </w:r>
      </w:hyperlink>
      <w:r w:rsidRPr="004F11E1">
        <w:rPr>
          <w:rFonts w:ascii="Arial" w:eastAsia="Times New Roman" w:hAnsi="Arial" w:cs="Arial"/>
          <w:color w:val="212529"/>
          <w:kern w:val="0"/>
          <w:sz w:val="24"/>
          <w:szCs w:val="24"/>
          <w:lang w:eastAsia="ru-RU"/>
          <w14:ligatures w14:val="none"/>
        </w:rPr>
        <w:t>, </w:t>
      </w:r>
      <w:hyperlink r:id="rId33" w:anchor="000343"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34" w:anchor="000348" w:history="1">
        <w:r w:rsidRPr="004F11E1">
          <w:rPr>
            <w:rFonts w:ascii="Arial" w:eastAsia="Times New Roman" w:hAnsi="Arial" w:cs="Arial"/>
            <w:color w:val="4272D7"/>
            <w:kern w:val="0"/>
            <w:sz w:val="24"/>
            <w:szCs w:val="24"/>
            <w:u w:val="single"/>
            <w:lang w:eastAsia="ru-RU"/>
            <w14:ligatures w14:val="none"/>
          </w:rPr>
          <w:t>6 части 7</w:t>
        </w:r>
      </w:hyperlink>
      <w:r w:rsidRPr="004F11E1">
        <w:rPr>
          <w:rFonts w:ascii="Arial" w:eastAsia="Times New Roman" w:hAnsi="Arial" w:cs="Arial"/>
          <w:color w:val="212529"/>
          <w:kern w:val="0"/>
          <w:sz w:val="24"/>
          <w:szCs w:val="24"/>
          <w:lang w:eastAsia="ru-RU"/>
          <w14:ligatures w14:val="none"/>
        </w:rPr>
        <w:t> и </w:t>
      </w:r>
      <w:hyperlink r:id="rId35" w:anchor="000350"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настоящего Федерального закона. За невыполнение обязанностей, предусмотренных </w:t>
      </w:r>
      <w:hyperlink r:id="rId36" w:anchor="000351"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r:id="rId37" w:anchor="000351"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14:paraId="320BCB1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8" w:name="000697"/>
      <w:bookmarkStart w:id="519" w:name="100544"/>
      <w:bookmarkEnd w:id="518"/>
      <w:bookmarkEnd w:id="519"/>
      <w:r w:rsidRPr="004F11E1">
        <w:rPr>
          <w:rFonts w:ascii="Arial" w:eastAsia="Times New Roman" w:hAnsi="Arial" w:cs="Arial"/>
          <w:color w:val="212529"/>
          <w:kern w:val="0"/>
          <w:sz w:val="24"/>
          <w:szCs w:val="24"/>
          <w:lang w:eastAsia="ru-RU"/>
          <w14:ligatures w14:val="none"/>
        </w:rPr>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14:paraId="097A894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0" w:name="000698"/>
      <w:bookmarkEnd w:id="520"/>
      <w:r w:rsidRPr="004F11E1">
        <w:rPr>
          <w:rFonts w:ascii="Arial" w:eastAsia="Times New Roman" w:hAnsi="Arial" w:cs="Arial"/>
          <w:color w:val="212529"/>
          <w:kern w:val="0"/>
          <w:sz w:val="24"/>
          <w:szCs w:val="24"/>
          <w:lang w:eastAsia="ru-RU"/>
          <w14:ligatures w14:val="none"/>
        </w:rP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3CF0EF1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1" w:name="000699"/>
      <w:bookmarkEnd w:id="521"/>
      <w:r w:rsidRPr="004F11E1">
        <w:rPr>
          <w:rFonts w:ascii="Arial" w:eastAsia="Times New Roman" w:hAnsi="Arial" w:cs="Arial"/>
          <w:color w:val="212529"/>
          <w:kern w:val="0"/>
          <w:sz w:val="24"/>
          <w:szCs w:val="24"/>
          <w:lang w:eastAsia="ru-RU"/>
          <w14:ligatures w14:val="none"/>
        </w:rP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021102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2" w:name="000700"/>
      <w:bookmarkEnd w:id="522"/>
      <w:r w:rsidRPr="004F11E1">
        <w:rPr>
          <w:rFonts w:ascii="Arial" w:eastAsia="Times New Roman" w:hAnsi="Arial" w:cs="Arial"/>
          <w:color w:val="212529"/>
          <w:kern w:val="0"/>
          <w:sz w:val="24"/>
          <w:szCs w:val="24"/>
          <w:lang w:eastAsia="ru-RU"/>
          <w14:ligatures w14:val="none"/>
        </w:rPr>
        <w:t>3) ликвидации региональной спортивной федерации и исключения сведений о ней из единого государственного реестра юридических лиц;</w:t>
      </w:r>
    </w:p>
    <w:p w14:paraId="61A243F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3" w:name="000701"/>
      <w:bookmarkEnd w:id="523"/>
      <w:r w:rsidRPr="004F11E1">
        <w:rPr>
          <w:rFonts w:ascii="Arial" w:eastAsia="Times New Roman" w:hAnsi="Arial" w:cs="Arial"/>
          <w:color w:val="212529"/>
          <w:kern w:val="0"/>
          <w:sz w:val="24"/>
          <w:szCs w:val="24"/>
          <w:lang w:eastAsia="ru-RU"/>
          <w14:ligatures w14:val="none"/>
        </w:rPr>
        <w:t>4) добровольного отказа региональной спортивной федерации от государственной аккредитации;</w:t>
      </w:r>
    </w:p>
    <w:p w14:paraId="2916C6A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4" w:name="000702"/>
      <w:bookmarkEnd w:id="524"/>
      <w:r w:rsidRPr="004F11E1">
        <w:rPr>
          <w:rFonts w:ascii="Arial" w:eastAsia="Times New Roman" w:hAnsi="Arial" w:cs="Arial"/>
          <w:color w:val="212529"/>
          <w:kern w:val="0"/>
          <w:sz w:val="24"/>
          <w:szCs w:val="24"/>
          <w:lang w:eastAsia="ru-RU"/>
          <w14:ligatures w14:val="none"/>
        </w:rP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14:paraId="69D0F18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5" w:name="100545"/>
      <w:bookmarkEnd w:id="525"/>
      <w:r w:rsidRPr="004F11E1">
        <w:rPr>
          <w:rFonts w:ascii="Arial" w:eastAsia="Times New Roman" w:hAnsi="Arial" w:cs="Arial"/>
          <w:color w:val="212529"/>
          <w:kern w:val="0"/>
          <w:sz w:val="24"/>
          <w:szCs w:val="24"/>
          <w:lang w:eastAsia="ru-RU"/>
          <w14:ligatures w14:val="none"/>
        </w:rPr>
        <w:lastRenderedPageBreak/>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14:paraId="0FCEAC9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6" w:name="100546"/>
      <w:bookmarkEnd w:id="526"/>
      <w:r w:rsidRPr="004F11E1">
        <w:rPr>
          <w:rFonts w:ascii="Arial" w:eastAsia="Times New Roman" w:hAnsi="Arial" w:cs="Arial"/>
          <w:color w:val="212529"/>
          <w:kern w:val="0"/>
          <w:sz w:val="24"/>
          <w:szCs w:val="24"/>
          <w:lang w:eastAsia="ru-RU"/>
          <w14:ligatures w14:val="none"/>
        </w:rP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14:paraId="06C03A4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7" w:name="100189"/>
      <w:bookmarkEnd w:id="527"/>
      <w:r w:rsidRPr="004F11E1">
        <w:rPr>
          <w:rFonts w:ascii="Arial" w:eastAsia="Times New Roman" w:hAnsi="Arial" w:cs="Arial"/>
          <w:color w:val="212529"/>
          <w:kern w:val="0"/>
          <w:sz w:val="24"/>
          <w:szCs w:val="24"/>
          <w:lang w:eastAsia="ru-RU"/>
          <w14:ligatures w14:val="none"/>
        </w:rPr>
        <w:t>Статья 14. Общероссийские спортивные федерации</w:t>
      </w:r>
    </w:p>
    <w:p w14:paraId="1788A7B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8" w:name="100190"/>
      <w:bookmarkEnd w:id="528"/>
      <w:r w:rsidRPr="004F11E1">
        <w:rPr>
          <w:rFonts w:ascii="Arial" w:eastAsia="Times New Roman" w:hAnsi="Arial" w:cs="Arial"/>
          <w:color w:val="212529"/>
          <w:kern w:val="0"/>
          <w:sz w:val="24"/>
          <w:szCs w:val="24"/>
          <w:lang w:eastAsia="ru-RU"/>
          <w14:ligatures w14:val="none"/>
        </w:rP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7095C2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9" w:name="100547"/>
      <w:bookmarkStart w:id="530" w:name="100191"/>
      <w:bookmarkStart w:id="531" w:name="000002"/>
      <w:bookmarkEnd w:id="529"/>
      <w:bookmarkEnd w:id="530"/>
      <w:bookmarkEnd w:id="531"/>
      <w:r w:rsidRPr="004F11E1">
        <w:rPr>
          <w:rFonts w:ascii="Arial" w:eastAsia="Times New Roman" w:hAnsi="Arial" w:cs="Arial"/>
          <w:color w:val="212529"/>
          <w:kern w:val="0"/>
          <w:sz w:val="24"/>
          <w:szCs w:val="24"/>
          <w:lang w:eastAsia="ru-RU"/>
          <w14:ligatures w14:val="none"/>
        </w:rPr>
        <w:t>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14:paraId="3C40B3F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2" w:name="100548"/>
      <w:bookmarkEnd w:id="532"/>
      <w:r w:rsidRPr="004F11E1">
        <w:rPr>
          <w:rFonts w:ascii="Arial" w:eastAsia="Times New Roman" w:hAnsi="Arial" w:cs="Arial"/>
          <w:color w:val="212529"/>
          <w:kern w:val="0"/>
          <w:sz w:val="24"/>
          <w:szCs w:val="24"/>
          <w:lang w:eastAsia="ru-RU"/>
          <w14:ligatures w14:val="none"/>
        </w:rPr>
        <w:t>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порядком проведения государственной аккредитации общероссийских спортивных федераций.</w:t>
      </w:r>
    </w:p>
    <w:p w14:paraId="19452B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3" w:name="100549"/>
      <w:bookmarkEnd w:id="533"/>
      <w:r w:rsidRPr="004F11E1">
        <w:rPr>
          <w:rFonts w:ascii="Arial" w:eastAsia="Times New Roman" w:hAnsi="Arial" w:cs="Arial"/>
          <w:color w:val="212529"/>
          <w:kern w:val="0"/>
          <w:sz w:val="24"/>
          <w:szCs w:val="24"/>
          <w:lang w:eastAsia="ru-RU"/>
          <w14:ligatures w14:val="none"/>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14:paraId="0D8F8D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4" w:name="100192"/>
      <w:bookmarkEnd w:id="534"/>
      <w:r w:rsidRPr="004F11E1">
        <w:rPr>
          <w:rFonts w:ascii="Arial" w:eastAsia="Times New Roman" w:hAnsi="Arial" w:cs="Arial"/>
          <w:color w:val="212529"/>
          <w:kern w:val="0"/>
          <w:sz w:val="24"/>
          <w:szCs w:val="24"/>
          <w:lang w:eastAsia="ru-RU"/>
          <w14:ligatures w14:val="none"/>
        </w:rPr>
        <w:t>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r:id="rId38" w:anchor="100191" w:history="1">
        <w:r w:rsidRPr="004F11E1">
          <w:rPr>
            <w:rFonts w:ascii="Arial" w:eastAsia="Times New Roman" w:hAnsi="Arial" w:cs="Arial"/>
            <w:color w:val="4272D7"/>
            <w:kern w:val="0"/>
            <w:sz w:val="24"/>
            <w:szCs w:val="24"/>
            <w:u w:val="single"/>
            <w:lang w:eastAsia="ru-RU"/>
            <w14:ligatures w14:val="none"/>
          </w:rPr>
          <w:t>частью 2</w:t>
        </w:r>
      </w:hyperlink>
      <w:r w:rsidRPr="004F11E1">
        <w:rPr>
          <w:rFonts w:ascii="Arial" w:eastAsia="Times New Roman" w:hAnsi="Arial" w:cs="Arial"/>
          <w:color w:val="212529"/>
          <w:kern w:val="0"/>
          <w:sz w:val="24"/>
          <w:szCs w:val="24"/>
          <w:lang w:eastAsia="ru-RU"/>
          <w14:ligatures w14:val="none"/>
        </w:rPr>
        <w:t> настоящей статьи, должна соответствовать следующим условиям:</w:t>
      </w:r>
    </w:p>
    <w:p w14:paraId="57269EB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5" w:name="100193"/>
      <w:bookmarkEnd w:id="535"/>
      <w:r w:rsidRPr="004F11E1">
        <w:rPr>
          <w:rFonts w:ascii="Arial" w:eastAsia="Times New Roman" w:hAnsi="Arial" w:cs="Arial"/>
          <w:color w:val="212529"/>
          <w:kern w:val="0"/>
          <w:sz w:val="24"/>
          <w:szCs w:val="24"/>
          <w:lang w:eastAsia="ru-RU"/>
          <w14:ligatures w14:val="none"/>
        </w:rPr>
        <w:lastRenderedPageBreak/>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14:paraId="7FA4410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6" w:name="000108"/>
      <w:bookmarkStart w:id="537" w:name="100194"/>
      <w:bookmarkEnd w:id="536"/>
      <w:bookmarkEnd w:id="537"/>
      <w:r w:rsidRPr="004F11E1">
        <w:rPr>
          <w:rFonts w:ascii="Arial" w:eastAsia="Times New Roman" w:hAnsi="Arial" w:cs="Arial"/>
          <w:color w:val="212529"/>
          <w:kern w:val="0"/>
          <w:sz w:val="24"/>
          <w:szCs w:val="24"/>
          <w:lang w:eastAsia="ru-RU"/>
          <w14:ligatures w14:val="none"/>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14:paraId="5B6076B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8" w:name="100550"/>
      <w:bookmarkEnd w:id="538"/>
      <w:r w:rsidRPr="004F11E1">
        <w:rPr>
          <w:rFonts w:ascii="Arial" w:eastAsia="Times New Roman" w:hAnsi="Arial" w:cs="Arial"/>
          <w:color w:val="212529"/>
          <w:kern w:val="0"/>
          <w:sz w:val="24"/>
          <w:szCs w:val="24"/>
          <w:lang w:eastAsia="ru-RU"/>
          <w14:ligatures w14:val="none"/>
        </w:rPr>
        <w:t>3) в постоянно действующих руководящих органах организации не должны быть представлены иностранные граждане и лица без гражданства.</w:t>
      </w:r>
    </w:p>
    <w:p w14:paraId="1EB874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9" w:name="100551"/>
      <w:bookmarkStart w:id="540" w:name="100195"/>
      <w:bookmarkStart w:id="541" w:name="000003"/>
      <w:bookmarkStart w:id="542" w:name="000109"/>
      <w:bookmarkEnd w:id="539"/>
      <w:bookmarkEnd w:id="540"/>
      <w:bookmarkEnd w:id="541"/>
      <w:bookmarkEnd w:id="542"/>
      <w:r w:rsidRPr="004F11E1">
        <w:rPr>
          <w:rFonts w:ascii="Arial" w:eastAsia="Times New Roman" w:hAnsi="Arial" w:cs="Arial"/>
          <w:color w:val="212529"/>
          <w:kern w:val="0"/>
          <w:sz w:val="24"/>
          <w:szCs w:val="24"/>
          <w:lang w:eastAsia="ru-RU"/>
          <w14:ligatures w14:val="none"/>
        </w:rPr>
        <w:t>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Перечень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14:paraId="25526B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3" w:name="100196"/>
      <w:bookmarkEnd w:id="543"/>
      <w:r w:rsidRPr="004F11E1">
        <w:rPr>
          <w:rFonts w:ascii="Arial" w:eastAsia="Times New Roman" w:hAnsi="Arial" w:cs="Arial"/>
          <w:color w:val="212529"/>
          <w:kern w:val="0"/>
          <w:sz w:val="24"/>
          <w:szCs w:val="24"/>
          <w:lang w:eastAsia="ru-RU"/>
          <w14:ligatures w14:val="none"/>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65F558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4" w:name="000883"/>
      <w:bookmarkStart w:id="545" w:name="000272"/>
      <w:bookmarkStart w:id="546" w:name="100552"/>
      <w:bookmarkEnd w:id="544"/>
      <w:bookmarkEnd w:id="545"/>
      <w:bookmarkEnd w:id="546"/>
      <w:r w:rsidRPr="004F11E1">
        <w:rPr>
          <w:rFonts w:ascii="Arial" w:eastAsia="Times New Roman" w:hAnsi="Arial" w:cs="Arial"/>
          <w:color w:val="212529"/>
          <w:kern w:val="0"/>
          <w:sz w:val="24"/>
          <w:szCs w:val="24"/>
          <w:lang w:eastAsia="ru-RU"/>
          <w14:ligatures w14:val="none"/>
        </w:rPr>
        <w:t>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r:id="rId39" w:anchor="100235" w:history="1">
        <w:r w:rsidRPr="004F11E1">
          <w:rPr>
            <w:rFonts w:ascii="Arial" w:eastAsia="Times New Roman" w:hAnsi="Arial" w:cs="Arial"/>
            <w:color w:val="4272D7"/>
            <w:kern w:val="0"/>
            <w:sz w:val="24"/>
            <w:szCs w:val="24"/>
            <w:u w:val="single"/>
            <w:lang w:eastAsia="ru-RU"/>
            <w14:ligatures w14:val="none"/>
          </w:rPr>
          <w:t>частью 3 статьи 16</w:t>
        </w:r>
      </w:hyperlink>
      <w:r w:rsidRPr="004F11E1">
        <w:rPr>
          <w:rFonts w:ascii="Arial" w:eastAsia="Times New Roman" w:hAnsi="Arial" w:cs="Arial"/>
          <w:color w:val="212529"/>
          <w:kern w:val="0"/>
          <w:sz w:val="24"/>
          <w:szCs w:val="24"/>
          <w:lang w:eastAsia="ru-RU"/>
          <w14:ligatures w14:val="none"/>
        </w:rPr>
        <w:t>, </w:t>
      </w:r>
      <w:hyperlink r:id="rId40" w:anchor="000343"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41" w:anchor="000348" w:history="1">
        <w:r w:rsidRPr="004F11E1">
          <w:rPr>
            <w:rFonts w:ascii="Arial" w:eastAsia="Times New Roman" w:hAnsi="Arial" w:cs="Arial"/>
            <w:color w:val="4272D7"/>
            <w:kern w:val="0"/>
            <w:sz w:val="24"/>
            <w:szCs w:val="24"/>
            <w:u w:val="single"/>
            <w:lang w:eastAsia="ru-RU"/>
            <w14:ligatures w14:val="none"/>
          </w:rPr>
          <w:t>6 части 7</w:t>
        </w:r>
      </w:hyperlink>
      <w:r w:rsidRPr="004F11E1">
        <w:rPr>
          <w:rFonts w:ascii="Arial" w:eastAsia="Times New Roman" w:hAnsi="Arial" w:cs="Arial"/>
          <w:color w:val="212529"/>
          <w:kern w:val="0"/>
          <w:sz w:val="24"/>
          <w:szCs w:val="24"/>
          <w:lang w:eastAsia="ru-RU"/>
          <w14:ligatures w14:val="none"/>
        </w:rPr>
        <w:t> и </w:t>
      </w:r>
      <w:hyperlink r:id="rId42" w:anchor="000351"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настоящего Федерального закона. За невыполнение обязанностей, предусмотренных </w:t>
      </w:r>
      <w:hyperlink r:id="rId43" w:anchor="000351"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r:id="rId44" w:anchor="000351" w:history="1">
        <w:r w:rsidRPr="004F11E1">
          <w:rPr>
            <w:rFonts w:ascii="Arial" w:eastAsia="Times New Roman" w:hAnsi="Arial" w:cs="Arial"/>
            <w:color w:val="4272D7"/>
            <w:kern w:val="0"/>
            <w:sz w:val="24"/>
            <w:szCs w:val="24"/>
            <w:u w:val="single"/>
            <w:lang w:eastAsia="ru-RU"/>
            <w14:ligatures w14:val="none"/>
          </w:rPr>
          <w:t>частью 8 статьи 26.2</w:t>
        </w:r>
      </w:hyperlink>
      <w:r w:rsidRPr="004F11E1">
        <w:rPr>
          <w:rFonts w:ascii="Arial" w:eastAsia="Times New Roman" w:hAnsi="Arial" w:cs="Arial"/>
          <w:color w:val="212529"/>
          <w:kern w:val="0"/>
          <w:sz w:val="24"/>
          <w:szCs w:val="24"/>
          <w:lang w:eastAsia="ru-RU"/>
          <w14:ligatures w14:val="none"/>
        </w:rPr>
        <w:t xml:space="preserve"> настоящего Федерального закона, и если выявлены факты противоправного влияния на результат этого соревнования (манипулирования </w:t>
      </w:r>
      <w:r w:rsidRPr="004F11E1">
        <w:rPr>
          <w:rFonts w:ascii="Arial" w:eastAsia="Times New Roman" w:hAnsi="Arial" w:cs="Arial"/>
          <w:color w:val="212529"/>
          <w:kern w:val="0"/>
          <w:sz w:val="24"/>
          <w:szCs w:val="24"/>
          <w:lang w:eastAsia="ru-RU"/>
          <w14:ligatures w14:val="none"/>
        </w:rPr>
        <w:lastRenderedPageBreak/>
        <w:t>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14:paraId="1063CE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7" w:name="000703"/>
      <w:bookmarkStart w:id="548" w:name="100553"/>
      <w:bookmarkEnd w:id="547"/>
      <w:bookmarkEnd w:id="548"/>
      <w:r w:rsidRPr="004F11E1">
        <w:rPr>
          <w:rFonts w:ascii="Arial" w:eastAsia="Times New Roman" w:hAnsi="Arial" w:cs="Arial"/>
          <w:color w:val="212529"/>
          <w:kern w:val="0"/>
          <w:sz w:val="24"/>
          <w:szCs w:val="24"/>
          <w:lang w:eastAsia="ru-RU"/>
          <w14:ligatures w14:val="none"/>
        </w:rP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14:paraId="5FF2463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9" w:name="000704"/>
      <w:bookmarkEnd w:id="549"/>
      <w:r w:rsidRPr="004F11E1">
        <w:rPr>
          <w:rFonts w:ascii="Arial" w:eastAsia="Times New Roman" w:hAnsi="Arial" w:cs="Arial"/>
          <w:color w:val="212529"/>
          <w:kern w:val="0"/>
          <w:sz w:val="24"/>
          <w:szCs w:val="24"/>
          <w:lang w:eastAsia="ru-RU"/>
          <w14:ligatures w14:val="none"/>
        </w:rP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6C7CB56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0" w:name="000705"/>
      <w:bookmarkEnd w:id="550"/>
      <w:r w:rsidRPr="004F11E1">
        <w:rPr>
          <w:rFonts w:ascii="Arial" w:eastAsia="Times New Roman" w:hAnsi="Arial" w:cs="Arial"/>
          <w:color w:val="212529"/>
          <w:kern w:val="0"/>
          <w:sz w:val="24"/>
          <w:szCs w:val="24"/>
          <w:lang w:eastAsia="ru-RU"/>
          <w14:ligatures w14:val="none"/>
        </w:rP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0747E8D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1" w:name="000706"/>
      <w:bookmarkEnd w:id="551"/>
      <w:r w:rsidRPr="004F11E1">
        <w:rPr>
          <w:rFonts w:ascii="Arial" w:eastAsia="Times New Roman" w:hAnsi="Arial" w:cs="Arial"/>
          <w:color w:val="212529"/>
          <w:kern w:val="0"/>
          <w:sz w:val="24"/>
          <w:szCs w:val="24"/>
          <w:lang w:eastAsia="ru-RU"/>
          <w14:ligatures w14:val="none"/>
        </w:rPr>
        <w:t>3) ликвидации общероссийской спортивной федерации и исключения сведений о ней из единого государственного реестра юридических лиц;</w:t>
      </w:r>
    </w:p>
    <w:p w14:paraId="6CBC516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2" w:name="000707"/>
      <w:bookmarkEnd w:id="552"/>
      <w:r w:rsidRPr="004F11E1">
        <w:rPr>
          <w:rFonts w:ascii="Arial" w:eastAsia="Times New Roman" w:hAnsi="Arial" w:cs="Arial"/>
          <w:color w:val="212529"/>
          <w:kern w:val="0"/>
          <w:sz w:val="24"/>
          <w:szCs w:val="24"/>
          <w:lang w:eastAsia="ru-RU"/>
          <w14:ligatures w14:val="none"/>
        </w:rPr>
        <w:t>4) добровольного отказа общероссийской спортивной федерации от государственной аккредитации.</w:t>
      </w:r>
    </w:p>
    <w:p w14:paraId="0F8BB9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3" w:name="100554"/>
      <w:bookmarkStart w:id="554" w:name="100197"/>
      <w:bookmarkEnd w:id="553"/>
      <w:bookmarkEnd w:id="554"/>
      <w:r w:rsidRPr="004F11E1">
        <w:rPr>
          <w:rFonts w:ascii="Arial" w:eastAsia="Times New Roman" w:hAnsi="Arial" w:cs="Arial"/>
          <w:color w:val="212529"/>
          <w:kern w:val="0"/>
          <w:sz w:val="24"/>
          <w:szCs w:val="24"/>
          <w:lang w:eastAsia="ru-RU"/>
          <w14:ligatures w14:val="none"/>
        </w:rP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14:paraId="7E51AE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5" w:name="100198"/>
      <w:bookmarkEnd w:id="555"/>
      <w:r w:rsidRPr="004F11E1">
        <w:rPr>
          <w:rFonts w:ascii="Arial" w:eastAsia="Times New Roman" w:hAnsi="Arial" w:cs="Arial"/>
          <w:color w:val="212529"/>
          <w:kern w:val="0"/>
          <w:sz w:val="24"/>
          <w:szCs w:val="24"/>
          <w:lang w:eastAsia="ru-RU"/>
          <w14:ligatures w14:val="none"/>
        </w:rPr>
        <w:t>7. Уставом общероссийской спортивной федерации может быть исключено членство в ней физических лиц.</w:t>
      </w:r>
    </w:p>
    <w:p w14:paraId="1E9A563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6" w:name="100199"/>
      <w:bookmarkEnd w:id="556"/>
      <w:r w:rsidRPr="004F11E1">
        <w:rPr>
          <w:rFonts w:ascii="Arial" w:eastAsia="Times New Roman" w:hAnsi="Arial" w:cs="Arial"/>
          <w:color w:val="212529"/>
          <w:kern w:val="0"/>
          <w:sz w:val="24"/>
          <w:szCs w:val="24"/>
          <w:lang w:eastAsia="ru-RU"/>
          <w14:ligatures w14:val="none"/>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Перечень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w:t>
      </w:r>
      <w:r w:rsidRPr="004F11E1">
        <w:rPr>
          <w:rFonts w:ascii="Arial" w:eastAsia="Times New Roman" w:hAnsi="Arial" w:cs="Arial"/>
          <w:color w:val="212529"/>
          <w:kern w:val="0"/>
          <w:sz w:val="24"/>
          <w:szCs w:val="24"/>
          <w:lang w:eastAsia="ru-RU"/>
          <w14:ligatures w14:val="none"/>
        </w:rPr>
        <w:lastRenderedPageBreak/>
        <w:t>области физической культуры и спорта с учетом мнения Олимпийского комитета России.</w:t>
      </w:r>
    </w:p>
    <w:p w14:paraId="21EA335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7" w:name="000110"/>
      <w:bookmarkStart w:id="558" w:name="100200"/>
      <w:bookmarkEnd w:id="557"/>
      <w:bookmarkEnd w:id="558"/>
      <w:r w:rsidRPr="004F11E1">
        <w:rPr>
          <w:rFonts w:ascii="Arial" w:eastAsia="Times New Roman" w:hAnsi="Arial" w:cs="Arial"/>
          <w:color w:val="212529"/>
          <w:kern w:val="0"/>
          <w:sz w:val="24"/>
          <w:szCs w:val="24"/>
          <w:lang w:eastAsia="ru-RU"/>
          <w14:ligatures w14:val="none"/>
        </w:rP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14:paraId="30C0E6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9" w:name="000411"/>
      <w:bookmarkStart w:id="560" w:name="000363"/>
      <w:bookmarkStart w:id="561" w:name="100201"/>
      <w:bookmarkEnd w:id="559"/>
      <w:bookmarkEnd w:id="560"/>
      <w:bookmarkEnd w:id="561"/>
      <w:r w:rsidRPr="004F11E1">
        <w:rPr>
          <w:rFonts w:ascii="Arial" w:eastAsia="Times New Roman" w:hAnsi="Arial" w:cs="Arial"/>
          <w:color w:val="212529"/>
          <w:kern w:val="0"/>
          <w:sz w:val="24"/>
          <w:szCs w:val="24"/>
          <w:lang w:eastAsia="ru-RU"/>
          <w14:ligatures w14:val="none"/>
        </w:rPr>
        <w:t>10. В целях развития и популяризации национальных видов спорта, которые включены во Всероссийский </w:t>
      </w:r>
      <w:hyperlink r:id="rId45" w:history="1">
        <w:r w:rsidRPr="004F11E1">
          <w:rPr>
            <w:rFonts w:ascii="Arial" w:eastAsia="Times New Roman" w:hAnsi="Arial" w:cs="Arial"/>
            <w:color w:val="4272D7"/>
            <w:kern w:val="0"/>
            <w:sz w:val="24"/>
            <w:szCs w:val="24"/>
            <w:u w:val="single"/>
            <w:lang w:eastAsia="ru-RU"/>
            <w14:ligatures w14:val="none"/>
          </w:rPr>
          <w:t>реестр</w:t>
        </w:r>
      </w:hyperlink>
      <w:r w:rsidRPr="004F11E1">
        <w:rPr>
          <w:rFonts w:ascii="Arial" w:eastAsia="Times New Roman" w:hAnsi="Arial" w:cs="Arial"/>
          <w:color w:val="212529"/>
          <w:kern w:val="0"/>
          <w:sz w:val="24"/>
          <w:szCs w:val="24"/>
          <w:lang w:eastAsia="ru-RU"/>
          <w14:ligatures w14:val="none"/>
        </w:rPr>
        <w:t>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14:paraId="7355B30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2" w:name="100202"/>
      <w:bookmarkEnd w:id="562"/>
      <w:r w:rsidRPr="004F11E1">
        <w:rPr>
          <w:rFonts w:ascii="Arial" w:eastAsia="Times New Roman" w:hAnsi="Arial" w:cs="Arial"/>
          <w:color w:val="212529"/>
          <w:kern w:val="0"/>
          <w:sz w:val="24"/>
          <w:szCs w:val="24"/>
          <w:lang w:eastAsia="ru-RU"/>
          <w14:ligatures w14:val="none"/>
        </w:rPr>
        <w:t>11. Общероссийские спортивные федерации открыты для вступления в них новых членов.</w:t>
      </w:r>
    </w:p>
    <w:p w14:paraId="39C2DB6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3" w:name="100555"/>
      <w:bookmarkEnd w:id="563"/>
      <w:r w:rsidRPr="004F11E1">
        <w:rPr>
          <w:rFonts w:ascii="Arial" w:eastAsia="Times New Roman" w:hAnsi="Arial" w:cs="Arial"/>
          <w:color w:val="212529"/>
          <w:kern w:val="0"/>
          <w:sz w:val="24"/>
          <w:szCs w:val="24"/>
          <w:lang w:eastAsia="ru-RU"/>
          <w14:ligatures w14:val="none"/>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14:paraId="0368DF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4" w:name="000412"/>
      <w:bookmarkEnd w:id="564"/>
      <w:r w:rsidRPr="004F11E1">
        <w:rPr>
          <w:rFonts w:ascii="Arial" w:eastAsia="Times New Roman" w:hAnsi="Arial" w:cs="Arial"/>
          <w:color w:val="212529"/>
          <w:kern w:val="0"/>
          <w:sz w:val="24"/>
          <w:szCs w:val="24"/>
          <w:lang w:eastAsia="ru-RU"/>
          <w14:ligatures w14:val="none"/>
        </w:rPr>
        <w:t>13. Руководитель общероссийской спортивной федерации избирается в соответствии с ее уставом из числа граждан Российской Федерации.</w:t>
      </w:r>
    </w:p>
    <w:p w14:paraId="694F67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5" w:name="000484"/>
      <w:bookmarkEnd w:id="565"/>
      <w:r w:rsidRPr="004F11E1">
        <w:rPr>
          <w:rFonts w:ascii="Arial" w:eastAsia="Times New Roman" w:hAnsi="Arial" w:cs="Arial"/>
          <w:color w:val="212529"/>
          <w:kern w:val="0"/>
          <w:sz w:val="24"/>
          <w:szCs w:val="24"/>
          <w:lang w:eastAsia="ru-RU"/>
          <w14:ligatures w14:val="none"/>
        </w:rP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14:paraId="2640C2B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6" w:name="100203"/>
      <w:bookmarkEnd w:id="566"/>
      <w:r w:rsidRPr="004F11E1">
        <w:rPr>
          <w:rFonts w:ascii="Arial" w:eastAsia="Times New Roman" w:hAnsi="Arial" w:cs="Arial"/>
          <w:color w:val="212529"/>
          <w:kern w:val="0"/>
          <w:sz w:val="24"/>
          <w:szCs w:val="24"/>
          <w:lang w:eastAsia="ru-RU"/>
          <w14:ligatures w14:val="none"/>
        </w:rPr>
        <w:t>Статья 15. Устав общероссийской спортивной федерации</w:t>
      </w:r>
    </w:p>
    <w:p w14:paraId="1D7A4D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7" w:name="100204"/>
      <w:bookmarkEnd w:id="567"/>
      <w:r w:rsidRPr="004F11E1">
        <w:rPr>
          <w:rFonts w:ascii="Arial" w:eastAsia="Times New Roman" w:hAnsi="Arial" w:cs="Arial"/>
          <w:color w:val="212529"/>
          <w:kern w:val="0"/>
          <w:sz w:val="24"/>
          <w:szCs w:val="24"/>
          <w:lang w:eastAsia="ru-RU"/>
          <w14:ligatures w14:val="none"/>
        </w:rPr>
        <w:t>Устав общероссийской спортивной федерации должен предусматривать:</w:t>
      </w:r>
    </w:p>
    <w:p w14:paraId="77E902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8" w:name="100205"/>
      <w:bookmarkEnd w:id="568"/>
      <w:r w:rsidRPr="004F11E1">
        <w:rPr>
          <w:rFonts w:ascii="Arial" w:eastAsia="Times New Roman" w:hAnsi="Arial" w:cs="Arial"/>
          <w:color w:val="212529"/>
          <w:kern w:val="0"/>
          <w:sz w:val="24"/>
          <w:szCs w:val="24"/>
          <w:lang w:eastAsia="ru-RU"/>
          <w14:ligatures w14:val="none"/>
        </w:rPr>
        <w:t>1) наименование общероссийской спортивной федерации и ее организационно-правовую форму;</w:t>
      </w:r>
    </w:p>
    <w:p w14:paraId="4111818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9" w:name="100206"/>
      <w:bookmarkEnd w:id="569"/>
      <w:r w:rsidRPr="004F11E1">
        <w:rPr>
          <w:rFonts w:ascii="Arial" w:eastAsia="Times New Roman" w:hAnsi="Arial" w:cs="Arial"/>
          <w:color w:val="212529"/>
          <w:kern w:val="0"/>
          <w:sz w:val="24"/>
          <w:szCs w:val="24"/>
          <w:lang w:eastAsia="ru-RU"/>
          <w14:ligatures w14:val="none"/>
        </w:rPr>
        <w:t>2) цели и задачи общероссийской спортивной федерации;</w:t>
      </w:r>
    </w:p>
    <w:p w14:paraId="57A2E54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0" w:name="100207"/>
      <w:bookmarkEnd w:id="570"/>
      <w:r w:rsidRPr="004F11E1">
        <w:rPr>
          <w:rFonts w:ascii="Arial" w:eastAsia="Times New Roman" w:hAnsi="Arial" w:cs="Arial"/>
          <w:color w:val="212529"/>
          <w:kern w:val="0"/>
          <w:sz w:val="24"/>
          <w:szCs w:val="24"/>
          <w:lang w:eastAsia="ru-RU"/>
          <w14:ligatures w14:val="none"/>
        </w:rPr>
        <w:t>3) виды спорта, развитие которых осуществляется общероссийской спортивной федерацией;</w:t>
      </w:r>
    </w:p>
    <w:p w14:paraId="1F4352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1" w:name="100208"/>
      <w:bookmarkEnd w:id="571"/>
      <w:r w:rsidRPr="004F11E1">
        <w:rPr>
          <w:rFonts w:ascii="Arial" w:eastAsia="Times New Roman" w:hAnsi="Arial" w:cs="Arial"/>
          <w:color w:val="212529"/>
          <w:kern w:val="0"/>
          <w:sz w:val="24"/>
          <w:szCs w:val="24"/>
          <w:lang w:eastAsia="ru-RU"/>
          <w14:ligatures w14:val="none"/>
        </w:rPr>
        <w:lastRenderedPageBreak/>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14:paraId="74C0D3A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2" w:name="100209"/>
      <w:bookmarkEnd w:id="572"/>
      <w:r w:rsidRPr="004F11E1">
        <w:rPr>
          <w:rFonts w:ascii="Arial" w:eastAsia="Times New Roman" w:hAnsi="Arial" w:cs="Arial"/>
          <w:color w:val="212529"/>
          <w:kern w:val="0"/>
          <w:sz w:val="24"/>
          <w:szCs w:val="24"/>
          <w:lang w:eastAsia="ru-RU"/>
          <w14:ligatures w14:val="none"/>
        </w:rPr>
        <w:t>5) структуру общероссийской спортивной федерации, ее руководящие и контрольно-ревизионный органы;</w:t>
      </w:r>
    </w:p>
    <w:p w14:paraId="2485E2F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3" w:name="100556"/>
      <w:bookmarkStart w:id="574" w:name="100210"/>
      <w:bookmarkEnd w:id="573"/>
      <w:bookmarkEnd w:id="574"/>
      <w:r w:rsidRPr="004F11E1">
        <w:rPr>
          <w:rFonts w:ascii="Arial" w:eastAsia="Times New Roman" w:hAnsi="Arial" w:cs="Arial"/>
          <w:color w:val="212529"/>
          <w:kern w:val="0"/>
          <w:sz w:val="24"/>
          <w:szCs w:val="24"/>
          <w:lang w:eastAsia="ru-RU"/>
          <w14:ligatures w14:val="none"/>
        </w:rPr>
        <w:t>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r:id="rId46" w:anchor="100557" w:history="1">
        <w:r w:rsidRPr="004F11E1">
          <w:rPr>
            <w:rFonts w:ascii="Arial" w:eastAsia="Times New Roman" w:hAnsi="Arial" w:cs="Arial"/>
            <w:color w:val="4272D7"/>
            <w:kern w:val="0"/>
            <w:sz w:val="24"/>
            <w:szCs w:val="24"/>
            <w:u w:val="single"/>
            <w:lang w:eastAsia="ru-RU"/>
            <w14:ligatures w14:val="none"/>
          </w:rPr>
          <w:t>пунктом 6.1</w:t>
        </w:r>
      </w:hyperlink>
      <w:r w:rsidRPr="004F11E1">
        <w:rPr>
          <w:rFonts w:ascii="Arial" w:eastAsia="Times New Roman" w:hAnsi="Arial" w:cs="Arial"/>
          <w:color w:val="212529"/>
          <w:kern w:val="0"/>
          <w:sz w:val="24"/>
          <w:szCs w:val="24"/>
          <w:lang w:eastAsia="ru-RU"/>
          <w14:ligatures w14:val="none"/>
        </w:rPr>
        <w:t> настоящей статьи), место нахождения постоянно действующего руководящего органа общероссийской спортивной федерации;</w:t>
      </w:r>
    </w:p>
    <w:p w14:paraId="3F60603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5" w:name="100557"/>
      <w:bookmarkEnd w:id="575"/>
      <w:r w:rsidRPr="004F11E1">
        <w:rPr>
          <w:rFonts w:ascii="Arial" w:eastAsia="Times New Roman" w:hAnsi="Arial" w:cs="Arial"/>
          <w:color w:val="212529"/>
          <w:kern w:val="0"/>
          <w:sz w:val="24"/>
          <w:szCs w:val="24"/>
          <w:lang w:eastAsia="ru-RU"/>
          <w14:ligatures w14:val="none"/>
        </w:rP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14:paraId="6F57F2F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6" w:name="100211"/>
      <w:bookmarkEnd w:id="576"/>
      <w:r w:rsidRPr="004F11E1">
        <w:rPr>
          <w:rFonts w:ascii="Arial" w:eastAsia="Times New Roman" w:hAnsi="Arial" w:cs="Arial"/>
          <w:color w:val="212529"/>
          <w:kern w:val="0"/>
          <w:sz w:val="24"/>
          <w:szCs w:val="24"/>
          <w:lang w:eastAsia="ru-RU"/>
          <w14:ligatures w14:val="none"/>
        </w:rPr>
        <w:t>7) территорию, в пределах которой общероссийская спортивная федерация осуществляет свою деятельность;</w:t>
      </w:r>
    </w:p>
    <w:p w14:paraId="1C102D5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7" w:name="100212"/>
      <w:bookmarkEnd w:id="577"/>
      <w:r w:rsidRPr="004F11E1">
        <w:rPr>
          <w:rFonts w:ascii="Arial" w:eastAsia="Times New Roman" w:hAnsi="Arial" w:cs="Arial"/>
          <w:color w:val="212529"/>
          <w:kern w:val="0"/>
          <w:sz w:val="24"/>
          <w:szCs w:val="24"/>
          <w:lang w:eastAsia="ru-RU"/>
          <w14:ligatures w14:val="none"/>
        </w:rPr>
        <w:t>8) порядок внесения изменений и дополнений в устав общероссийской спортивной федерации;</w:t>
      </w:r>
    </w:p>
    <w:p w14:paraId="33A947F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8" w:name="100213"/>
      <w:bookmarkEnd w:id="578"/>
      <w:r w:rsidRPr="004F11E1">
        <w:rPr>
          <w:rFonts w:ascii="Arial" w:eastAsia="Times New Roman" w:hAnsi="Arial" w:cs="Arial"/>
          <w:color w:val="212529"/>
          <w:kern w:val="0"/>
          <w:sz w:val="24"/>
          <w:szCs w:val="24"/>
          <w:lang w:eastAsia="ru-RU"/>
          <w14:ligatures w14:val="none"/>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14:paraId="0039A56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9" w:name="100214"/>
      <w:bookmarkEnd w:id="579"/>
      <w:r w:rsidRPr="004F11E1">
        <w:rPr>
          <w:rFonts w:ascii="Arial" w:eastAsia="Times New Roman" w:hAnsi="Arial" w:cs="Arial"/>
          <w:color w:val="212529"/>
          <w:kern w:val="0"/>
          <w:sz w:val="24"/>
          <w:szCs w:val="24"/>
          <w:lang w:eastAsia="ru-RU"/>
          <w14:ligatures w14:val="none"/>
        </w:rPr>
        <w:t>10) порядок утверждения периодичности проведения общероссийской спортивной федерацией официальных спортивных мероприятий;</w:t>
      </w:r>
    </w:p>
    <w:p w14:paraId="3E8ADA0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0" w:name="000413"/>
      <w:bookmarkEnd w:id="580"/>
      <w:r w:rsidRPr="004F11E1">
        <w:rPr>
          <w:rFonts w:ascii="Arial" w:eastAsia="Times New Roman" w:hAnsi="Arial" w:cs="Arial"/>
          <w:color w:val="212529"/>
          <w:kern w:val="0"/>
          <w:sz w:val="24"/>
          <w:szCs w:val="24"/>
          <w:lang w:eastAsia="ru-RU"/>
          <w14:ligatures w14:val="none"/>
        </w:rPr>
        <w:t>10.1) меры по осуществлению специальной подготовки контролеров-распорядителей;</w:t>
      </w:r>
    </w:p>
    <w:p w14:paraId="6FDBEDB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1" w:name="100215"/>
      <w:bookmarkEnd w:id="581"/>
      <w:r w:rsidRPr="004F11E1">
        <w:rPr>
          <w:rFonts w:ascii="Arial" w:eastAsia="Times New Roman" w:hAnsi="Arial" w:cs="Arial"/>
          <w:color w:val="212529"/>
          <w:kern w:val="0"/>
          <w:sz w:val="24"/>
          <w:szCs w:val="24"/>
          <w:lang w:eastAsia="ru-RU"/>
          <w14:ligatures w14:val="none"/>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14:paraId="633AF7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2" w:name="100216"/>
      <w:bookmarkEnd w:id="582"/>
      <w:r w:rsidRPr="004F11E1">
        <w:rPr>
          <w:rFonts w:ascii="Arial" w:eastAsia="Times New Roman" w:hAnsi="Arial" w:cs="Arial"/>
          <w:color w:val="212529"/>
          <w:kern w:val="0"/>
          <w:sz w:val="24"/>
          <w:szCs w:val="24"/>
          <w:lang w:eastAsia="ru-RU"/>
          <w14:ligatures w14:val="none"/>
        </w:rPr>
        <w:t>12) порядок уплаты вступительных и членских взносов;</w:t>
      </w:r>
    </w:p>
    <w:p w14:paraId="683491C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3" w:name="100217"/>
      <w:bookmarkEnd w:id="583"/>
      <w:r w:rsidRPr="004F11E1">
        <w:rPr>
          <w:rFonts w:ascii="Arial" w:eastAsia="Times New Roman" w:hAnsi="Arial" w:cs="Arial"/>
          <w:color w:val="212529"/>
          <w:kern w:val="0"/>
          <w:sz w:val="24"/>
          <w:szCs w:val="24"/>
          <w:lang w:eastAsia="ru-RU"/>
          <w14:ligatures w14:val="none"/>
        </w:rPr>
        <w:t>13) порядок реорганизации общероссийской спортивной федерации, прекращения ее деятельности и ликвидации;</w:t>
      </w:r>
    </w:p>
    <w:p w14:paraId="43C981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4" w:name="100218"/>
      <w:bookmarkEnd w:id="584"/>
      <w:r w:rsidRPr="004F11E1">
        <w:rPr>
          <w:rFonts w:ascii="Arial" w:eastAsia="Times New Roman" w:hAnsi="Arial" w:cs="Arial"/>
          <w:color w:val="212529"/>
          <w:kern w:val="0"/>
          <w:sz w:val="24"/>
          <w:szCs w:val="24"/>
          <w:lang w:eastAsia="ru-RU"/>
          <w14:ligatures w14:val="none"/>
        </w:rPr>
        <w:t>14) иные не противоречащие законодательству Российской Федерации положения.</w:t>
      </w:r>
    </w:p>
    <w:p w14:paraId="248059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5" w:name="100219"/>
      <w:bookmarkEnd w:id="585"/>
      <w:r w:rsidRPr="004F11E1">
        <w:rPr>
          <w:rFonts w:ascii="Arial" w:eastAsia="Times New Roman" w:hAnsi="Arial" w:cs="Arial"/>
          <w:color w:val="212529"/>
          <w:kern w:val="0"/>
          <w:sz w:val="24"/>
          <w:szCs w:val="24"/>
          <w:lang w:eastAsia="ru-RU"/>
          <w14:ligatures w14:val="none"/>
        </w:rPr>
        <w:t>Статья 16. Права и обязанности общероссийских спортивных федераций</w:t>
      </w:r>
    </w:p>
    <w:p w14:paraId="6AE5696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6" w:name="100558"/>
      <w:bookmarkStart w:id="587" w:name="100220"/>
      <w:bookmarkEnd w:id="586"/>
      <w:bookmarkEnd w:id="587"/>
      <w:r w:rsidRPr="004F11E1">
        <w:rPr>
          <w:rFonts w:ascii="Arial" w:eastAsia="Times New Roman" w:hAnsi="Arial" w:cs="Arial"/>
          <w:color w:val="212529"/>
          <w:kern w:val="0"/>
          <w:sz w:val="24"/>
          <w:szCs w:val="24"/>
          <w:lang w:eastAsia="ru-RU"/>
          <w14:ligatures w14:val="none"/>
        </w:rPr>
        <w:t>1. Общероссийские спортивные федерации вправе:</w:t>
      </w:r>
    </w:p>
    <w:p w14:paraId="7E0A06F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8" w:name="001101"/>
      <w:bookmarkStart w:id="589" w:name="000485"/>
      <w:bookmarkStart w:id="590" w:name="100221"/>
      <w:bookmarkEnd w:id="588"/>
      <w:bookmarkEnd w:id="589"/>
      <w:bookmarkEnd w:id="590"/>
      <w:r w:rsidRPr="004F11E1">
        <w:rPr>
          <w:rFonts w:ascii="Arial" w:eastAsia="Times New Roman" w:hAnsi="Arial" w:cs="Arial"/>
          <w:color w:val="212529"/>
          <w:kern w:val="0"/>
          <w:sz w:val="24"/>
          <w:szCs w:val="24"/>
          <w:lang w:eastAsia="ru-RU"/>
          <w14:ligatures w14:val="none"/>
        </w:rPr>
        <w:lastRenderedPageBreak/>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r:id="rId47" w:anchor="000511" w:history="1">
        <w:r w:rsidRPr="004F11E1">
          <w:rPr>
            <w:rFonts w:ascii="Arial" w:eastAsia="Times New Roman" w:hAnsi="Arial" w:cs="Arial"/>
            <w:color w:val="4272D7"/>
            <w:kern w:val="0"/>
            <w:sz w:val="24"/>
            <w:szCs w:val="24"/>
            <w:u w:val="single"/>
            <w:lang w:eastAsia="ru-RU"/>
            <w14:ligatures w14:val="none"/>
          </w:rPr>
          <w:t>частями 7</w:t>
        </w:r>
      </w:hyperlink>
      <w:r w:rsidRPr="004F11E1">
        <w:rPr>
          <w:rFonts w:ascii="Arial" w:eastAsia="Times New Roman" w:hAnsi="Arial" w:cs="Arial"/>
          <w:color w:val="212529"/>
          <w:kern w:val="0"/>
          <w:sz w:val="24"/>
          <w:szCs w:val="24"/>
          <w:lang w:eastAsia="ru-RU"/>
          <w14:ligatures w14:val="none"/>
        </w:rPr>
        <w:t>, </w:t>
      </w:r>
      <w:hyperlink r:id="rId48" w:anchor="000523" w:history="1">
        <w:r w:rsidRPr="004F11E1">
          <w:rPr>
            <w:rFonts w:ascii="Arial" w:eastAsia="Times New Roman" w:hAnsi="Arial" w:cs="Arial"/>
            <w:color w:val="4272D7"/>
            <w:kern w:val="0"/>
            <w:sz w:val="24"/>
            <w:szCs w:val="24"/>
            <w:u w:val="single"/>
            <w:lang w:eastAsia="ru-RU"/>
            <w14:ligatures w14:val="none"/>
          </w:rPr>
          <w:t>9</w:t>
        </w:r>
      </w:hyperlink>
      <w:r w:rsidRPr="004F11E1">
        <w:rPr>
          <w:rFonts w:ascii="Arial" w:eastAsia="Times New Roman" w:hAnsi="Arial" w:cs="Arial"/>
          <w:color w:val="212529"/>
          <w:kern w:val="0"/>
          <w:sz w:val="24"/>
          <w:szCs w:val="24"/>
          <w:lang w:eastAsia="ru-RU"/>
          <w14:ligatures w14:val="none"/>
        </w:rPr>
        <w:t> и </w:t>
      </w:r>
      <w:hyperlink r:id="rId49" w:anchor="000524" w:history="1">
        <w:r w:rsidRPr="004F11E1">
          <w:rPr>
            <w:rFonts w:ascii="Arial" w:eastAsia="Times New Roman" w:hAnsi="Arial" w:cs="Arial"/>
            <w:color w:val="4272D7"/>
            <w:kern w:val="0"/>
            <w:sz w:val="24"/>
            <w:szCs w:val="24"/>
            <w:u w:val="single"/>
            <w:lang w:eastAsia="ru-RU"/>
            <w14:ligatures w14:val="none"/>
          </w:rPr>
          <w:t>10 статьи 19.2</w:t>
        </w:r>
      </w:hyperlink>
      <w:r w:rsidRPr="004F11E1">
        <w:rPr>
          <w:rFonts w:ascii="Arial" w:eastAsia="Times New Roman" w:hAnsi="Arial" w:cs="Arial"/>
          <w:color w:val="212529"/>
          <w:kern w:val="0"/>
          <w:sz w:val="24"/>
          <w:szCs w:val="24"/>
          <w:lang w:eastAsia="ru-RU"/>
          <w14:ligatures w14:val="none"/>
        </w:rPr>
        <w:t>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61B9E4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1" w:name="001102"/>
      <w:bookmarkEnd w:id="591"/>
      <w:r w:rsidRPr="004F11E1">
        <w:rPr>
          <w:rFonts w:ascii="Arial" w:eastAsia="Times New Roman" w:hAnsi="Arial" w:cs="Arial"/>
          <w:color w:val="212529"/>
          <w:kern w:val="0"/>
          <w:sz w:val="24"/>
          <w:szCs w:val="24"/>
          <w:lang w:eastAsia="ru-RU"/>
          <w14:ligatures w14:val="none"/>
        </w:rPr>
        <w:t>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3372B5D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2" w:name="100559"/>
      <w:bookmarkStart w:id="593" w:name="100222"/>
      <w:bookmarkEnd w:id="592"/>
      <w:bookmarkEnd w:id="593"/>
      <w:r w:rsidRPr="004F11E1">
        <w:rPr>
          <w:rFonts w:ascii="Arial" w:eastAsia="Times New Roman" w:hAnsi="Arial" w:cs="Arial"/>
          <w:color w:val="212529"/>
          <w:kern w:val="0"/>
          <w:sz w:val="24"/>
          <w:szCs w:val="24"/>
          <w:lang w:eastAsia="ru-RU"/>
          <w14:ligatures w14:val="none"/>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14:paraId="52B5B9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4" w:name="000414"/>
      <w:bookmarkStart w:id="595" w:name="100560"/>
      <w:bookmarkStart w:id="596" w:name="100223"/>
      <w:bookmarkEnd w:id="594"/>
      <w:bookmarkEnd w:id="595"/>
      <w:bookmarkEnd w:id="596"/>
      <w:r w:rsidRPr="004F11E1">
        <w:rPr>
          <w:rFonts w:ascii="Arial" w:eastAsia="Times New Roman" w:hAnsi="Arial" w:cs="Arial"/>
          <w:color w:val="212529"/>
          <w:kern w:val="0"/>
          <w:sz w:val="24"/>
          <w:szCs w:val="24"/>
          <w:lang w:eastAsia="ru-RU"/>
          <w14:ligatures w14:val="none"/>
        </w:rP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14:paraId="20A924B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7" w:name="100224"/>
      <w:bookmarkEnd w:id="597"/>
      <w:r w:rsidRPr="004F11E1">
        <w:rPr>
          <w:rFonts w:ascii="Arial" w:eastAsia="Times New Roman" w:hAnsi="Arial" w:cs="Arial"/>
          <w:color w:val="212529"/>
          <w:kern w:val="0"/>
          <w:sz w:val="24"/>
          <w:szCs w:val="24"/>
          <w:lang w:eastAsia="ru-RU"/>
          <w14:ligatures w14:val="none"/>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14:paraId="13F14B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8" w:name="000245"/>
      <w:bookmarkStart w:id="599" w:name="100225"/>
      <w:bookmarkEnd w:id="598"/>
      <w:bookmarkEnd w:id="599"/>
      <w:r w:rsidRPr="004F11E1">
        <w:rPr>
          <w:rFonts w:ascii="Arial" w:eastAsia="Times New Roman" w:hAnsi="Arial" w:cs="Arial"/>
          <w:color w:val="212529"/>
          <w:kern w:val="0"/>
          <w:sz w:val="24"/>
          <w:szCs w:val="24"/>
          <w:lang w:eastAsia="ru-RU"/>
          <w14:ligatures w14:val="none"/>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14:paraId="2AD741C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0" w:name="100226"/>
      <w:bookmarkEnd w:id="600"/>
      <w:r w:rsidRPr="004F11E1">
        <w:rPr>
          <w:rFonts w:ascii="Arial" w:eastAsia="Times New Roman" w:hAnsi="Arial" w:cs="Arial"/>
          <w:color w:val="212529"/>
          <w:kern w:val="0"/>
          <w:sz w:val="24"/>
          <w:szCs w:val="24"/>
          <w:lang w:eastAsia="ru-RU"/>
          <w14:ligatures w14:val="none"/>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14:paraId="1F023B2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1" w:name="000415"/>
      <w:bookmarkStart w:id="602" w:name="100227"/>
      <w:bookmarkEnd w:id="601"/>
      <w:bookmarkEnd w:id="602"/>
      <w:r w:rsidRPr="004F11E1">
        <w:rPr>
          <w:rFonts w:ascii="Arial" w:eastAsia="Times New Roman" w:hAnsi="Arial" w:cs="Arial"/>
          <w:color w:val="212529"/>
          <w:kern w:val="0"/>
          <w:sz w:val="24"/>
          <w:szCs w:val="24"/>
          <w:lang w:eastAsia="ru-RU"/>
          <w14:ligatures w14:val="none"/>
        </w:rPr>
        <w:lastRenderedPageBreak/>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r:id="rId50" w:anchor="000426" w:history="1">
        <w:r w:rsidRPr="004F11E1">
          <w:rPr>
            <w:rFonts w:ascii="Arial" w:eastAsia="Times New Roman" w:hAnsi="Arial" w:cs="Arial"/>
            <w:color w:val="4272D7"/>
            <w:kern w:val="0"/>
            <w:sz w:val="24"/>
            <w:szCs w:val="24"/>
            <w:u w:val="single"/>
            <w:lang w:eastAsia="ru-RU"/>
            <w14:ligatures w14:val="none"/>
          </w:rPr>
          <w:t>статьей 20.3</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3A4A0F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3" w:name="100228"/>
      <w:bookmarkEnd w:id="603"/>
      <w:r w:rsidRPr="004F11E1">
        <w:rPr>
          <w:rFonts w:ascii="Arial" w:eastAsia="Times New Roman" w:hAnsi="Arial" w:cs="Arial"/>
          <w:color w:val="212529"/>
          <w:kern w:val="0"/>
          <w:sz w:val="24"/>
          <w:szCs w:val="24"/>
          <w:lang w:eastAsia="ru-RU"/>
          <w14:ligatures w14:val="none"/>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14:paraId="4DC0BE8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4" w:name="001103"/>
      <w:bookmarkStart w:id="605" w:name="000797"/>
      <w:bookmarkStart w:id="606" w:name="100229"/>
      <w:bookmarkEnd w:id="604"/>
      <w:bookmarkEnd w:id="605"/>
      <w:bookmarkEnd w:id="606"/>
      <w:r w:rsidRPr="004F11E1">
        <w:rPr>
          <w:rFonts w:ascii="Arial" w:eastAsia="Times New Roman" w:hAnsi="Arial" w:cs="Arial"/>
          <w:color w:val="212529"/>
          <w:kern w:val="0"/>
          <w:sz w:val="24"/>
          <w:szCs w:val="24"/>
          <w:lang w:eastAsia="ru-RU"/>
          <w14:ligatures w14:val="none"/>
        </w:rP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14:paraId="76596EB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7" w:name="000798"/>
      <w:bookmarkEnd w:id="607"/>
      <w:r w:rsidRPr="004F11E1">
        <w:rPr>
          <w:rFonts w:ascii="Arial" w:eastAsia="Times New Roman" w:hAnsi="Arial" w:cs="Arial"/>
          <w:color w:val="212529"/>
          <w:kern w:val="0"/>
          <w:sz w:val="24"/>
          <w:szCs w:val="24"/>
          <w:lang w:eastAsia="ru-RU"/>
          <w14:ligatures w14:val="none"/>
        </w:rP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14:paraId="5FF88AF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8" w:name="100230"/>
      <w:bookmarkEnd w:id="608"/>
      <w:r w:rsidRPr="004F11E1">
        <w:rPr>
          <w:rFonts w:ascii="Arial" w:eastAsia="Times New Roman" w:hAnsi="Arial" w:cs="Arial"/>
          <w:color w:val="212529"/>
          <w:kern w:val="0"/>
          <w:sz w:val="24"/>
          <w:szCs w:val="24"/>
          <w:lang w:eastAsia="ru-RU"/>
          <w14:ligatures w14:val="none"/>
        </w:rPr>
        <w:t>10) вносить предложения о включении спортивных дисциплин во Всероссийский реестр видов спорта;</w:t>
      </w:r>
    </w:p>
    <w:p w14:paraId="5CF7F99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9" w:name="100231"/>
      <w:bookmarkEnd w:id="609"/>
      <w:r w:rsidRPr="004F11E1">
        <w:rPr>
          <w:rFonts w:ascii="Arial" w:eastAsia="Times New Roman" w:hAnsi="Arial" w:cs="Arial"/>
          <w:color w:val="212529"/>
          <w:kern w:val="0"/>
          <w:sz w:val="24"/>
          <w:szCs w:val="24"/>
          <w:lang w:eastAsia="ru-RU"/>
          <w14:ligatures w14:val="none"/>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14:paraId="302E60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0" w:name="000416"/>
      <w:bookmarkStart w:id="611" w:name="100232"/>
      <w:bookmarkEnd w:id="610"/>
      <w:bookmarkEnd w:id="611"/>
      <w:r w:rsidRPr="004F11E1">
        <w:rPr>
          <w:rFonts w:ascii="Arial" w:eastAsia="Times New Roman" w:hAnsi="Arial" w:cs="Arial"/>
          <w:color w:val="212529"/>
          <w:kern w:val="0"/>
          <w:sz w:val="24"/>
          <w:szCs w:val="24"/>
          <w:lang w:eastAsia="ru-RU"/>
          <w14:ligatures w14:val="none"/>
        </w:rP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14:paraId="7E27E94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2" w:name="100561"/>
      <w:bookmarkEnd w:id="612"/>
      <w:r w:rsidRPr="004F11E1">
        <w:rPr>
          <w:rFonts w:ascii="Arial" w:eastAsia="Times New Roman" w:hAnsi="Arial" w:cs="Arial"/>
          <w:color w:val="212529"/>
          <w:kern w:val="0"/>
          <w:sz w:val="24"/>
          <w:szCs w:val="24"/>
          <w:lang w:eastAsia="ru-RU"/>
          <w14:ligatures w14:val="none"/>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14:paraId="5C2C39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3" w:name="000273"/>
      <w:bookmarkEnd w:id="613"/>
      <w:r w:rsidRPr="004F11E1">
        <w:rPr>
          <w:rFonts w:ascii="Arial" w:eastAsia="Times New Roman" w:hAnsi="Arial" w:cs="Arial"/>
          <w:color w:val="212529"/>
          <w:kern w:val="0"/>
          <w:sz w:val="24"/>
          <w:szCs w:val="24"/>
          <w:lang w:eastAsia="ru-RU"/>
          <w14:ligatures w14:val="none"/>
        </w:rPr>
        <w:t>12.2) осуществлять подготовку контролеров-распорядителей;</w:t>
      </w:r>
    </w:p>
    <w:p w14:paraId="279C656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4" w:name="100622"/>
      <w:bookmarkEnd w:id="614"/>
      <w:r w:rsidRPr="004F11E1">
        <w:rPr>
          <w:rFonts w:ascii="Arial" w:eastAsia="Times New Roman" w:hAnsi="Arial" w:cs="Arial"/>
          <w:color w:val="212529"/>
          <w:kern w:val="0"/>
          <w:sz w:val="24"/>
          <w:szCs w:val="24"/>
          <w:lang w:eastAsia="ru-RU"/>
          <w14:ligatures w14:val="none"/>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порядке, определяемом федеральным органом исполнительной власти в области </w:t>
      </w:r>
      <w:r w:rsidRPr="004F11E1">
        <w:rPr>
          <w:rFonts w:ascii="Arial" w:eastAsia="Times New Roman" w:hAnsi="Arial" w:cs="Arial"/>
          <w:color w:val="212529"/>
          <w:kern w:val="0"/>
          <w:sz w:val="24"/>
          <w:szCs w:val="24"/>
          <w:lang w:eastAsia="ru-RU"/>
          <w14:ligatures w14:val="none"/>
        </w:rPr>
        <w:lastRenderedPageBreak/>
        <w:t>физической культуры и спорта, с учетом требований законодательства Российской Федерации в области персональных данных;</w:t>
      </w:r>
    </w:p>
    <w:p w14:paraId="35E9DEA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5" w:name="000417"/>
      <w:bookmarkEnd w:id="615"/>
      <w:r w:rsidRPr="004F11E1">
        <w:rPr>
          <w:rFonts w:ascii="Arial" w:eastAsia="Times New Roman" w:hAnsi="Arial" w:cs="Arial"/>
          <w:color w:val="212529"/>
          <w:kern w:val="0"/>
          <w:sz w:val="24"/>
          <w:szCs w:val="24"/>
          <w:lang w:eastAsia="ru-RU"/>
          <w14:ligatures w14:val="none"/>
        </w:rP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14:paraId="680F912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6" w:name="000486"/>
      <w:bookmarkEnd w:id="616"/>
      <w:r w:rsidRPr="004F11E1">
        <w:rPr>
          <w:rFonts w:ascii="Arial" w:eastAsia="Times New Roman" w:hAnsi="Arial" w:cs="Arial"/>
          <w:color w:val="212529"/>
          <w:kern w:val="0"/>
          <w:sz w:val="24"/>
          <w:szCs w:val="24"/>
          <w:lang w:eastAsia="ru-RU"/>
          <w14:ligatures w14:val="none"/>
        </w:rPr>
        <w:t>12.5) осуществлять аккредитацию спортивных агентов, осуществляющих свою деятельность в соответствующем виде спорта;</w:t>
      </w:r>
    </w:p>
    <w:p w14:paraId="3840288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7" w:name="000487"/>
      <w:bookmarkEnd w:id="617"/>
      <w:r w:rsidRPr="004F11E1">
        <w:rPr>
          <w:rFonts w:ascii="Arial" w:eastAsia="Times New Roman" w:hAnsi="Arial" w:cs="Arial"/>
          <w:color w:val="212529"/>
          <w:kern w:val="0"/>
          <w:sz w:val="24"/>
          <w:szCs w:val="24"/>
          <w:lang w:eastAsia="ru-RU"/>
          <w14:ligatures w14:val="none"/>
        </w:rP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14:paraId="105FDF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8" w:name="000488"/>
      <w:bookmarkEnd w:id="618"/>
      <w:r w:rsidRPr="004F11E1">
        <w:rPr>
          <w:rFonts w:ascii="Arial" w:eastAsia="Times New Roman" w:hAnsi="Arial" w:cs="Arial"/>
          <w:color w:val="212529"/>
          <w:kern w:val="0"/>
          <w:sz w:val="24"/>
          <w:szCs w:val="24"/>
          <w:lang w:eastAsia="ru-RU"/>
          <w14:ligatures w14:val="none"/>
        </w:rP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14:paraId="490AE8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9" w:name="000708"/>
      <w:bookmarkEnd w:id="619"/>
      <w:r w:rsidRPr="004F11E1">
        <w:rPr>
          <w:rFonts w:ascii="Arial" w:eastAsia="Times New Roman" w:hAnsi="Arial" w:cs="Arial"/>
          <w:color w:val="212529"/>
          <w:kern w:val="0"/>
          <w:sz w:val="24"/>
          <w:szCs w:val="24"/>
          <w:lang w:eastAsia="ru-RU"/>
          <w14:ligatures w14:val="none"/>
        </w:rPr>
        <w:t>12.8) отказаться от государственной аккредитации и прекратить свою деятельность в качестве общероссийской спортивной федерации;</w:t>
      </w:r>
    </w:p>
    <w:p w14:paraId="4296E3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0" w:name="001251"/>
      <w:bookmarkStart w:id="621" w:name="000848"/>
      <w:bookmarkEnd w:id="620"/>
      <w:bookmarkEnd w:id="621"/>
      <w:r w:rsidRPr="004F11E1">
        <w:rPr>
          <w:rFonts w:ascii="Arial" w:eastAsia="Times New Roman" w:hAnsi="Arial" w:cs="Arial"/>
          <w:color w:val="212529"/>
          <w:kern w:val="0"/>
          <w:sz w:val="24"/>
          <w:szCs w:val="24"/>
          <w:lang w:eastAsia="ru-RU"/>
          <w14:ligatures w14:val="none"/>
        </w:rPr>
        <w:t>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w:t>
      </w:r>
      <w:hyperlink r:id="rId51"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19810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2" w:name="001038"/>
      <w:bookmarkEnd w:id="622"/>
      <w:r w:rsidRPr="004F11E1">
        <w:rPr>
          <w:rFonts w:ascii="Arial" w:eastAsia="Times New Roman" w:hAnsi="Arial" w:cs="Arial"/>
          <w:color w:val="212529"/>
          <w:kern w:val="0"/>
          <w:sz w:val="24"/>
          <w:szCs w:val="24"/>
          <w:lang w:eastAsia="ru-RU"/>
          <w14:ligatures w14:val="none"/>
        </w:rPr>
        <w:t>12.10)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31AD60E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3" w:name="100233"/>
      <w:bookmarkEnd w:id="623"/>
      <w:r w:rsidRPr="004F11E1">
        <w:rPr>
          <w:rFonts w:ascii="Arial" w:eastAsia="Times New Roman" w:hAnsi="Arial" w:cs="Arial"/>
          <w:color w:val="212529"/>
          <w:kern w:val="0"/>
          <w:sz w:val="24"/>
          <w:szCs w:val="24"/>
          <w:lang w:eastAsia="ru-RU"/>
          <w14:ligatures w14:val="none"/>
        </w:rPr>
        <w:t>13) осуществлять иные права в соответствии с законодательством Российской Федерации.</w:t>
      </w:r>
    </w:p>
    <w:p w14:paraId="636A3F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4" w:name="001252"/>
      <w:bookmarkStart w:id="625" w:name="100712"/>
      <w:bookmarkStart w:id="626" w:name="001104"/>
      <w:bookmarkStart w:id="627" w:name="001054"/>
      <w:bookmarkStart w:id="628" w:name="000489"/>
      <w:bookmarkStart w:id="629" w:name="100562"/>
      <w:bookmarkStart w:id="630" w:name="100234"/>
      <w:bookmarkEnd w:id="624"/>
      <w:bookmarkEnd w:id="625"/>
      <w:bookmarkEnd w:id="626"/>
      <w:bookmarkEnd w:id="627"/>
      <w:bookmarkEnd w:id="628"/>
      <w:bookmarkEnd w:id="629"/>
      <w:bookmarkEnd w:id="630"/>
      <w:r w:rsidRPr="004F11E1">
        <w:rPr>
          <w:rFonts w:ascii="Arial" w:eastAsia="Times New Roman" w:hAnsi="Arial" w:cs="Arial"/>
          <w:color w:val="212529"/>
          <w:kern w:val="0"/>
          <w:sz w:val="24"/>
          <w:szCs w:val="24"/>
          <w:lang w:eastAsia="ru-RU"/>
          <w14:ligatures w14:val="none"/>
        </w:rPr>
        <w:t>2. Права, установленные </w:t>
      </w:r>
      <w:hyperlink r:id="rId52" w:anchor="000485"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53" w:anchor="000245" w:history="1">
        <w:r w:rsidRPr="004F11E1">
          <w:rPr>
            <w:rFonts w:ascii="Arial" w:eastAsia="Times New Roman" w:hAnsi="Arial" w:cs="Arial"/>
            <w:color w:val="4272D7"/>
            <w:kern w:val="0"/>
            <w:sz w:val="24"/>
            <w:szCs w:val="24"/>
            <w:u w:val="single"/>
            <w:lang w:eastAsia="ru-RU"/>
            <w14:ligatures w14:val="none"/>
          </w:rPr>
          <w:t>5 части 1</w:t>
        </w:r>
      </w:hyperlink>
      <w:r w:rsidRPr="004F11E1">
        <w:rPr>
          <w:rFonts w:ascii="Arial" w:eastAsia="Times New Roman" w:hAnsi="Arial" w:cs="Arial"/>
          <w:color w:val="212529"/>
          <w:kern w:val="0"/>
          <w:sz w:val="24"/>
          <w:szCs w:val="24"/>
          <w:lang w:eastAsia="ru-RU"/>
          <w14:ligatures w14:val="none"/>
        </w:rPr>
        <w:t>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r:id="rId54" w:anchor="001053" w:history="1">
        <w:r w:rsidRPr="004F11E1">
          <w:rPr>
            <w:rFonts w:ascii="Arial" w:eastAsia="Times New Roman" w:hAnsi="Arial" w:cs="Arial"/>
            <w:color w:val="4272D7"/>
            <w:kern w:val="0"/>
            <w:sz w:val="24"/>
            <w:szCs w:val="24"/>
            <w:u w:val="single"/>
            <w:lang w:eastAsia="ru-RU"/>
            <w14:ligatures w14:val="none"/>
          </w:rPr>
          <w:t>частями 4</w:t>
        </w:r>
      </w:hyperlink>
      <w:r w:rsidRPr="004F11E1">
        <w:rPr>
          <w:rFonts w:ascii="Arial" w:eastAsia="Times New Roman" w:hAnsi="Arial" w:cs="Arial"/>
          <w:color w:val="212529"/>
          <w:kern w:val="0"/>
          <w:sz w:val="24"/>
          <w:szCs w:val="24"/>
          <w:lang w:eastAsia="ru-RU"/>
          <w14:ligatures w14:val="none"/>
        </w:rPr>
        <w:t> и </w:t>
      </w:r>
      <w:hyperlink r:id="rId55" w:anchor="001091" w:history="1">
        <w:r w:rsidRPr="004F11E1">
          <w:rPr>
            <w:rFonts w:ascii="Arial" w:eastAsia="Times New Roman" w:hAnsi="Arial" w:cs="Arial"/>
            <w:color w:val="4272D7"/>
            <w:kern w:val="0"/>
            <w:sz w:val="24"/>
            <w:szCs w:val="24"/>
            <w:u w:val="single"/>
            <w:lang w:eastAsia="ru-RU"/>
            <w14:ligatures w14:val="none"/>
          </w:rPr>
          <w:t>5 статьи 10</w:t>
        </w:r>
      </w:hyperlink>
      <w:r w:rsidRPr="004F11E1">
        <w:rPr>
          <w:rFonts w:ascii="Arial" w:eastAsia="Times New Roman" w:hAnsi="Arial" w:cs="Arial"/>
          <w:color w:val="212529"/>
          <w:kern w:val="0"/>
          <w:sz w:val="24"/>
          <w:szCs w:val="24"/>
          <w:lang w:eastAsia="ru-RU"/>
          <w14:ligatures w14:val="none"/>
        </w:rPr>
        <w:t>, </w:t>
      </w:r>
      <w:hyperlink r:id="rId56" w:anchor="100717" w:history="1">
        <w:r w:rsidRPr="004F11E1">
          <w:rPr>
            <w:rFonts w:ascii="Arial" w:eastAsia="Times New Roman" w:hAnsi="Arial" w:cs="Arial"/>
            <w:color w:val="4272D7"/>
            <w:kern w:val="0"/>
            <w:sz w:val="24"/>
            <w:szCs w:val="24"/>
            <w:u w:val="single"/>
            <w:lang w:eastAsia="ru-RU"/>
            <w14:ligatures w14:val="none"/>
          </w:rPr>
          <w:t>частью 13.1 статьи 19.2</w:t>
        </w:r>
      </w:hyperlink>
      <w:r w:rsidRPr="004F11E1">
        <w:rPr>
          <w:rFonts w:ascii="Arial" w:eastAsia="Times New Roman" w:hAnsi="Arial" w:cs="Arial"/>
          <w:color w:val="212529"/>
          <w:kern w:val="0"/>
          <w:sz w:val="24"/>
          <w:szCs w:val="24"/>
          <w:lang w:eastAsia="ru-RU"/>
          <w14:ligatures w14:val="none"/>
        </w:rPr>
        <w:t xml:space="preserve">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w:t>
      </w:r>
      <w:r w:rsidRPr="004F11E1">
        <w:rPr>
          <w:rFonts w:ascii="Arial" w:eastAsia="Times New Roman" w:hAnsi="Arial" w:cs="Arial"/>
          <w:color w:val="212529"/>
          <w:kern w:val="0"/>
          <w:sz w:val="24"/>
          <w:szCs w:val="24"/>
          <w:lang w:eastAsia="ru-RU"/>
          <w14:ligatures w14:val="none"/>
        </w:rPr>
        <w:lastRenderedPageBreak/>
        <w:t>федерациями этим организациям права на проведение данных спортивных соревнований согласно </w:t>
      </w:r>
      <w:hyperlink r:id="rId57" w:anchor="001101" w:history="1">
        <w:r w:rsidRPr="004F11E1">
          <w:rPr>
            <w:rFonts w:ascii="Arial" w:eastAsia="Times New Roman" w:hAnsi="Arial" w:cs="Arial"/>
            <w:color w:val="4272D7"/>
            <w:kern w:val="0"/>
            <w:sz w:val="24"/>
            <w:szCs w:val="24"/>
            <w:u w:val="single"/>
            <w:lang w:eastAsia="ru-RU"/>
            <w14:ligatures w14:val="none"/>
          </w:rPr>
          <w:t>пункту 1</w:t>
        </w:r>
      </w:hyperlink>
      <w:r w:rsidRPr="004F11E1">
        <w:rPr>
          <w:rFonts w:ascii="Arial" w:eastAsia="Times New Roman" w:hAnsi="Arial" w:cs="Arial"/>
          <w:color w:val="212529"/>
          <w:kern w:val="0"/>
          <w:sz w:val="24"/>
          <w:szCs w:val="24"/>
          <w:lang w:eastAsia="ru-RU"/>
          <w14:ligatures w14:val="none"/>
        </w:rPr>
        <w:t> и </w:t>
      </w:r>
      <w:hyperlink r:id="rId58" w:anchor="001102" w:history="1">
        <w:r w:rsidRPr="004F11E1">
          <w:rPr>
            <w:rFonts w:ascii="Arial" w:eastAsia="Times New Roman" w:hAnsi="Arial" w:cs="Arial"/>
            <w:color w:val="4272D7"/>
            <w:kern w:val="0"/>
            <w:sz w:val="24"/>
            <w:szCs w:val="24"/>
            <w:u w:val="single"/>
            <w:lang w:eastAsia="ru-RU"/>
            <w14:ligatures w14:val="none"/>
          </w:rPr>
          <w:t>пункту 1.1 части 1</w:t>
        </w:r>
      </w:hyperlink>
      <w:r w:rsidRPr="004F11E1">
        <w:rPr>
          <w:rFonts w:ascii="Arial" w:eastAsia="Times New Roman" w:hAnsi="Arial" w:cs="Arial"/>
          <w:color w:val="212529"/>
          <w:kern w:val="0"/>
          <w:sz w:val="24"/>
          <w:szCs w:val="24"/>
          <w:lang w:eastAsia="ru-RU"/>
          <w14:ligatures w14:val="none"/>
        </w:rPr>
        <w:t>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14:paraId="7E0583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1" w:name="000246"/>
      <w:bookmarkEnd w:id="631"/>
      <w:r w:rsidRPr="004F11E1">
        <w:rPr>
          <w:rFonts w:ascii="Arial" w:eastAsia="Times New Roman" w:hAnsi="Arial" w:cs="Arial"/>
          <w:color w:val="212529"/>
          <w:kern w:val="0"/>
          <w:sz w:val="24"/>
          <w:szCs w:val="24"/>
          <w:lang w:eastAsia="ru-RU"/>
          <w14:ligatures w14:val="none"/>
        </w:rPr>
        <w:t>2.1. Перечень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14:paraId="34919DA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2" w:name="100235"/>
      <w:bookmarkEnd w:id="632"/>
      <w:r w:rsidRPr="004F11E1">
        <w:rPr>
          <w:rFonts w:ascii="Arial" w:eastAsia="Times New Roman" w:hAnsi="Arial" w:cs="Arial"/>
          <w:color w:val="212529"/>
          <w:kern w:val="0"/>
          <w:sz w:val="24"/>
          <w:szCs w:val="24"/>
          <w:lang w:eastAsia="ru-RU"/>
          <w14:ligatures w14:val="none"/>
        </w:rPr>
        <w:t>3. Общероссийские спортивные федерации обязаны:</w:t>
      </w:r>
    </w:p>
    <w:p w14:paraId="515A3B0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3" w:name="000799"/>
      <w:bookmarkStart w:id="634" w:name="000418"/>
      <w:bookmarkStart w:id="635" w:name="100236"/>
      <w:bookmarkEnd w:id="633"/>
      <w:bookmarkEnd w:id="634"/>
      <w:bookmarkEnd w:id="635"/>
      <w:r w:rsidRPr="004F11E1">
        <w:rPr>
          <w:rFonts w:ascii="Arial" w:eastAsia="Times New Roman" w:hAnsi="Arial" w:cs="Arial"/>
          <w:color w:val="212529"/>
          <w:kern w:val="0"/>
          <w:sz w:val="24"/>
          <w:szCs w:val="24"/>
          <w:lang w:eastAsia="ru-RU"/>
          <w14:ligatures w14:val="none"/>
        </w:rP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14:paraId="0D9765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6" w:name="000800"/>
      <w:bookmarkStart w:id="637" w:name="000419"/>
      <w:bookmarkStart w:id="638" w:name="100237"/>
      <w:bookmarkEnd w:id="636"/>
      <w:bookmarkEnd w:id="637"/>
      <w:bookmarkEnd w:id="638"/>
      <w:r w:rsidRPr="004F11E1">
        <w:rPr>
          <w:rFonts w:ascii="Arial" w:eastAsia="Times New Roman" w:hAnsi="Arial" w:cs="Arial"/>
          <w:color w:val="212529"/>
          <w:kern w:val="0"/>
          <w:sz w:val="24"/>
          <w:szCs w:val="24"/>
          <w:lang w:eastAsia="ru-RU"/>
          <w14:ligatures w14:val="none"/>
        </w:rPr>
        <w:t>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r:id="rId59" w:anchor="100240" w:history="1">
        <w:r w:rsidRPr="004F11E1">
          <w:rPr>
            <w:rFonts w:ascii="Arial" w:eastAsia="Times New Roman" w:hAnsi="Arial" w:cs="Arial"/>
            <w:color w:val="4272D7"/>
            <w:kern w:val="0"/>
            <w:sz w:val="24"/>
            <w:szCs w:val="24"/>
            <w:u w:val="single"/>
            <w:lang w:eastAsia="ru-RU"/>
            <w14:ligatures w14:val="none"/>
          </w:rPr>
          <w:t>пунктом 5</w:t>
        </w:r>
      </w:hyperlink>
      <w:r w:rsidRPr="004F11E1">
        <w:rPr>
          <w:rFonts w:ascii="Arial" w:eastAsia="Times New Roman" w:hAnsi="Arial" w:cs="Arial"/>
          <w:color w:val="212529"/>
          <w:kern w:val="0"/>
          <w:sz w:val="24"/>
          <w:szCs w:val="24"/>
          <w:lang w:eastAsia="ru-RU"/>
          <w14:ligatures w14:val="none"/>
        </w:rPr>
        <w:t> настоящей части;</w:t>
      </w:r>
    </w:p>
    <w:p w14:paraId="0411E6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9" w:name="100563"/>
      <w:bookmarkStart w:id="640" w:name="100238"/>
      <w:bookmarkEnd w:id="639"/>
      <w:bookmarkEnd w:id="640"/>
      <w:r w:rsidRPr="004F11E1">
        <w:rPr>
          <w:rFonts w:ascii="Arial" w:eastAsia="Times New Roman" w:hAnsi="Arial" w:cs="Arial"/>
          <w:color w:val="212529"/>
          <w:kern w:val="0"/>
          <w:sz w:val="24"/>
          <w:szCs w:val="24"/>
          <w:lang w:eastAsia="ru-RU"/>
          <w14:ligatures w14:val="none"/>
        </w:rPr>
        <w:t>3) представлять в порядке,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14:paraId="3DD737C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1" w:name="100239"/>
      <w:bookmarkEnd w:id="641"/>
      <w:r w:rsidRPr="004F11E1">
        <w:rPr>
          <w:rFonts w:ascii="Arial" w:eastAsia="Times New Roman" w:hAnsi="Arial" w:cs="Arial"/>
          <w:color w:val="212529"/>
          <w:kern w:val="0"/>
          <w:sz w:val="24"/>
          <w:szCs w:val="24"/>
          <w:lang w:eastAsia="ru-RU"/>
          <w14:ligatures w14:val="none"/>
        </w:rPr>
        <w:t>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14:paraId="048291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2" w:name="000801"/>
      <w:bookmarkStart w:id="643" w:name="100240"/>
      <w:bookmarkEnd w:id="642"/>
      <w:bookmarkEnd w:id="643"/>
      <w:r w:rsidRPr="004F11E1">
        <w:rPr>
          <w:rFonts w:ascii="Arial" w:eastAsia="Times New Roman" w:hAnsi="Arial" w:cs="Arial"/>
          <w:color w:val="212529"/>
          <w:kern w:val="0"/>
          <w:sz w:val="24"/>
          <w:szCs w:val="24"/>
          <w:lang w:eastAsia="ru-RU"/>
          <w14:ligatures w14:val="none"/>
        </w:rPr>
        <w:t>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w:t>
      </w:r>
    </w:p>
    <w:p w14:paraId="200CF4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4" w:name="000026"/>
      <w:bookmarkStart w:id="645" w:name="100241"/>
      <w:bookmarkEnd w:id="644"/>
      <w:bookmarkEnd w:id="645"/>
      <w:r w:rsidRPr="004F11E1">
        <w:rPr>
          <w:rFonts w:ascii="Arial" w:eastAsia="Times New Roman" w:hAnsi="Arial" w:cs="Arial"/>
          <w:color w:val="212529"/>
          <w:kern w:val="0"/>
          <w:sz w:val="24"/>
          <w:szCs w:val="24"/>
          <w:lang w:eastAsia="ru-RU"/>
          <w14:ligatures w14:val="none"/>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2C0F1D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6" w:name="100564"/>
      <w:bookmarkEnd w:id="646"/>
      <w:r w:rsidRPr="004F11E1">
        <w:rPr>
          <w:rFonts w:ascii="Arial" w:eastAsia="Times New Roman" w:hAnsi="Arial" w:cs="Arial"/>
          <w:color w:val="212529"/>
          <w:kern w:val="0"/>
          <w:sz w:val="24"/>
          <w:szCs w:val="24"/>
          <w:lang w:eastAsia="ru-RU"/>
          <w14:ligatures w14:val="none"/>
        </w:rPr>
        <w:lastRenderedPageBreak/>
        <w:t>6.1) организовывать и (или) проводить ежегодно детско-юношеские спортивные соревнования по развиваемым виду или видам спорта;</w:t>
      </w:r>
    </w:p>
    <w:p w14:paraId="5AFE5F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7" w:name="100565"/>
      <w:bookmarkEnd w:id="647"/>
      <w:r w:rsidRPr="004F11E1">
        <w:rPr>
          <w:rFonts w:ascii="Arial" w:eastAsia="Times New Roman" w:hAnsi="Arial" w:cs="Arial"/>
          <w:color w:val="212529"/>
          <w:kern w:val="0"/>
          <w:sz w:val="24"/>
          <w:szCs w:val="24"/>
          <w:lang w:eastAsia="ru-RU"/>
          <w14:ligatures w14:val="none"/>
        </w:rPr>
        <w:t>6.2) обеспечивать размещение на своих официальных сайтах в сети "Интернет" следующей информации:</w:t>
      </w:r>
    </w:p>
    <w:p w14:paraId="6B9EF33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8" w:name="100566"/>
      <w:bookmarkEnd w:id="648"/>
      <w:r w:rsidRPr="004F11E1">
        <w:rPr>
          <w:rFonts w:ascii="Arial" w:eastAsia="Times New Roman" w:hAnsi="Arial" w:cs="Arial"/>
          <w:color w:val="212529"/>
          <w:kern w:val="0"/>
          <w:sz w:val="24"/>
          <w:szCs w:val="24"/>
          <w:lang w:eastAsia="ru-RU"/>
          <w14:ligatures w14:val="none"/>
        </w:rPr>
        <w:t>а) правила вида или видов спорта, утвержденные в установленном порядке;</w:t>
      </w:r>
    </w:p>
    <w:p w14:paraId="4BE58E6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9" w:name="100567"/>
      <w:bookmarkEnd w:id="649"/>
      <w:r w:rsidRPr="004F11E1">
        <w:rPr>
          <w:rFonts w:ascii="Arial" w:eastAsia="Times New Roman" w:hAnsi="Arial" w:cs="Arial"/>
          <w:color w:val="212529"/>
          <w:kern w:val="0"/>
          <w:sz w:val="24"/>
          <w:szCs w:val="24"/>
          <w:lang w:eastAsia="ru-RU"/>
          <w14:ligatures w14:val="none"/>
        </w:rPr>
        <w:t>б) положения (регламенты) о спортивных соревнованиях, организуемых и проводимых общероссийской спортивной федерацией;</w:t>
      </w:r>
    </w:p>
    <w:p w14:paraId="4094BD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0" w:name="100568"/>
      <w:bookmarkEnd w:id="650"/>
      <w:r w:rsidRPr="004F11E1">
        <w:rPr>
          <w:rFonts w:ascii="Arial" w:eastAsia="Times New Roman" w:hAnsi="Arial" w:cs="Arial"/>
          <w:color w:val="212529"/>
          <w:kern w:val="0"/>
          <w:sz w:val="24"/>
          <w:szCs w:val="24"/>
          <w:lang w:eastAsia="ru-RU"/>
          <w14:ligatures w14:val="none"/>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14:paraId="254972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1" w:name="100569"/>
      <w:bookmarkEnd w:id="651"/>
      <w:r w:rsidRPr="004F11E1">
        <w:rPr>
          <w:rFonts w:ascii="Arial" w:eastAsia="Times New Roman" w:hAnsi="Arial" w:cs="Arial"/>
          <w:color w:val="212529"/>
          <w:kern w:val="0"/>
          <w:sz w:val="24"/>
          <w:szCs w:val="24"/>
          <w:lang w:eastAsia="ru-RU"/>
          <w14:ligatures w14:val="none"/>
        </w:rPr>
        <w:t>г) информация о членах и структурных подразделениях (региональных отделениях) общероссийской спортивной федерации;</w:t>
      </w:r>
    </w:p>
    <w:p w14:paraId="0DA9EA3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2" w:name="100570"/>
      <w:bookmarkEnd w:id="652"/>
      <w:r w:rsidRPr="004F11E1">
        <w:rPr>
          <w:rFonts w:ascii="Arial" w:eastAsia="Times New Roman" w:hAnsi="Arial" w:cs="Arial"/>
          <w:color w:val="212529"/>
          <w:kern w:val="0"/>
          <w:sz w:val="24"/>
          <w:szCs w:val="24"/>
          <w:lang w:eastAsia="ru-RU"/>
          <w14:ligatures w14:val="none"/>
        </w:rPr>
        <w:t>д) сведения о руководящих органах общероссийской спортивной федерации;</w:t>
      </w:r>
    </w:p>
    <w:p w14:paraId="4A8C0DD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3" w:name="100571"/>
      <w:bookmarkEnd w:id="653"/>
      <w:r w:rsidRPr="004F11E1">
        <w:rPr>
          <w:rFonts w:ascii="Arial" w:eastAsia="Times New Roman" w:hAnsi="Arial" w:cs="Arial"/>
          <w:color w:val="212529"/>
          <w:kern w:val="0"/>
          <w:sz w:val="24"/>
          <w:szCs w:val="24"/>
          <w:lang w:eastAsia="ru-RU"/>
          <w14:ligatures w14:val="none"/>
        </w:rPr>
        <w:t>е) списки кандидатов в спортивные сборные команды Российской Федерации и критерии их отбора;</w:t>
      </w:r>
    </w:p>
    <w:p w14:paraId="79FC99B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4" w:name="100572"/>
      <w:bookmarkEnd w:id="654"/>
      <w:r w:rsidRPr="004F11E1">
        <w:rPr>
          <w:rFonts w:ascii="Arial" w:eastAsia="Times New Roman" w:hAnsi="Arial" w:cs="Arial"/>
          <w:color w:val="212529"/>
          <w:kern w:val="0"/>
          <w:sz w:val="24"/>
          <w:szCs w:val="24"/>
          <w:lang w:eastAsia="ru-RU"/>
          <w14:ligatures w14:val="none"/>
        </w:rPr>
        <w:t>ж) информация о результатах аудиторских проверок деятельности общероссийской спортивной федерации в случае проведения таких проверок;</w:t>
      </w:r>
    </w:p>
    <w:p w14:paraId="6AA312A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5" w:name="100573"/>
      <w:bookmarkEnd w:id="655"/>
      <w:r w:rsidRPr="004F11E1">
        <w:rPr>
          <w:rFonts w:ascii="Arial" w:eastAsia="Times New Roman" w:hAnsi="Arial" w:cs="Arial"/>
          <w:color w:val="212529"/>
          <w:kern w:val="0"/>
          <w:sz w:val="24"/>
          <w:szCs w:val="24"/>
          <w:lang w:eastAsia="ru-RU"/>
          <w14:ligatures w14:val="none"/>
        </w:rPr>
        <w:t>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порядке и в сроки, которые установлены этим органом;</w:t>
      </w:r>
    </w:p>
    <w:p w14:paraId="0D0F31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6" w:name="100574"/>
      <w:bookmarkEnd w:id="656"/>
      <w:r w:rsidRPr="004F11E1">
        <w:rPr>
          <w:rFonts w:ascii="Arial" w:eastAsia="Times New Roman" w:hAnsi="Arial" w:cs="Arial"/>
          <w:color w:val="212529"/>
          <w:kern w:val="0"/>
          <w:sz w:val="24"/>
          <w:szCs w:val="24"/>
          <w:lang w:eastAsia="ru-RU"/>
          <w14:ligatures w14:val="none"/>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14:paraId="1AE1B1B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7" w:name="100575"/>
      <w:bookmarkEnd w:id="657"/>
      <w:r w:rsidRPr="004F11E1">
        <w:rPr>
          <w:rFonts w:ascii="Arial" w:eastAsia="Times New Roman" w:hAnsi="Arial" w:cs="Arial"/>
          <w:color w:val="212529"/>
          <w:kern w:val="0"/>
          <w:sz w:val="24"/>
          <w:szCs w:val="24"/>
          <w:lang w:eastAsia="ru-RU"/>
          <w14:ligatures w14:val="none"/>
        </w:rPr>
        <w:t>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порядке;</w:t>
      </w:r>
    </w:p>
    <w:p w14:paraId="5F6B227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8" w:name="100576"/>
      <w:bookmarkEnd w:id="658"/>
      <w:r w:rsidRPr="004F11E1">
        <w:rPr>
          <w:rFonts w:ascii="Arial" w:eastAsia="Times New Roman" w:hAnsi="Arial" w:cs="Arial"/>
          <w:color w:val="212529"/>
          <w:kern w:val="0"/>
          <w:sz w:val="24"/>
          <w:szCs w:val="24"/>
          <w:lang w:eastAsia="ru-RU"/>
          <w14:ligatures w14:val="none"/>
        </w:rPr>
        <w:t>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порядке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14:paraId="2C1685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9" w:name="000884"/>
      <w:bookmarkStart w:id="660" w:name="000274"/>
      <w:bookmarkEnd w:id="659"/>
      <w:bookmarkEnd w:id="660"/>
      <w:r w:rsidRPr="004F11E1">
        <w:rPr>
          <w:rFonts w:ascii="Arial" w:eastAsia="Times New Roman" w:hAnsi="Arial" w:cs="Arial"/>
          <w:color w:val="212529"/>
          <w:kern w:val="0"/>
          <w:sz w:val="24"/>
          <w:szCs w:val="24"/>
          <w:lang w:eastAsia="ru-RU"/>
          <w14:ligatures w14:val="none"/>
        </w:rPr>
        <w:t xml:space="preserve">6.7) принимать меры по предотвращению противоправного влияния на результаты официальных спортивных соревнований (манипулирования официальными </w:t>
      </w:r>
      <w:r w:rsidRPr="004F11E1">
        <w:rPr>
          <w:rFonts w:ascii="Arial" w:eastAsia="Times New Roman" w:hAnsi="Arial" w:cs="Arial"/>
          <w:color w:val="212529"/>
          <w:kern w:val="0"/>
          <w:sz w:val="24"/>
          <w:szCs w:val="24"/>
          <w:lang w:eastAsia="ru-RU"/>
          <w14:ligatures w14:val="none"/>
        </w:rPr>
        <w:lastRenderedPageBreak/>
        <w:t>спортивными соревнованиями) и борьбе с ним в соответствии с требованиями настоящего Федерального закона;</w:t>
      </w:r>
    </w:p>
    <w:p w14:paraId="7701D2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1" w:name="001039"/>
      <w:bookmarkEnd w:id="661"/>
      <w:r w:rsidRPr="004F11E1">
        <w:rPr>
          <w:rFonts w:ascii="Arial" w:eastAsia="Times New Roman" w:hAnsi="Arial" w:cs="Arial"/>
          <w:color w:val="212529"/>
          <w:kern w:val="0"/>
          <w:sz w:val="24"/>
          <w:szCs w:val="24"/>
          <w:lang w:eastAsia="ru-RU"/>
          <w14:ligatures w14:val="none"/>
        </w:rPr>
        <w:t>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1C055A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2" w:name="100242"/>
      <w:bookmarkEnd w:id="662"/>
      <w:r w:rsidRPr="004F11E1">
        <w:rPr>
          <w:rFonts w:ascii="Arial" w:eastAsia="Times New Roman" w:hAnsi="Arial" w:cs="Arial"/>
          <w:color w:val="212529"/>
          <w:kern w:val="0"/>
          <w:sz w:val="24"/>
          <w:szCs w:val="24"/>
          <w:lang w:eastAsia="ru-RU"/>
          <w14:ligatures w14:val="none"/>
        </w:rPr>
        <w:t>7) исполнять иные обязанности в соответствии с законодательством Российской Федерации и со своими уставами.</w:t>
      </w:r>
    </w:p>
    <w:p w14:paraId="147A991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3" w:name="100577"/>
      <w:bookmarkEnd w:id="663"/>
      <w:r w:rsidRPr="004F11E1">
        <w:rPr>
          <w:rFonts w:ascii="Arial" w:eastAsia="Times New Roman" w:hAnsi="Arial" w:cs="Arial"/>
          <w:color w:val="212529"/>
          <w:kern w:val="0"/>
          <w:sz w:val="24"/>
          <w:szCs w:val="24"/>
          <w:lang w:eastAsia="ru-RU"/>
          <w14:ligatures w14:val="none"/>
        </w:rPr>
        <w:t>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Перечень командных игровых видов спорта определяется федеральным органом исполнительной власти в области физической культуры и спорта.</w:t>
      </w:r>
    </w:p>
    <w:p w14:paraId="3E4FB69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4" w:name="100578"/>
      <w:bookmarkEnd w:id="664"/>
      <w:r w:rsidRPr="004F11E1">
        <w:rPr>
          <w:rFonts w:ascii="Arial" w:eastAsia="Times New Roman" w:hAnsi="Arial" w:cs="Arial"/>
          <w:color w:val="212529"/>
          <w:kern w:val="0"/>
          <w:sz w:val="24"/>
          <w:szCs w:val="24"/>
          <w:lang w:eastAsia="ru-RU"/>
          <w14:ligatures w14:val="none"/>
        </w:rPr>
        <w:t>Статья 16.1. Права и обязанности региональных спортивных федераций</w:t>
      </w:r>
    </w:p>
    <w:p w14:paraId="131B76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5" w:name="100579"/>
      <w:bookmarkEnd w:id="665"/>
      <w:r w:rsidRPr="004F11E1">
        <w:rPr>
          <w:rFonts w:ascii="Arial" w:eastAsia="Times New Roman" w:hAnsi="Arial" w:cs="Arial"/>
          <w:color w:val="212529"/>
          <w:kern w:val="0"/>
          <w:sz w:val="24"/>
          <w:szCs w:val="24"/>
          <w:lang w:eastAsia="ru-RU"/>
          <w14:ligatures w14:val="none"/>
        </w:rPr>
        <w:t>1. Региональные спортивные федерации вправе:</w:t>
      </w:r>
    </w:p>
    <w:p w14:paraId="1F9AEB5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6" w:name="001105"/>
      <w:bookmarkStart w:id="667" w:name="100580"/>
      <w:bookmarkEnd w:id="666"/>
      <w:bookmarkEnd w:id="667"/>
      <w:r w:rsidRPr="004F11E1">
        <w:rPr>
          <w:rFonts w:ascii="Arial" w:eastAsia="Times New Roman" w:hAnsi="Arial" w:cs="Arial"/>
          <w:color w:val="212529"/>
          <w:kern w:val="0"/>
          <w:sz w:val="24"/>
          <w:szCs w:val="24"/>
          <w:lang w:eastAsia="ru-RU"/>
          <w14:ligatures w14:val="none"/>
        </w:rPr>
        <w:t>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14:paraId="15436E3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8" w:name="100581"/>
      <w:bookmarkEnd w:id="668"/>
      <w:r w:rsidRPr="004F11E1">
        <w:rPr>
          <w:rFonts w:ascii="Arial" w:eastAsia="Times New Roman" w:hAnsi="Arial" w:cs="Arial"/>
          <w:color w:val="212529"/>
          <w:kern w:val="0"/>
          <w:sz w:val="24"/>
          <w:szCs w:val="24"/>
          <w:lang w:eastAsia="ru-RU"/>
          <w14:ligatures w14:val="none"/>
        </w:rPr>
        <w:t xml:space="preserve">2) обладать всеми правами на использование символики и наименований спортивных сборных команд субъекта Российской Федерации по соответствующим </w:t>
      </w:r>
      <w:r w:rsidRPr="004F11E1">
        <w:rPr>
          <w:rFonts w:ascii="Arial" w:eastAsia="Times New Roman" w:hAnsi="Arial" w:cs="Arial"/>
          <w:color w:val="212529"/>
          <w:kern w:val="0"/>
          <w:sz w:val="24"/>
          <w:szCs w:val="24"/>
          <w:lang w:eastAsia="ru-RU"/>
          <w14:ligatures w14:val="none"/>
        </w:rPr>
        <w:lastRenderedPageBreak/>
        <w:t>видам спорта, за исключением государственной символики субъекта Российской Федерации;</w:t>
      </w:r>
    </w:p>
    <w:p w14:paraId="56E7958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9" w:name="100582"/>
      <w:bookmarkEnd w:id="669"/>
      <w:r w:rsidRPr="004F11E1">
        <w:rPr>
          <w:rFonts w:ascii="Arial" w:eastAsia="Times New Roman" w:hAnsi="Arial" w:cs="Arial"/>
          <w:color w:val="212529"/>
          <w:kern w:val="0"/>
          <w:sz w:val="24"/>
          <w:szCs w:val="24"/>
          <w:lang w:eastAsia="ru-RU"/>
          <w14:ligatures w14:val="none"/>
        </w:rPr>
        <w:t>3) организовывать и проводить региональные и межмуниципальные официальные спортивные мероприятия по соответствующим видам спорта;</w:t>
      </w:r>
    </w:p>
    <w:p w14:paraId="0D61728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0" w:name="000420"/>
      <w:bookmarkStart w:id="671" w:name="100583"/>
      <w:bookmarkEnd w:id="670"/>
      <w:bookmarkEnd w:id="671"/>
      <w:r w:rsidRPr="004F11E1">
        <w:rPr>
          <w:rFonts w:ascii="Arial" w:eastAsia="Times New Roman" w:hAnsi="Arial" w:cs="Arial"/>
          <w:color w:val="212529"/>
          <w:kern w:val="0"/>
          <w:sz w:val="24"/>
          <w:szCs w:val="24"/>
          <w:lang w:eastAsia="ru-RU"/>
          <w14:ligatures w14:val="none"/>
        </w:rP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14:paraId="6E738E3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2" w:name="000275"/>
      <w:bookmarkEnd w:id="672"/>
      <w:r w:rsidRPr="004F11E1">
        <w:rPr>
          <w:rFonts w:ascii="Arial" w:eastAsia="Times New Roman" w:hAnsi="Arial" w:cs="Arial"/>
          <w:color w:val="212529"/>
          <w:kern w:val="0"/>
          <w:sz w:val="24"/>
          <w:szCs w:val="24"/>
          <w:lang w:eastAsia="ru-RU"/>
          <w14:ligatures w14:val="none"/>
        </w:rPr>
        <w:t>4.1) осуществлять подготовку контролеров-распорядителей;</w:t>
      </w:r>
    </w:p>
    <w:p w14:paraId="6224BB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3" w:name="000709"/>
      <w:bookmarkEnd w:id="673"/>
      <w:r w:rsidRPr="004F11E1">
        <w:rPr>
          <w:rFonts w:ascii="Arial" w:eastAsia="Times New Roman" w:hAnsi="Arial" w:cs="Arial"/>
          <w:color w:val="212529"/>
          <w:kern w:val="0"/>
          <w:sz w:val="24"/>
          <w:szCs w:val="24"/>
          <w:lang w:eastAsia="ru-RU"/>
          <w14:ligatures w14:val="none"/>
        </w:rPr>
        <w:t>4.2) отказаться от государственной аккредитации и прекратить свою деятельность в качестве региональной спортивной федерации;</w:t>
      </w:r>
    </w:p>
    <w:p w14:paraId="3630D1F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4" w:name="001040"/>
      <w:bookmarkEnd w:id="674"/>
      <w:r w:rsidRPr="004F11E1">
        <w:rPr>
          <w:rFonts w:ascii="Arial" w:eastAsia="Times New Roman" w:hAnsi="Arial" w:cs="Arial"/>
          <w:color w:val="212529"/>
          <w:kern w:val="0"/>
          <w:sz w:val="24"/>
          <w:szCs w:val="24"/>
          <w:lang w:eastAsia="ru-RU"/>
          <w14:ligatures w14:val="none"/>
        </w:rPr>
        <w:t>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9F45F7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5" w:name="100584"/>
      <w:bookmarkEnd w:id="675"/>
      <w:r w:rsidRPr="004F11E1">
        <w:rPr>
          <w:rFonts w:ascii="Arial" w:eastAsia="Times New Roman" w:hAnsi="Arial" w:cs="Arial"/>
          <w:color w:val="212529"/>
          <w:kern w:val="0"/>
          <w:sz w:val="24"/>
          <w:szCs w:val="24"/>
          <w:lang w:eastAsia="ru-RU"/>
          <w14:ligatures w14:val="none"/>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14:paraId="7EFEB3B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6" w:name="100585"/>
      <w:bookmarkEnd w:id="676"/>
      <w:r w:rsidRPr="004F11E1">
        <w:rPr>
          <w:rFonts w:ascii="Arial" w:eastAsia="Times New Roman" w:hAnsi="Arial" w:cs="Arial"/>
          <w:color w:val="212529"/>
          <w:kern w:val="0"/>
          <w:sz w:val="24"/>
          <w:szCs w:val="24"/>
          <w:lang w:eastAsia="ru-RU"/>
          <w14:ligatures w14:val="none"/>
        </w:rPr>
        <w:t>2. Региональные спортивные федерации обязаны:</w:t>
      </w:r>
    </w:p>
    <w:p w14:paraId="0C4248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7" w:name="000421"/>
      <w:bookmarkStart w:id="678" w:name="100586"/>
      <w:bookmarkEnd w:id="677"/>
      <w:bookmarkEnd w:id="678"/>
      <w:r w:rsidRPr="004F11E1">
        <w:rPr>
          <w:rFonts w:ascii="Arial" w:eastAsia="Times New Roman" w:hAnsi="Arial" w:cs="Arial"/>
          <w:color w:val="212529"/>
          <w:kern w:val="0"/>
          <w:sz w:val="24"/>
          <w:szCs w:val="24"/>
          <w:lang w:eastAsia="ru-RU"/>
          <w14:ligatures w14:val="none"/>
        </w:rP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14:paraId="65DAC35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9" w:name="100587"/>
      <w:bookmarkEnd w:id="679"/>
      <w:r w:rsidRPr="004F11E1">
        <w:rPr>
          <w:rFonts w:ascii="Arial" w:eastAsia="Times New Roman" w:hAnsi="Arial" w:cs="Arial"/>
          <w:color w:val="212529"/>
          <w:kern w:val="0"/>
          <w:sz w:val="24"/>
          <w:szCs w:val="24"/>
          <w:lang w:eastAsia="ru-RU"/>
          <w14:ligatures w14:val="none"/>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14:paraId="1485101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0" w:name="100588"/>
      <w:bookmarkEnd w:id="680"/>
      <w:r w:rsidRPr="004F11E1">
        <w:rPr>
          <w:rFonts w:ascii="Arial" w:eastAsia="Times New Roman" w:hAnsi="Arial" w:cs="Arial"/>
          <w:color w:val="212529"/>
          <w:kern w:val="0"/>
          <w:sz w:val="24"/>
          <w:szCs w:val="24"/>
          <w:lang w:eastAsia="ru-RU"/>
          <w14:ligatures w14:val="none"/>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14:paraId="4FC705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1" w:name="100589"/>
      <w:bookmarkEnd w:id="681"/>
      <w:r w:rsidRPr="004F11E1">
        <w:rPr>
          <w:rFonts w:ascii="Arial" w:eastAsia="Times New Roman" w:hAnsi="Arial" w:cs="Arial"/>
          <w:color w:val="212529"/>
          <w:kern w:val="0"/>
          <w:sz w:val="24"/>
          <w:szCs w:val="24"/>
          <w:lang w:eastAsia="ru-RU"/>
          <w14:ligatures w14:val="none"/>
        </w:rPr>
        <w:t>4) организовывать и (или) проводить ежегодно региональные и межмуниципальные спортивные соревнования по развиваемым виду или видам спорта;</w:t>
      </w:r>
    </w:p>
    <w:p w14:paraId="2121E3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2" w:name="000422"/>
      <w:bookmarkStart w:id="683" w:name="100590"/>
      <w:bookmarkEnd w:id="682"/>
      <w:bookmarkEnd w:id="683"/>
      <w:r w:rsidRPr="004F11E1">
        <w:rPr>
          <w:rFonts w:ascii="Arial" w:eastAsia="Times New Roman" w:hAnsi="Arial" w:cs="Arial"/>
          <w:color w:val="212529"/>
          <w:kern w:val="0"/>
          <w:sz w:val="24"/>
          <w:szCs w:val="24"/>
          <w:lang w:eastAsia="ru-RU"/>
          <w14:ligatures w14:val="none"/>
        </w:rPr>
        <w:t xml:space="preserve">5) разрабатывать и представлять в орган исполнительной власти субъекта Российской Федерации программы развития соответствующих видов спорта в </w:t>
      </w:r>
      <w:r w:rsidRPr="004F11E1">
        <w:rPr>
          <w:rFonts w:ascii="Arial" w:eastAsia="Times New Roman" w:hAnsi="Arial" w:cs="Arial"/>
          <w:color w:val="212529"/>
          <w:kern w:val="0"/>
          <w:sz w:val="24"/>
          <w:szCs w:val="24"/>
          <w:lang w:eastAsia="ru-RU"/>
          <w14:ligatures w14:val="none"/>
        </w:rPr>
        <w:lastRenderedPageBreak/>
        <w:t>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14:paraId="2C1E07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4" w:name="100591"/>
      <w:bookmarkEnd w:id="684"/>
      <w:r w:rsidRPr="004F11E1">
        <w:rPr>
          <w:rFonts w:ascii="Arial" w:eastAsia="Times New Roman" w:hAnsi="Arial" w:cs="Arial"/>
          <w:color w:val="212529"/>
          <w:kern w:val="0"/>
          <w:sz w:val="24"/>
          <w:szCs w:val="24"/>
          <w:lang w:eastAsia="ru-RU"/>
          <w14:ligatures w14:val="none"/>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1715FA8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5" w:name="000885"/>
      <w:bookmarkStart w:id="686" w:name="000276"/>
      <w:bookmarkEnd w:id="685"/>
      <w:bookmarkEnd w:id="686"/>
      <w:r w:rsidRPr="004F11E1">
        <w:rPr>
          <w:rFonts w:ascii="Arial" w:eastAsia="Times New Roman" w:hAnsi="Arial" w:cs="Arial"/>
          <w:color w:val="212529"/>
          <w:kern w:val="0"/>
          <w:sz w:val="24"/>
          <w:szCs w:val="24"/>
          <w:lang w:eastAsia="ru-RU"/>
          <w14:ligatures w14:val="none"/>
        </w:rP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4139029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7" w:name="100592"/>
      <w:bookmarkEnd w:id="687"/>
      <w:r w:rsidRPr="004F11E1">
        <w:rPr>
          <w:rFonts w:ascii="Arial" w:eastAsia="Times New Roman" w:hAnsi="Arial" w:cs="Arial"/>
          <w:color w:val="212529"/>
          <w:kern w:val="0"/>
          <w:sz w:val="24"/>
          <w:szCs w:val="24"/>
          <w:lang w:eastAsia="ru-RU"/>
          <w14:ligatures w14:val="none"/>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14:paraId="4325CD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8" w:name="100593"/>
      <w:bookmarkEnd w:id="688"/>
      <w:r w:rsidRPr="004F11E1">
        <w:rPr>
          <w:rFonts w:ascii="Arial" w:eastAsia="Times New Roman" w:hAnsi="Arial" w:cs="Arial"/>
          <w:color w:val="212529"/>
          <w:kern w:val="0"/>
          <w:sz w:val="24"/>
          <w:szCs w:val="24"/>
          <w:lang w:eastAsia="ru-RU"/>
          <w14:ligatures w14:val="none"/>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14:paraId="1C59B9D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9" w:name="001253"/>
      <w:bookmarkEnd w:id="689"/>
      <w:r w:rsidRPr="004F11E1">
        <w:rPr>
          <w:rFonts w:ascii="Arial" w:eastAsia="Times New Roman" w:hAnsi="Arial" w:cs="Arial"/>
          <w:color w:val="212529"/>
          <w:kern w:val="0"/>
          <w:sz w:val="24"/>
          <w:szCs w:val="24"/>
          <w:lang w:eastAsia="ru-RU"/>
          <w14:ligatures w14:val="none"/>
        </w:rPr>
        <w:t>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14:paraId="393C390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0" w:name="001254"/>
      <w:bookmarkEnd w:id="690"/>
      <w:r w:rsidRPr="004F11E1">
        <w:rPr>
          <w:rFonts w:ascii="Arial" w:eastAsia="Times New Roman" w:hAnsi="Arial" w:cs="Arial"/>
          <w:color w:val="212529"/>
          <w:kern w:val="0"/>
          <w:sz w:val="24"/>
          <w:szCs w:val="24"/>
          <w:lang w:eastAsia="ru-RU"/>
          <w14:ligatures w14:val="none"/>
        </w:rPr>
        <w:t>1.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r:id="rId60"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 вправе:</w:t>
      </w:r>
    </w:p>
    <w:p w14:paraId="566501B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1" w:name="001255"/>
      <w:bookmarkEnd w:id="691"/>
      <w:r w:rsidRPr="004F11E1">
        <w:rPr>
          <w:rFonts w:ascii="Arial" w:eastAsia="Times New Roman" w:hAnsi="Arial" w:cs="Arial"/>
          <w:color w:val="212529"/>
          <w:kern w:val="0"/>
          <w:sz w:val="24"/>
          <w:szCs w:val="24"/>
          <w:lang w:eastAsia="ru-RU"/>
          <w14:ligatures w14:val="none"/>
        </w:rPr>
        <w:t>1) 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14:paraId="7C005F9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2" w:name="001256"/>
      <w:bookmarkEnd w:id="692"/>
      <w:r w:rsidRPr="004F11E1">
        <w:rPr>
          <w:rFonts w:ascii="Arial" w:eastAsia="Times New Roman" w:hAnsi="Arial" w:cs="Arial"/>
          <w:color w:val="212529"/>
          <w:kern w:val="0"/>
          <w:sz w:val="24"/>
          <w:szCs w:val="24"/>
          <w:lang w:eastAsia="ru-RU"/>
          <w14:ligatures w14:val="none"/>
        </w:rPr>
        <w:t>2)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
    <w:p w14:paraId="3560ED7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3" w:name="001257"/>
      <w:bookmarkEnd w:id="693"/>
      <w:r w:rsidRPr="004F11E1">
        <w:rPr>
          <w:rFonts w:ascii="Arial" w:eastAsia="Times New Roman" w:hAnsi="Arial" w:cs="Arial"/>
          <w:color w:val="212529"/>
          <w:kern w:val="0"/>
          <w:sz w:val="24"/>
          <w:szCs w:val="24"/>
          <w:lang w:eastAsia="ru-RU"/>
          <w14:ligatures w14:val="none"/>
        </w:rPr>
        <w:t>3) осуществлять иные права в соответствии с законодательством Российской Федерации и нормативными правовыми актами органов публичной власти федеральной территории "Сириус".</w:t>
      </w:r>
    </w:p>
    <w:p w14:paraId="6282C9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4" w:name="001258"/>
      <w:bookmarkEnd w:id="694"/>
      <w:r w:rsidRPr="004F11E1">
        <w:rPr>
          <w:rFonts w:ascii="Arial" w:eastAsia="Times New Roman" w:hAnsi="Arial" w:cs="Arial"/>
          <w:color w:val="212529"/>
          <w:kern w:val="0"/>
          <w:sz w:val="24"/>
          <w:szCs w:val="24"/>
          <w:lang w:eastAsia="ru-RU"/>
          <w14:ligatures w14:val="none"/>
        </w:rPr>
        <w:t>2.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r:id="rId61"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 обязаны:</w:t>
      </w:r>
    </w:p>
    <w:p w14:paraId="4E7BA9A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5" w:name="001259"/>
      <w:bookmarkEnd w:id="695"/>
      <w:r w:rsidRPr="004F11E1">
        <w:rPr>
          <w:rFonts w:ascii="Arial" w:eastAsia="Times New Roman" w:hAnsi="Arial" w:cs="Arial"/>
          <w:color w:val="212529"/>
          <w:kern w:val="0"/>
          <w:sz w:val="24"/>
          <w:szCs w:val="24"/>
          <w:lang w:eastAsia="ru-RU"/>
          <w14:ligatures w14:val="none"/>
        </w:rPr>
        <w:lastRenderedPageBreak/>
        <w:t>1) 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14:paraId="792732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6" w:name="001260"/>
      <w:bookmarkEnd w:id="696"/>
      <w:r w:rsidRPr="004F11E1">
        <w:rPr>
          <w:rFonts w:ascii="Arial" w:eastAsia="Times New Roman" w:hAnsi="Arial" w:cs="Arial"/>
          <w:color w:val="212529"/>
          <w:kern w:val="0"/>
          <w:sz w:val="24"/>
          <w:szCs w:val="24"/>
          <w:lang w:eastAsia="ru-RU"/>
          <w14:ligatures w14:val="none"/>
        </w:rPr>
        <w:t>2) осуществлять подготовку и формирование спортивных сборных команд федеральной территории "Сириус" по соответствующим видам спорта;</w:t>
      </w:r>
    </w:p>
    <w:p w14:paraId="6FD578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7" w:name="001261"/>
      <w:bookmarkEnd w:id="697"/>
      <w:r w:rsidRPr="004F11E1">
        <w:rPr>
          <w:rFonts w:ascii="Arial" w:eastAsia="Times New Roman" w:hAnsi="Arial" w:cs="Arial"/>
          <w:color w:val="212529"/>
          <w:kern w:val="0"/>
          <w:sz w:val="24"/>
          <w:szCs w:val="24"/>
          <w:lang w:eastAsia="ru-RU"/>
          <w14:ligatures w14:val="none"/>
        </w:rPr>
        <w:t>3) участвовать в формировании и реализации календарного плана физкультурных мероприятий и спортивных мероприятий федеральной территории "Сириус";</w:t>
      </w:r>
    </w:p>
    <w:p w14:paraId="6B69B6C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8" w:name="001262"/>
      <w:bookmarkEnd w:id="698"/>
      <w:r w:rsidRPr="004F11E1">
        <w:rPr>
          <w:rFonts w:ascii="Arial" w:eastAsia="Times New Roman" w:hAnsi="Arial" w:cs="Arial"/>
          <w:color w:val="212529"/>
          <w:kern w:val="0"/>
          <w:sz w:val="24"/>
          <w:szCs w:val="24"/>
          <w:lang w:eastAsia="ru-RU"/>
          <w14:ligatures w14:val="none"/>
        </w:rPr>
        <w:t>4) 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14:paraId="51959FD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9" w:name="001263"/>
      <w:bookmarkEnd w:id="699"/>
      <w:r w:rsidRPr="004F11E1">
        <w:rPr>
          <w:rFonts w:ascii="Arial" w:eastAsia="Times New Roman" w:hAnsi="Arial" w:cs="Arial"/>
          <w:color w:val="212529"/>
          <w:kern w:val="0"/>
          <w:sz w:val="24"/>
          <w:szCs w:val="24"/>
          <w:lang w:eastAsia="ru-RU"/>
          <w14:ligatures w14:val="none"/>
        </w:rPr>
        <w:t>5) 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14:paraId="7423150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0" w:name="001264"/>
      <w:bookmarkEnd w:id="700"/>
      <w:r w:rsidRPr="004F11E1">
        <w:rPr>
          <w:rFonts w:ascii="Arial" w:eastAsia="Times New Roman" w:hAnsi="Arial" w:cs="Arial"/>
          <w:color w:val="212529"/>
          <w:kern w:val="0"/>
          <w:sz w:val="24"/>
          <w:szCs w:val="24"/>
          <w:lang w:eastAsia="ru-RU"/>
          <w14:ligatures w14:val="none"/>
        </w:rPr>
        <w:t>6) представлять ежегодно в период действия соглашения, заключенного в соответствии с </w:t>
      </w:r>
      <w:hyperlink r:id="rId62"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14:paraId="00EAF11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1" w:name="001265"/>
      <w:bookmarkEnd w:id="701"/>
      <w:r w:rsidRPr="004F11E1">
        <w:rPr>
          <w:rFonts w:ascii="Arial" w:eastAsia="Times New Roman" w:hAnsi="Arial" w:cs="Arial"/>
          <w:color w:val="212529"/>
          <w:kern w:val="0"/>
          <w:sz w:val="24"/>
          <w:szCs w:val="24"/>
          <w:lang w:eastAsia="ru-RU"/>
          <w14:ligatures w14:val="none"/>
        </w:rPr>
        <w:t>7) 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w:t>
      </w:r>
    </w:p>
    <w:p w14:paraId="503075F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2" w:name="100243"/>
      <w:bookmarkEnd w:id="702"/>
      <w:r w:rsidRPr="004F11E1">
        <w:rPr>
          <w:rFonts w:ascii="Arial" w:eastAsia="Times New Roman" w:hAnsi="Arial" w:cs="Arial"/>
          <w:color w:val="212529"/>
          <w:kern w:val="0"/>
          <w:sz w:val="24"/>
          <w:szCs w:val="24"/>
          <w:lang w:eastAsia="ru-RU"/>
          <w14:ligatures w14:val="none"/>
        </w:rPr>
        <w:t>Статья 17. Реестр общероссийских и аккредитованных региональных спортивных федераций</w:t>
      </w:r>
    </w:p>
    <w:p w14:paraId="6E29964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3" w:name="100244"/>
      <w:bookmarkEnd w:id="703"/>
      <w:r w:rsidRPr="004F11E1">
        <w:rPr>
          <w:rFonts w:ascii="Arial" w:eastAsia="Times New Roman" w:hAnsi="Arial" w:cs="Arial"/>
          <w:color w:val="212529"/>
          <w:kern w:val="0"/>
          <w:sz w:val="24"/>
          <w:szCs w:val="24"/>
          <w:lang w:eastAsia="ru-RU"/>
          <w14:ligatures w14:val="none"/>
        </w:rP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14:paraId="4C775DD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4" w:name="100245"/>
      <w:bookmarkEnd w:id="704"/>
      <w:r w:rsidRPr="004F11E1">
        <w:rPr>
          <w:rFonts w:ascii="Arial" w:eastAsia="Times New Roman" w:hAnsi="Arial" w:cs="Arial"/>
          <w:color w:val="212529"/>
          <w:kern w:val="0"/>
          <w:sz w:val="24"/>
          <w:szCs w:val="24"/>
          <w:lang w:eastAsia="ru-RU"/>
          <w14:ligatures w14:val="none"/>
        </w:rPr>
        <w:t>2. В реестре общероссийских и аккредитованных региональных спортивных федераций содержатся следующие сведения и документы:</w:t>
      </w:r>
    </w:p>
    <w:p w14:paraId="1A58BE2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5" w:name="100246"/>
      <w:bookmarkEnd w:id="705"/>
      <w:r w:rsidRPr="004F11E1">
        <w:rPr>
          <w:rFonts w:ascii="Arial" w:eastAsia="Times New Roman" w:hAnsi="Arial" w:cs="Arial"/>
          <w:color w:val="212529"/>
          <w:kern w:val="0"/>
          <w:sz w:val="24"/>
          <w:szCs w:val="24"/>
          <w:lang w:eastAsia="ru-RU"/>
          <w14:ligatures w14:val="none"/>
        </w:rPr>
        <w:t>1) наименования соответствующих спортивных федераций;</w:t>
      </w:r>
    </w:p>
    <w:p w14:paraId="5982BF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6" w:name="100247"/>
      <w:bookmarkEnd w:id="706"/>
      <w:r w:rsidRPr="004F11E1">
        <w:rPr>
          <w:rFonts w:ascii="Arial" w:eastAsia="Times New Roman" w:hAnsi="Arial" w:cs="Arial"/>
          <w:color w:val="212529"/>
          <w:kern w:val="0"/>
          <w:sz w:val="24"/>
          <w:szCs w:val="24"/>
          <w:lang w:eastAsia="ru-RU"/>
          <w14:ligatures w14:val="none"/>
        </w:rPr>
        <w:t>2) виды спорта, в целях развития которых созданы и осуществляют свою деятельность соответствующие спортивные федерации;</w:t>
      </w:r>
    </w:p>
    <w:p w14:paraId="07F8436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7" w:name="100248"/>
      <w:bookmarkEnd w:id="707"/>
      <w:r w:rsidRPr="004F11E1">
        <w:rPr>
          <w:rFonts w:ascii="Arial" w:eastAsia="Times New Roman" w:hAnsi="Arial" w:cs="Arial"/>
          <w:color w:val="212529"/>
          <w:kern w:val="0"/>
          <w:sz w:val="24"/>
          <w:szCs w:val="24"/>
          <w:lang w:eastAsia="ru-RU"/>
          <w14:ligatures w14:val="none"/>
        </w:rPr>
        <w:t>3) перечень лиц, являющихся членами соответствующих спортивных федераций;</w:t>
      </w:r>
    </w:p>
    <w:p w14:paraId="5A3D79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8" w:name="100249"/>
      <w:bookmarkEnd w:id="708"/>
      <w:r w:rsidRPr="004F11E1">
        <w:rPr>
          <w:rFonts w:ascii="Arial" w:eastAsia="Times New Roman" w:hAnsi="Arial" w:cs="Arial"/>
          <w:color w:val="212529"/>
          <w:kern w:val="0"/>
          <w:sz w:val="24"/>
          <w:szCs w:val="24"/>
          <w:lang w:eastAsia="ru-RU"/>
          <w14:ligatures w14:val="none"/>
        </w:rPr>
        <w:lastRenderedPageBreak/>
        <w:t>4) сведения о персональном составе руководящих органов соответствующих спортивных федераций;</w:t>
      </w:r>
    </w:p>
    <w:p w14:paraId="035C331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9" w:name="001326"/>
      <w:bookmarkStart w:id="710" w:name="000111"/>
      <w:bookmarkStart w:id="711" w:name="100250"/>
      <w:bookmarkEnd w:id="709"/>
      <w:bookmarkEnd w:id="710"/>
      <w:bookmarkEnd w:id="711"/>
      <w:r w:rsidRPr="004F11E1">
        <w:rPr>
          <w:rFonts w:ascii="Arial" w:eastAsia="Times New Roman" w:hAnsi="Arial" w:cs="Arial"/>
          <w:color w:val="212529"/>
          <w:kern w:val="0"/>
          <w:sz w:val="24"/>
          <w:szCs w:val="24"/>
          <w:lang w:eastAsia="ru-RU"/>
          <w14:ligatures w14:val="none"/>
        </w:rPr>
        <w:t>5) копии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документов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14:paraId="031FCB6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2" w:name="100251"/>
      <w:bookmarkEnd w:id="712"/>
      <w:r w:rsidRPr="004F11E1">
        <w:rPr>
          <w:rFonts w:ascii="Arial" w:eastAsia="Times New Roman" w:hAnsi="Arial" w:cs="Arial"/>
          <w:color w:val="212529"/>
          <w:kern w:val="0"/>
          <w:sz w:val="24"/>
          <w:szCs w:val="24"/>
          <w:lang w:eastAsia="ru-RU"/>
          <w14:ligatures w14:val="none"/>
        </w:rPr>
        <w:t>6) сведения о членстве общероссийских спортивных федераций в международных физкультурно-спортивных организациях.</w:t>
      </w:r>
    </w:p>
    <w:p w14:paraId="75C9DE3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3" w:name="100252"/>
      <w:bookmarkEnd w:id="713"/>
      <w:r w:rsidRPr="004F11E1">
        <w:rPr>
          <w:rFonts w:ascii="Arial" w:eastAsia="Times New Roman" w:hAnsi="Arial" w:cs="Arial"/>
          <w:color w:val="212529"/>
          <w:kern w:val="0"/>
          <w:sz w:val="24"/>
          <w:szCs w:val="24"/>
          <w:lang w:eastAsia="ru-RU"/>
          <w14:ligatures w14:val="none"/>
        </w:rP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14:paraId="5C5DE01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4" w:name="000004"/>
      <w:bookmarkStart w:id="715" w:name="100253"/>
      <w:bookmarkEnd w:id="714"/>
      <w:bookmarkEnd w:id="715"/>
      <w:r w:rsidRPr="004F11E1">
        <w:rPr>
          <w:rFonts w:ascii="Arial" w:eastAsia="Times New Roman" w:hAnsi="Arial" w:cs="Arial"/>
          <w:color w:val="212529"/>
          <w:kern w:val="0"/>
          <w:sz w:val="24"/>
          <w:szCs w:val="24"/>
          <w:lang w:eastAsia="ru-RU"/>
          <w14:ligatures w14:val="none"/>
        </w:rPr>
        <w:t>4. Порядок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14:paraId="186B68B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6" w:name="100254"/>
      <w:bookmarkEnd w:id="716"/>
      <w:r w:rsidRPr="004F11E1">
        <w:rPr>
          <w:rFonts w:ascii="Arial" w:eastAsia="Times New Roman" w:hAnsi="Arial" w:cs="Arial"/>
          <w:color w:val="212529"/>
          <w:kern w:val="0"/>
          <w:sz w:val="24"/>
          <w:szCs w:val="24"/>
          <w:lang w:eastAsia="ru-RU"/>
          <w14:ligatures w14:val="none"/>
        </w:rPr>
        <w:t>Статья 18. Особенности реорганизации общероссийских спортивных федераций</w:t>
      </w:r>
    </w:p>
    <w:p w14:paraId="6B9D067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7" w:name="100255"/>
      <w:bookmarkEnd w:id="717"/>
      <w:r w:rsidRPr="004F11E1">
        <w:rPr>
          <w:rFonts w:ascii="Arial" w:eastAsia="Times New Roman" w:hAnsi="Arial" w:cs="Arial"/>
          <w:color w:val="212529"/>
          <w:kern w:val="0"/>
          <w:sz w:val="24"/>
          <w:szCs w:val="24"/>
          <w:lang w:eastAsia="ru-RU"/>
          <w14:ligatures w14:val="none"/>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14:paraId="020D5F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8" w:name="100256"/>
      <w:bookmarkEnd w:id="718"/>
      <w:r w:rsidRPr="004F11E1">
        <w:rPr>
          <w:rFonts w:ascii="Arial" w:eastAsia="Times New Roman" w:hAnsi="Arial" w:cs="Arial"/>
          <w:color w:val="212529"/>
          <w:kern w:val="0"/>
          <w:sz w:val="24"/>
          <w:szCs w:val="24"/>
          <w:lang w:eastAsia="ru-RU"/>
          <w14:ligatures w14:val="none"/>
        </w:rPr>
        <w:t>Статья 19. Спортивные клубы</w:t>
      </w:r>
    </w:p>
    <w:p w14:paraId="5603E6D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9" w:name="000942"/>
      <w:bookmarkStart w:id="720" w:name="000141"/>
      <w:bookmarkStart w:id="721" w:name="100257"/>
      <w:bookmarkEnd w:id="719"/>
      <w:bookmarkEnd w:id="720"/>
      <w:bookmarkEnd w:id="721"/>
      <w:r w:rsidRPr="004F11E1">
        <w:rPr>
          <w:rFonts w:ascii="Arial" w:eastAsia="Times New Roman" w:hAnsi="Arial" w:cs="Arial"/>
          <w:color w:val="212529"/>
          <w:kern w:val="0"/>
          <w:sz w:val="24"/>
          <w:szCs w:val="24"/>
          <w:lang w:eastAsia="ru-RU"/>
          <w14:ligatures w14:val="none"/>
        </w:rPr>
        <w:t>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14:paraId="6EBA8DC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2" w:name="100258"/>
      <w:bookmarkEnd w:id="722"/>
      <w:r w:rsidRPr="004F11E1">
        <w:rPr>
          <w:rFonts w:ascii="Arial" w:eastAsia="Times New Roman" w:hAnsi="Arial" w:cs="Arial"/>
          <w:color w:val="212529"/>
          <w:kern w:val="0"/>
          <w:sz w:val="24"/>
          <w:szCs w:val="24"/>
          <w:lang w:eastAsia="ru-RU"/>
          <w14:ligatures w14:val="none"/>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14:paraId="05DE28C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3" w:name="000490"/>
      <w:bookmarkStart w:id="724" w:name="100259"/>
      <w:bookmarkEnd w:id="723"/>
      <w:bookmarkEnd w:id="724"/>
      <w:r w:rsidRPr="004F11E1">
        <w:rPr>
          <w:rFonts w:ascii="Arial" w:eastAsia="Times New Roman" w:hAnsi="Arial" w:cs="Arial"/>
          <w:color w:val="212529"/>
          <w:kern w:val="0"/>
          <w:sz w:val="24"/>
          <w:szCs w:val="24"/>
          <w:lang w:eastAsia="ru-RU"/>
          <w14:ligatures w14:val="none"/>
        </w:rP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14:paraId="36CFC6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5" w:name="000727"/>
      <w:bookmarkEnd w:id="725"/>
      <w:r w:rsidRPr="004F11E1">
        <w:rPr>
          <w:rFonts w:ascii="Arial" w:eastAsia="Times New Roman" w:hAnsi="Arial" w:cs="Arial"/>
          <w:color w:val="212529"/>
          <w:kern w:val="0"/>
          <w:sz w:val="24"/>
          <w:szCs w:val="24"/>
          <w:lang w:eastAsia="ru-RU"/>
          <w14:ligatures w14:val="none"/>
        </w:rP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14:paraId="5BFAD19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6" w:name="001266"/>
      <w:bookmarkStart w:id="727" w:name="100260"/>
      <w:bookmarkEnd w:id="726"/>
      <w:bookmarkEnd w:id="727"/>
      <w:r w:rsidRPr="004F11E1">
        <w:rPr>
          <w:rFonts w:ascii="Arial" w:eastAsia="Times New Roman" w:hAnsi="Arial" w:cs="Arial"/>
          <w:color w:val="212529"/>
          <w:kern w:val="0"/>
          <w:sz w:val="24"/>
          <w:szCs w:val="24"/>
          <w:lang w:eastAsia="ru-RU"/>
          <w14:ligatures w14:val="none"/>
        </w:rPr>
        <w:lastRenderedPageBreak/>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14:paraId="4047002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8" w:name="001159"/>
      <w:bookmarkStart w:id="729" w:name="100261"/>
      <w:bookmarkEnd w:id="728"/>
      <w:bookmarkEnd w:id="729"/>
      <w:r w:rsidRPr="004F11E1">
        <w:rPr>
          <w:rFonts w:ascii="Arial" w:eastAsia="Times New Roman" w:hAnsi="Arial" w:cs="Arial"/>
          <w:color w:val="212529"/>
          <w:kern w:val="0"/>
          <w:sz w:val="24"/>
          <w:szCs w:val="24"/>
          <w:lang w:eastAsia="ru-RU"/>
          <w14:ligatures w14:val="none"/>
        </w:rPr>
        <w:t>1) строительства, реконструкции и ремонта объектов спорта, создания и содержания иных спортивных сооружений;</w:t>
      </w:r>
    </w:p>
    <w:p w14:paraId="7EDD5C1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0" w:name="100262"/>
      <w:bookmarkEnd w:id="730"/>
      <w:r w:rsidRPr="004F11E1">
        <w:rPr>
          <w:rFonts w:ascii="Arial" w:eastAsia="Times New Roman" w:hAnsi="Arial" w:cs="Arial"/>
          <w:color w:val="212529"/>
          <w:kern w:val="0"/>
          <w:sz w:val="24"/>
          <w:szCs w:val="24"/>
          <w:lang w:eastAsia="ru-RU"/>
          <w14:ligatures w14:val="none"/>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14:paraId="0D21BCB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1" w:name="100263"/>
      <w:bookmarkEnd w:id="731"/>
      <w:r w:rsidRPr="004F11E1">
        <w:rPr>
          <w:rFonts w:ascii="Arial" w:eastAsia="Times New Roman" w:hAnsi="Arial" w:cs="Arial"/>
          <w:color w:val="212529"/>
          <w:kern w:val="0"/>
          <w:sz w:val="24"/>
          <w:szCs w:val="24"/>
          <w:lang w:eastAsia="ru-RU"/>
          <w14:ligatures w14:val="none"/>
        </w:rPr>
        <w:t>3) обеспечения спортивным инвентарем и оборудованием;</w:t>
      </w:r>
    </w:p>
    <w:p w14:paraId="625259E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2" w:name="001267"/>
      <w:bookmarkStart w:id="733" w:name="100264"/>
      <w:bookmarkEnd w:id="732"/>
      <w:bookmarkEnd w:id="733"/>
      <w:r w:rsidRPr="004F11E1">
        <w:rPr>
          <w:rFonts w:ascii="Arial" w:eastAsia="Times New Roman" w:hAnsi="Arial" w:cs="Arial"/>
          <w:color w:val="212529"/>
          <w:kern w:val="0"/>
          <w:sz w:val="24"/>
          <w:szCs w:val="24"/>
          <w:lang w:eastAsia="ru-RU"/>
          <w14:ligatures w14:val="none"/>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14:paraId="0C50CCF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4" w:name="000728"/>
      <w:bookmarkEnd w:id="734"/>
      <w:r w:rsidRPr="004F11E1">
        <w:rPr>
          <w:rFonts w:ascii="Arial" w:eastAsia="Times New Roman" w:hAnsi="Arial" w:cs="Arial"/>
          <w:color w:val="212529"/>
          <w:kern w:val="0"/>
          <w:sz w:val="24"/>
          <w:szCs w:val="24"/>
          <w:lang w:eastAsia="ru-RU"/>
          <w14:ligatures w14:val="none"/>
        </w:rPr>
        <w:t>4.1. Спортивные клубы вправе:</w:t>
      </w:r>
    </w:p>
    <w:p w14:paraId="12D2E5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5" w:name="000943"/>
      <w:bookmarkStart w:id="736" w:name="000729"/>
      <w:bookmarkEnd w:id="735"/>
      <w:bookmarkEnd w:id="736"/>
      <w:r w:rsidRPr="004F11E1">
        <w:rPr>
          <w:rFonts w:ascii="Arial" w:eastAsia="Times New Roman" w:hAnsi="Arial" w:cs="Arial"/>
          <w:color w:val="212529"/>
          <w:kern w:val="0"/>
          <w:sz w:val="24"/>
          <w:szCs w:val="24"/>
          <w:lang w:eastAsia="ru-RU"/>
          <w14:ligatures w14:val="none"/>
        </w:rPr>
        <w:t>1) организовывать учебно-тренировочные мероприятия, осуществлять физкультурную деятельность и физическое воспитание граждан;</w:t>
      </w:r>
    </w:p>
    <w:p w14:paraId="3FCDC35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7" w:name="000730"/>
      <w:bookmarkEnd w:id="737"/>
      <w:r w:rsidRPr="004F11E1">
        <w:rPr>
          <w:rFonts w:ascii="Arial" w:eastAsia="Times New Roman" w:hAnsi="Arial" w:cs="Arial"/>
          <w:color w:val="212529"/>
          <w:kern w:val="0"/>
          <w:sz w:val="24"/>
          <w:szCs w:val="24"/>
          <w:lang w:eastAsia="ru-RU"/>
          <w14:ligatures w14:val="none"/>
        </w:rP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14:paraId="53CCF0A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8" w:name="000731"/>
      <w:bookmarkEnd w:id="738"/>
      <w:r w:rsidRPr="004F11E1">
        <w:rPr>
          <w:rFonts w:ascii="Arial" w:eastAsia="Times New Roman" w:hAnsi="Arial" w:cs="Arial"/>
          <w:color w:val="212529"/>
          <w:kern w:val="0"/>
          <w:sz w:val="24"/>
          <w:szCs w:val="24"/>
          <w:lang w:eastAsia="ru-RU"/>
          <w14:ligatures w14:val="none"/>
        </w:rPr>
        <w:t>3) осуществлять подготовку населения к выполнению нормативов испытаний (тестов) комплекса ГТО в соответствии со </w:t>
      </w:r>
      <w:hyperlink r:id="rId63" w:anchor="100654" w:history="1">
        <w:r w:rsidRPr="004F11E1">
          <w:rPr>
            <w:rFonts w:ascii="Arial" w:eastAsia="Times New Roman" w:hAnsi="Arial" w:cs="Arial"/>
            <w:color w:val="4272D7"/>
            <w:kern w:val="0"/>
            <w:sz w:val="24"/>
            <w:szCs w:val="24"/>
            <w:u w:val="single"/>
            <w:lang w:eastAsia="ru-RU"/>
            <w14:ligatures w14:val="none"/>
          </w:rPr>
          <w:t>статьей 31.3</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7838E1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9" w:name="000732"/>
      <w:bookmarkEnd w:id="739"/>
      <w:r w:rsidRPr="004F11E1">
        <w:rPr>
          <w:rFonts w:ascii="Arial" w:eastAsia="Times New Roman" w:hAnsi="Arial" w:cs="Arial"/>
          <w:color w:val="212529"/>
          <w:kern w:val="0"/>
          <w:sz w:val="24"/>
          <w:szCs w:val="24"/>
          <w:lang w:eastAsia="ru-RU"/>
          <w14:ligatures w14:val="none"/>
        </w:rPr>
        <w:t>4.2. Спортивные клубы обязаны:</w:t>
      </w:r>
    </w:p>
    <w:p w14:paraId="39368D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0" w:name="000733"/>
      <w:bookmarkEnd w:id="740"/>
      <w:r w:rsidRPr="004F11E1">
        <w:rPr>
          <w:rFonts w:ascii="Arial" w:eastAsia="Times New Roman" w:hAnsi="Arial" w:cs="Arial"/>
          <w:color w:val="212529"/>
          <w:kern w:val="0"/>
          <w:sz w:val="24"/>
          <w:szCs w:val="24"/>
          <w:lang w:eastAsia="ru-RU"/>
          <w14:ligatures w14:val="none"/>
        </w:rPr>
        <w:t>1) создавать условия для занятий гражданами физической культурой и спортом;</w:t>
      </w:r>
    </w:p>
    <w:p w14:paraId="7CE7F7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1" w:name="000734"/>
      <w:bookmarkEnd w:id="741"/>
      <w:r w:rsidRPr="004F11E1">
        <w:rPr>
          <w:rFonts w:ascii="Arial" w:eastAsia="Times New Roman" w:hAnsi="Arial" w:cs="Arial"/>
          <w:color w:val="212529"/>
          <w:kern w:val="0"/>
          <w:sz w:val="24"/>
          <w:szCs w:val="24"/>
          <w:lang w:eastAsia="ru-RU"/>
          <w14:ligatures w14:val="none"/>
        </w:rP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14:paraId="6A092F4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2" w:name="000735"/>
      <w:bookmarkEnd w:id="742"/>
      <w:r w:rsidRPr="004F11E1">
        <w:rPr>
          <w:rFonts w:ascii="Arial" w:eastAsia="Times New Roman" w:hAnsi="Arial" w:cs="Arial"/>
          <w:color w:val="212529"/>
          <w:kern w:val="0"/>
          <w:sz w:val="24"/>
          <w:szCs w:val="24"/>
          <w:lang w:eastAsia="ru-RU"/>
          <w14:ligatures w14:val="none"/>
        </w:rP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7D67B31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3" w:name="000736"/>
      <w:bookmarkEnd w:id="743"/>
      <w:r w:rsidRPr="004F11E1">
        <w:rPr>
          <w:rFonts w:ascii="Arial" w:eastAsia="Times New Roman" w:hAnsi="Arial" w:cs="Arial"/>
          <w:color w:val="212529"/>
          <w:kern w:val="0"/>
          <w:sz w:val="24"/>
          <w:szCs w:val="24"/>
          <w:lang w:eastAsia="ru-RU"/>
          <w14:ligatures w14:val="none"/>
        </w:rPr>
        <w:t>4) исполнять иные обязанности в соответствии с законодательством Российской Федерации.</w:t>
      </w:r>
    </w:p>
    <w:p w14:paraId="0E4EAD0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4" w:name="100265"/>
      <w:bookmarkEnd w:id="744"/>
      <w:r w:rsidRPr="004F11E1">
        <w:rPr>
          <w:rFonts w:ascii="Arial" w:eastAsia="Times New Roman" w:hAnsi="Arial" w:cs="Arial"/>
          <w:color w:val="212529"/>
          <w:kern w:val="0"/>
          <w:sz w:val="24"/>
          <w:szCs w:val="24"/>
          <w:lang w:eastAsia="ru-RU"/>
          <w14:ligatures w14:val="none"/>
        </w:rPr>
        <w:lastRenderedPageBreak/>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14:paraId="7B50FB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5" w:name="000123"/>
      <w:bookmarkEnd w:id="745"/>
      <w:r w:rsidRPr="004F11E1">
        <w:rPr>
          <w:rFonts w:ascii="Arial" w:eastAsia="Times New Roman" w:hAnsi="Arial" w:cs="Arial"/>
          <w:color w:val="212529"/>
          <w:kern w:val="0"/>
          <w:sz w:val="24"/>
          <w:szCs w:val="24"/>
          <w:lang w:eastAsia="ru-RU"/>
          <w14:ligatures w14:val="none"/>
        </w:rPr>
        <w:t>6. Правовое положение школьных спортивных клубов и студенческих спортивных клубов, порядок их деятельности определяются в соответствии со </w:t>
      </w:r>
      <w:hyperlink r:id="rId64" w:anchor="100373" w:history="1">
        <w:r w:rsidRPr="004F11E1">
          <w:rPr>
            <w:rFonts w:ascii="Arial" w:eastAsia="Times New Roman" w:hAnsi="Arial" w:cs="Arial"/>
            <w:color w:val="4272D7"/>
            <w:kern w:val="0"/>
            <w:sz w:val="24"/>
            <w:szCs w:val="24"/>
            <w:u w:val="single"/>
            <w:lang w:eastAsia="ru-RU"/>
            <w14:ligatures w14:val="none"/>
          </w:rPr>
          <w:t>статьей 28</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6CDD7BC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6" w:name="000491"/>
      <w:bookmarkEnd w:id="746"/>
      <w:r w:rsidRPr="004F11E1">
        <w:rPr>
          <w:rFonts w:ascii="Arial" w:eastAsia="Times New Roman" w:hAnsi="Arial" w:cs="Arial"/>
          <w:color w:val="212529"/>
          <w:kern w:val="0"/>
          <w:sz w:val="24"/>
          <w:szCs w:val="24"/>
          <w:lang w:eastAsia="ru-RU"/>
          <w14:ligatures w14:val="none"/>
        </w:rPr>
        <w:t>Статья 19.1. Особенности регулирования деятельности в области профессионального спорта</w:t>
      </w:r>
    </w:p>
    <w:p w14:paraId="07E262A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7" w:name="000492"/>
      <w:bookmarkEnd w:id="747"/>
      <w:r w:rsidRPr="004F11E1">
        <w:rPr>
          <w:rFonts w:ascii="Arial" w:eastAsia="Times New Roman" w:hAnsi="Arial" w:cs="Arial"/>
          <w:color w:val="212529"/>
          <w:kern w:val="0"/>
          <w:sz w:val="24"/>
          <w:szCs w:val="24"/>
          <w:lang w:eastAsia="ru-RU"/>
          <w14:ligatures w14:val="none"/>
        </w:rP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14:paraId="12EE6C2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8" w:name="000493"/>
      <w:bookmarkEnd w:id="748"/>
      <w:r w:rsidRPr="004F11E1">
        <w:rPr>
          <w:rFonts w:ascii="Arial" w:eastAsia="Times New Roman" w:hAnsi="Arial" w:cs="Arial"/>
          <w:color w:val="212529"/>
          <w:kern w:val="0"/>
          <w:sz w:val="24"/>
          <w:szCs w:val="24"/>
          <w:lang w:eastAsia="ru-RU"/>
          <w14:ligatures w14:val="none"/>
        </w:rP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14:paraId="5FB871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9" w:name="000494"/>
      <w:bookmarkEnd w:id="749"/>
      <w:r w:rsidRPr="004F11E1">
        <w:rPr>
          <w:rFonts w:ascii="Arial" w:eastAsia="Times New Roman" w:hAnsi="Arial" w:cs="Arial"/>
          <w:color w:val="212529"/>
          <w:kern w:val="0"/>
          <w:sz w:val="24"/>
          <w:szCs w:val="24"/>
          <w:lang w:eastAsia="ru-RU"/>
          <w14:ligatures w14:val="none"/>
        </w:rP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14:paraId="41E7516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0" w:name="000495"/>
      <w:bookmarkEnd w:id="750"/>
      <w:r w:rsidRPr="004F11E1">
        <w:rPr>
          <w:rFonts w:ascii="Arial" w:eastAsia="Times New Roman" w:hAnsi="Arial" w:cs="Arial"/>
          <w:color w:val="212529"/>
          <w:kern w:val="0"/>
          <w:sz w:val="24"/>
          <w:szCs w:val="24"/>
          <w:lang w:eastAsia="ru-RU"/>
          <w14:ligatures w14:val="none"/>
        </w:rP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14:paraId="622BD48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1" w:name="000496"/>
      <w:bookmarkEnd w:id="751"/>
      <w:r w:rsidRPr="004F11E1">
        <w:rPr>
          <w:rFonts w:ascii="Arial" w:eastAsia="Times New Roman" w:hAnsi="Arial" w:cs="Arial"/>
          <w:color w:val="212529"/>
          <w:kern w:val="0"/>
          <w:sz w:val="24"/>
          <w:szCs w:val="24"/>
          <w:lang w:eastAsia="ru-RU"/>
          <w14:ligatures w14:val="none"/>
        </w:rP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w:t>
      </w:r>
      <w:r w:rsidRPr="004F11E1">
        <w:rPr>
          <w:rFonts w:ascii="Arial" w:eastAsia="Times New Roman" w:hAnsi="Arial" w:cs="Arial"/>
          <w:color w:val="212529"/>
          <w:kern w:val="0"/>
          <w:sz w:val="24"/>
          <w:szCs w:val="24"/>
          <w:lang w:eastAsia="ru-RU"/>
          <w14:ligatures w14:val="none"/>
        </w:rPr>
        <w:lastRenderedPageBreak/>
        <w:t>расходования профессиональным спортивным клубом на цели оплаты труда спортсменов, тренеров, иных специалистов, определенных в соответствии с </w:t>
      </w:r>
      <w:hyperlink r:id="rId65" w:anchor="000270" w:history="1">
        <w:r w:rsidRPr="004F11E1">
          <w:rPr>
            <w:rFonts w:ascii="Arial" w:eastAsia="Times New Roman" w:hAnsi="Arial" w:cs="Arial"/>
            <w:color w:val="4272D7"/>
            <w:kern w:val="0"/>
            <w:sz w:val="24"/>
            <w:szCs w:val="24"/>
            <w:u w:val="single"/>
            <w:lang w:eastAsia="ru-RU"/>
            <w14:ligatures w14:val="none"/>
          </w:rPr>
          <w:t>пунктом 12 статьи 5</w:t>
        </w:r>
      </w:hyperlink>
      <w:r w:rsidRPr="004F11E1">
        <w:rPr>
          <w:rFonts w:ascii="Arial" w:eastAsia="Times New Roman" w:hAnsi="Arial" w:cs="Arial"/>
          <w:color w:val="212529"/>
          <w:kern w:val="0"/>
          <w:sz w:val="24"/>
          <w:szCs w:val="24"/>
          <w:lang w:eastAsia="ru-RU"/>
          <w14:ligatures w14:val="none"/>
        </w:rPr>
        <w:t>, со </w:t>
      </w:r>
      <w:hyperlink r:id="rId66" w:anchor="000444" w:history="1">
        <w:r w:rsidRPr="004F11E1">
          <w:rPr>
            <w:rFonts w:ascii="Arial" w:eastAsia="Times New Roman" w:hAnsi="Arial" w:cs="Arial"/>
            <w:color w:val="4272D7"/>
            <w:kern w:val="0"/>
            <w:sz w:val="24"/>
            <w:szCs w:val="24"/>
            <w:u w:val="single"/>
            <w:lang w:eastAsia="ru-RU"/>
            <w14:ligatures w14:val="none"/>
          </w:rPr>
          <w:t>статьей 20.4</w:t>
        </w:r>
      </w:hyperlink>
      <w:r w:rsidRPr="004F11E1">
        <w:rPr>
          <w:rFonts w:ascii="Arial" w:eastAsia="Times New Roman" w:hAnsi="Arial" w:cs="Arial"/>
          <w:color w:val="212529"/>
          <w:kern w:val="0"/>
          <w:sz w:val="24"/>
          <w:szCs w:val="24"/>
          <w:lang w:eastAsia="ru-RU"/>
          <w14:ligatures w14:val="none"/>
        </w:rPr>
        <w:t> и </w:t>
      </w:r>
      <w:hyperlink r:id="rId67" w:anchor="100428" w:history="1">
        <w:r w:rsidRPr="004F11E1">
          <w:rPr>
            <w:rFonts w:ascii="Arial" w:eastAsia="Times New Roman" w:hAnsi="Arial" w:cs="Arial"/>
            <w:color w:val="4272D7"/>
            <w:kern w:val="0"/>
            <w:sz w:val="24"/>
            <w:szCs w:val="24"/>
            <w:u w:val="single"/>
            <w:lang w:eastAsia="ru-RU"/>
            <w14:ligatures w14:val="none"/>
          </w:rPr>
          <w:t>частью 2 статьи 35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4686457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2" w:name="000944"/>
      <w:bookmarkStart w:id="753" w:name="000497"/>
      <w:bookmarkEnd w:id="752"/>
      <w:bookmarkEnd w:id="753"/>
      <w:r w:rsidRPr="004F11E1">
        <w:rPr>
          <w:rFonts w:ascii="Arial" w:eastAsia="Times New Roman" w:hAnsi="Arial" w:cs="Arial"/>
          <w:color w:val="212529"/>
          <w:kern w:val="0"/>
          <w:sz w:val="24"/>
          <w:szCs w:val="24"/>
          <w:lang w:eastAsia="ru-RU"/>
          <w14:ligatures w14:val="none"/>
        </w:rPr>
        <w:t>6. 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14:paraId="2824E0E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4" w:name="100713"/>
      <w:bookmarkStart w:id="755" w:name="000498"/>
      <w:bookmarkEnd w:id="754"/>
      <w:bookmarkEnd w:id="755"/>
      <w:r w:rsidRPr="004F11E1">
        <w:rPr>
          <w:rFonts w:ascii="Arial" w:eastAsia="Times New Roman" w:hAnsi="Arial" w:cs="Arial"/>
          <w:color w:val="212529"/>
          <w:kern w:val="0"/>
          <w:sz w:val="24"/>
          <w:szCs w:val="24"/>
          <w:lang w:eastAsia="ru-RU"/>
          <w14:ligatures w14:val="none"/>
        </w:rPr>
        <w:t>7. В уставе общероссийской спортивной федерации по командным игровым видам спорта и уставе профессиональной спортивной лиги, указанной в </w:t>
      </w:r>
      <w:hyperlink r:id="rId68" w:anchor="000522" w:history="1">
        <w:r w:rsidRPr="004F11E1">
          <w:rPr>
            <w:rFonts w:ascii="Arial" w:eastAsia="Times New Roman" w:hAnsi="Arial" w:cs="Arial"/>
            <w:color w:val="4272D7"/>
            <w:kern w:val="0"/>
            <w:sz w:val="24"/>
            <w:szCs w:val="24"/>
            <w:u w:val="single"/>
            <w:lang w:eastAsia="ru-RU"/>
            <w14:ligatures w14:val="none"/>
          </w:rPr>
          <w:t>части 8 статьи 19.2</w:t>
        </w:r>
      </w:hyperlink>
      <w:r w:rsidRPr="004F11E1">
        <w:rPr>
          <w:rFonts w:ascii="Arial" w:eastAsia="Times New Roman" w:hAnsi="Arial" w:cs="Arial"/>
          <w:color w:val="212529"/>
          <w:kern w:val="0"/>
          <w:sz w:val="24"/>
          <w:szCs w:val="24"/>
          <w:lang w:eastAsia="ru-RU"/>
          <w14:ligatures w14:val="none"/>
        </w:rPr>
        <w:t> настоящего Федерального закона (при условии, что такая лига не включена в перечень, утверждаемый в соответствии с </w:t>
      </w:r>
      <w:hyperlink r:id="rId69"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14:paraId="29D571A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6" w:name="000838"/>
      <w:bookmarkStart w:id="757" w:name="000757"/>
      <w:bookmarkStart w:id="758" w:name="100707"/>
      <w:bookmarkStart w:id="759" w:name="100704"/>
      <w:bookmarkEnd w:id="756"/>
      <w:bookmarkEnd w:id="757"/>
      <w:bookmarkEnd w:id="758"/>
      <w:bookmarkEnd w:id="759"/>
      <w:r w:rsidRPr="004F11E1">
        <w:rPr>
          <w:rFonts w:ascii="Arial" w:eastAsia="Times New Roman" w:hAnsi="Arial" w:cs="Arial"/>
          <w:color w:val="212529"/>
          <w:kern w:val="0"/>
          <w:sz w:val="24"/>
          <w:szCs w:val="24"/>
          <w:lang w:eastAsia="ru-RU"/>
          <w14:ligatures w14:val="none"/>
        </w:rPr>
        <w:t>8. Утратил силу с 1 сентября 2021 года. - Федеральный закон от 30.12.2020 N 493-ФЗ.</w:t>
      </w:r>
    </w:p>
    <w:p w14:paraId="7C76358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0" w:name="001325"/>
      <w:bookmarkStart w:id="761" w:name="001047"/>
      <w:bookmarkStart w:id="762" w:name="000839"/>
      <w:bookmarkStart w:id="763" w:name="000758"/>
      <w:bookmarkStart w:id="764" w:name="100708"/>
      <w:bookmarkStart w:id="765" w:name="100705"/>
      <w:bookmarkEnd w:id="760"/>
      <w:bookmarkEnd w:id="761"/>
      <w:bookmarkEnd w:id="762"/>
      <w:bookmarkEnd w:id="763"/>
      <w:bookmarkEnd w:id="764"/>
      <w:bookmarkEnd w:id="765"/>
      <w:r w:rsidRPr="004F11E1">
        <w:rPr>
          <w:rFonts w:ascii="Arial" w:eastAsia="Times New Roman" w:hAnsi="Arial" w:cs="Arial"/>
          <w:color w:val="212529"/>
          <w:kern w:val="0"/>
          <w:sz w:val="24"/>
          <w:szCs w:val="24"/>
          <w:lang w:eastAsia="ru-RU"/>
          <w14:ligatures w14:val="none"/>
        </w:rPr>
        <w:t>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14:paraId="5DEFC99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6" w:name="000840"/>
      <w:bookmarkStart w:id="767" w:name="000759"/>
      <w:bookmarkEnd w:id="766"/>
      <w:bookmarkEnd w:id="767"/>
      <w:r w:rsidRPr="004F11E1">
        <w:rPr>
          <w:rFonts w:ascii="Arial" w:eastAsia="Times New Roman" w:hAnsi="Arial" w:cs="Arial"/>
          <w:color w:val="212529"/>
          <w:kern w:val="0"/>
          <w:sz w:val="24"/>
          <w:szCs w:val="24"/>
          <w:lang w:eastAsia="ru-RU"/>
          <w14:ligatures w14:val="none"/>
        </w:rPr>
        <w:t>9.1. Утратил силу с 1 сентября 2021 года. - Федеральный закон от 30.12.2020 N 493-ФЗ.</w:t>
      </w:r>
    </w:p>
    <w:p w14:paraId="531682F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8" w:name="000841"/>
      <w:bookmarkStart w:id="769" w:name="000760"/>
      <w:bookmarkStart w:id="770" w:name="100709"/>
      <w:bookmarkEnd w:id="768"/>
      <w:bookmarkEnd w:id="769"/>
      <w:bookmarkEnd w:id="770"/>
      <w:r w:rsidRPr="004F11E1">
        <w:rPr>
          <w:rFonts w:ascii="Arial" w:eastAsia="Times New Roman" w:hAnsi="Arial" w:cs="Arial"/>
          <w:color w:val="212529"/>
          <w:kern w:val="0"/>
          <w:sz w:val="24"/>
          <w:szCs w:val="24"/>
          <w:lang w:eastAsia="ru-RU"/>
          <w14:ligatures w14:val="none"/>
        </w:rPr>
        <w:lastRenderedPageBreak/>
        <w:t>10. Субъекты профессионального спорта, а именно общероссийские спортивные федерации, профессиональные спортивные лиги, указанные в </w:t>
      </w:r>
      <w:hyperlink r:id="rId70" w:anchor="000346" w:history="1">
        <w:r w:rsidRPr="004F11E1">
          <w:rPr>
            <w:rFonts w:ascii="Arial" w:eastAsia="Times New Roman" w:hAnsi="Arial" w:cs="Arial"/>
            <w:color w:val="4272D7"/>
            <w:kern w:val="0"/>
            <w:sz w:val="24"/>
            <w:szCs w:val="24"/>
            <w:u w:val="single"/>
            <w:lang w:eastAsia="ru-RU"/>
            <w14:ligatures w14:val="none"/>
          </w:rPr>
          <w:t>части 4.3 статьи 6.2</w:t>
        </w:r>
      </w:hyperlink>
      <w:r w:rsidRPr="004F11E1">
        <w:rPr>
          <w:rFonts w:ascii="Arial" w:eastAsia="Times New Roman" w:hAnsi="Arial" w:cs="Arial"/>
          <w:color w:val="212529"/>
          <w:kern w:val="0"/>
          <w:sz w:val="24"/>
          <w:szCs w:val="24"/>
          <w:lang w:eastAsia="ru-RU"/>
          <w14:ligatures w14:val="none"/>
        </w:rPr>
        <w:t>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r:id="rId71" w:anchor="000758" w:history="1">
        <w:r w:rsidRPr="004F11E1">
          <w:rPr>
            <w:rFonts w:ascii="Arial" w:eastAsia="Times New Roman" w:hAnsi="Arial" w:cs="Arial"/>
            <w:color w:val="4272D7"/>
            <w:kern w:val="0"/>
            <w:sz w:val="24"/>
            <w:szCs w:val="24"/>
            <w:u w:val="single"/>
            <w:lang w:eastAsia="ru-RU"/>
            <w14:ligatures w14:val="none"/>
          </w:rPr>
          <w:t>частью 9</w:t>
        </w:r>
      </w:hyperlink>
      <w:r w:rsidRPr="004F11E1">
        <w:rPr>
          <w:rFonts w:ascii="Arial" w:eastAsia="Times New Roman" w:hAnsi="Arial" w:cs="Arial"/>
          <w:color w:val="212529"/>
          <w:kern w:val="0"/>
          <w:sz w:val="24"/>
          <w:szCs w:val="24"/>
          <w:lang w:eastAsia="ru-RU"/>
          <w14:ligatures w14:val="none"/>
        </w:rPr>
        <w:t> настоящей статьи.</w:t>
      </w:r>
    </w:p>
    <w:p w14:paraId="21AA61D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1" w:name="001048"/>
      <w:bookmarkEnd w:id="771"/>
      <w:r w:rsidRPr="004F11E1">
        <w:rPr>
          <w:rFonts w:ascii="Arial" w:eastAsia="Times New Roman" w:hAnsi="Arial" w:cs="Arial"/>
          <w:color w:val="212529"/>
          <w:kern w:val="0"/>
          <w:sz w:val="24"/>
          <w:szCs w:val="24"/>
          <w:lang w:eastAsia="ru-RU"/>
          <w14:ligatures w14:val="none"/>
        </w:rPr>
        <w:t>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отчет о распределении и расходовании средств, полученных в виде целевых отчислений от азартных игр, в порядке и сроки, установленные Правительством Российской Федерации.</w:t>
      </w:r>
    </w:p>
    <w:p w14:paraId="2079675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2" w:name="001049"/>
      <w:bookmarkEnd w:id="772"/>
      <w:r w:rsidRPr="004F11E1">
        <w:rPr>
          <w:rFonts w:ascii="Arial" w:eastAsia="Times New Roman" w:hAnsi="Arial" w:cs="Arial"/>
          <w:color w:val="212529"/>
          <w:kern w:val="0"/>
          <w:sz w:val="24"/>
          <w:szCs w:val="24"/>
          <w:lang w:eastAsia="ru-RU"/>
          <w14:ligatures w14:val="none"/>
        </w:rPr>
        <w:t>12. 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правилами, утвержденными Правительством Российской Федерации на основании </w:t>
      </w:r>
      <w:hyperlink r:id="rId72" w:anchor="000346" w:history="1">
        <w:r w:rsidRPr="004F11E1">
          <w:rPr>
            <w:rFonts w:ascii="Arial" w:eastAsia="Times New Roman" w:hAnsi="Arial" w:cs="Arial"/>
            <w:color w:val="4272D7"/>
            <w:kern w:val="0"/>
            <w:sz w:val="24"/>
            <w:szCs w:val="24"/>
            <w:u w:val="single"/>
            <w:lang w:eastAsia="ru-RU"/>
            <w14:ligatures w14:val="none"/>
          </w:rPr>
          <w:t>части 4.3 статьи 6.2</w:t>
        </w:r>
      </w:hyperlink>
      <w:r w:rsidRPr="004F11E1">
        <w:rPr>
          <w:rFonts w:ascii="Arial" w:eastAsia="Times New Roman" w:hAnsi="Arial" w:cs="Arial"/>
          <w:color w:val="212529"/>
          <w:kern w:val="0"/>
          <w:sz w:val="24"/>
          <w:szCs w:val="24"/>
          <w:lang w:eastAsia="ru-RU"/>
          <w14:ligatures w14:val="none"/>
        </w:rPr>
        <w:t>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14:paraId="6C7DC7A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3" w:name="001050"/>
      <w:bookmarkEnd w:id="773"/>
      <w:r w:rsidRPr="004F11E1">
        <w:rPr>
          <w:rFonts w:ascii="Arial" w:eastAsia="Times New Roman" w:hAnsi="Arial" w:cs="Arial"/>
          <w:color w:val="212529"/>
          <w:kern w:val="0"/>
          <w:sz w:val="24"/>
          <w:szCs w:val="24"/>
          <w:lang w:eastAsia="ru-RU"/>
          <w14:ligatures w14:val="none"/>
        </w:rPr>
        <w:t>1) о нарушении порядка распределения и расходования средств, полученных в виде целевых отчислений от азартных игр, предусмотренного </w:t>
      </w:r>
      <w:hyperlink r:id="rId73" w:anchor="000839" w:history="1">
        <w:r w:rsidRPr="004F11E1">
          <w:rPr>
            <w:rFonts w:ascii="Arial" w:eastAsia="Times New Roman" w:hAnsi="Arial" w:cs="Arial"/>
            <w:color w:val="4272D7"/>
            <w:kern w:val="0"/>
            <w:sz w:val="24"/>
            <w:szCs w:val="24"/>
            <w:u w:val="single"/>
            <w:lang w:eastAsia="ru-RU"/>
            <w14:ligatures w14:val="none"/>
          </w:rPr>
          <w:t>частью 9</w:t>
        </w:r>
      </w:hyperlink>
      <w:r w:rsidRPr="004F11E1">
        <w:rPr>
          <w:rFonts w:ascii="Arial" w:eastAsia="Times New Roman" w:hAnsi="Arial" w:cs="Arial"/>
          <w:color w:val="212529"/>
          <w:kern w:val="0"/>
          <w:sz w:val="24"/>
          <w:szCs w:val="24"/>
          <w:lang w:eastAsia="ru-RU"/>
          <w14:ligatures w14:val="none"/>
        </w:rPr>
        <w:t> настоящей статьи;</w:t>
      </w:r>
    </w:p>
    <w:p w14:paraId="306105B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4" w:name="001051"/>
      <w:bookmarkEnd w:id="774"/>
      <w:r w:rsidRPr="004F11E1">
        <w:rPr>
          <w:rFonts w:ascii="Arial" w:eastAsia="Times New Roman" w:hAnsi="Arial" w:cs="Arial"/>
          <w:color w:val="212529"/>
          <w:kern w:val="0"/>
          <w:sz w:val="24"/>
          <w:szCs w:val="24"/>
          <w:lang w:eastAsia="ru-RU"/>
          <w14:ligatures w14:val="none"/>
        </w:rPr>
        <w:t>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r:id="rId74" w:anchor="000839" w:history="1">
        <w:r w:rsidRPr="004F11E1">
          <w:rPr>
            <w:rFonts w:ascii="Arial" w:eastAsia="Times New Roman" w:hAnsi="Arial" w:cs="Arial"/>
            <w:color w:val="4272D7"/>
            <w:kern w:val="0"/>
            <w:sz w:val="24"/>
            <w:szCs w:val="24"/>
            <w:u w:val="single"/>
            <w:lang w:eastAsia="ru-RU"/>
            <w14:ligatures w14:val="none"/>
          </w:rPr>
          <w:t>частью 9</w:t>
        </w:r>
      </w:hyperlink>
      <w:r w:rsidRPr="004F11E1">
        <w:rPr>
          <w:rFonts w:ascii="Arial" w:eastAsia="Times New Roman" w:hAnsi="Arial" w:cs="Arial"/>
          <w:color w:val="212529"/>
          <w:kern w:val="0"/>
          <w:sz w:val="24"/>
          <w:szCs w:val="24"/>
          <w:lang w:eastAsia="ru-RU"/>
          <w14:ligatures w14:val="none"/>
        </w:rPr>
        <w:t> настоящей статьи.</w:t>
      </w:r>
    </w:p>
    <w:p w14:paraId="15262D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5" w:name="000499"/>
      <w:bookmarkEnd w:id="775"/>
      <w:r w:rsidRPr="004F11E1">
        <w:rPr>
          <w:rFonts w:ascii="Arial" w:eastAsia="Times New Roman" w:hAnsi="Arial" w:cs="Arial"/>
          <w:color w:val="212529"/>
          <w:kern w:val="0"/>
          <w:sz w:val="24"/>
          <w:szCs w:val="24"/>
          <w:lang w:eastAsia="ru-RU"/>
          <w14:ligatures w14:val="none"/>
        </w:rPr>
        <w:t>Статья 19.2. Профессиональная спортивная лига</w:t>
      </w:r>
    </w:p>
    <w:p w14:paraId="749F16E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6" w:name="001106"/>
      <w:bookmarkStart w:id="777" w:name="000500"/>
      <w:bookmarkStart w:id="778" w:name="000501"/>
      <w:bookmarkEnd w:id="776"/>
      <w:bookmarkEnd w:id="777"/>
      <w:bookmarkEnd w:id="778"/>
      <w:r w:rsidRPr="004F11E1">
        <w:rPr>
          <w:rFonts w:ascii="Arial" w:eastAsia="Times New Roman" w:hAnsi="Arial" w:cs="Arial"/>
          <w:color w:val="212529"/>
          <w:kern w:val="0"/>
          <w:sz w:val="24"/>
          <w:szCs w:val="24"/>
          <w:lang w:eastAsia="ru-RU"/>
          <w14:ligatures w14:val="none"/>
        </w:rPr>
        <w:t>1 - 2. Утратили силу. - Федеральный закон от 25.12.2023 N 684-ФЗ.</w:t>
      </w:r>
    </w:p>
    <w:p w14:paraId="163F28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9" w:name="000502"/>
      <w:bookmarkEnd w:id="779"/>
      <w:r w:rsidRPr="004F11E1">
        <w:rPr>
          <w:rFonts w:ascii="Arial" w:eastAsia="Times New Roman" w:hAnsi="Arial" w:cs="Arial"/>
          <w:color w:val="212529"/>
          <w:kern w:val="0"/>
          <w:sz w:val="24"/>
          <w:szCs w:val="24"/>
          <w:lang w:eastAsia="ru-RU"/>
          <w14:ligatures w14:val="none"/>
        </w:rPr>
        <w:t>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r:id="rId75" w:anchor="000522" w:history="1">
        <w:r w:rsidRPr="004F11E1">
          <w:rPr>
            <w:rFonts w:ascii="Arial" w:eastAsia="Times New Roman" w:hAnsi="Arial" w:cs="Arial"/>
            <w:color w:val="4272D7"/>
            <w:kern w:val="0"/>
            <w:sz w:val="24"/>
            <w:szCs w:val="24"/>
            <w:u w:val="single"/>
            <w:lang w:eastAsia="ru-RU"/>
            <w14:ligatures w14:val="none"/>
          </w:rPr>
          <w:t>частью 8</w:t>
        </w:r>
      </w:hyperlink>
      <w:r w:rsidRPr="004F11E1">
        <w:rPr>
          <w:rFonts w:ascii="Arial" w:eastAsia="Times New Roman" w:hAnsi="Arial" w:cs="Arial"/>
          <w:color w:val="212529"/>
          <w:kern w:val="0"/>
          <w:sz w:val="24"/>
          <w:szCs w:val="24"/>
          <w:lang w:eastAsia="ru-RU"/>
          <w14:ligatures w14:val="none"/>
        </w:rPr>
        <w:t>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14:paraId="100E702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0" w:name="000503"/>
      <w:bookmarkEnd w:id="780"/>
      <w:r w:rsidRPr="004F11E1">
        <w:rPr>
          <w:rFonts w:ascii="Arial" w:eastAsia="Times New Roman" w:hAnsi="Arial" w:cs="Arial"/>
          <w:color w:val="212529"/>
          <w:kern w:val="0"/>
          <w:sz w:val="24"/>
          <w:szCs w:val="24"/>
          <w:lang w:eastAsia="ru-RU"/>
          <w14:ligatures w14:val="none"/>
        </w:rPr>
        <w:t xml:space="preserve">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w:t>
      </w:r>
      <w:r w:rsidRPr="004F11E1">
        <w:rPr>
          <w:rFonts w:ascii="Arial" w:eastAsia="Times New Roman" w:hAnsi="Arial" w:cs="Arial"/>
          <w:color w:val="212529"/>
          <w:kern w:val="0"/>
          <w:sz w:val="24"/>
          <w:szCs w:val="24"/>
          <w:lang w:eastAsia="ru-RU"/>
          <w14:ligatures w14:val="none"/>
        </w:rPr>
        <w:lastRenderedPageBreak/>
        <w:t>действующую профессиональную спортивную лигу осуществляется на основании решения соответствующей профессиональной спортивной лиги.</w:t>
      </w:r>
    </w:p>
    <w:p w14:paraId="14F0B2C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1" w:name="000504"/>
      <w:bookmarkEnd w:id="781"/>
      <w:r w:rsidRPr="004F11E1">
        <w:rPr>
          <w:rFonts w:ascii="Arial" w:eastAsia="Times New Roman" w:hAnsi="Arial" w:cs="Arial"/>
          <w:color w:val="212529"/>
          <w:kern w:val="0"/>
          <w:sz w:val="24"/>
          <w:szCs w:val="24"/>
          <w:lang w:eastAsia="ru-RU"/>
          <w14:ligatures w14:val="none"/>
        </w:rPr>
        <w:t>5. Профессиональные спортивные лиги обязаны обеспечивать размещение на своих официальных сайтах в сети "Интернет" следующей информации:</w:t>
      </w:r>
    </w:p>
    <w:p w14:paraId="710646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2" w:name="000505"/>
      <w:bookmarkEnd w:id="782"/>
      <w:r w:rsidRPr="004F11E1">
        <w:rPr>
          <w:rFonts w:ascii="Arial" w:eastAsia="Times New Roman" w:hAnsi="Arial" w:cs="Arial"/>
          <w:color w:val="212529"/>
          <w:kern w:val="0"/>
          <w:sz w:val="24"/>
          <w:szCs w:val="24"/>
          <w:lang w:eastAsia="ru-RU"/>
          <w14:ligatures w14:val="none"/>
        </w:rPr>
        <w:t>1) правила соответствующего вида или соответствующих видов спорта, утвержденные в установленном порядке;</w:t>
      </w:r>
    </w:p>
    <w:p w14:paraId="18DA7C3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3" w:name="000506"/>
      <w:bookmarkEnd w:id="783"/>
      <w:r w:rsidRPr="004F11E1">
        <w:rPr>
          <w:rFonts w:ascii="Arial" w:eastAsia="Times New Roman" w:hAnsi="Arial" w:cs="Arial"/>
          <w:color w:val="212529"/>
          <w:kern w:val="0"/>
          <w:sz w:val="24"/>
          <w:szCs w:val="24"/>
          <w:lang w:eastAsia="ru-RU"/>
          <w14:ligatures w14:val="none"/>
        </w:rPr>
        <w:t>2) положения (регламенты) спортивных соревнований, организуемых или проводимых профессиональной спортивной лигой;</w:t>
      </w:r>
    </w:p>
    <w:p w14:paraId="10DAEB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4" w:name="000507"/>
      <w:bookmarkEnd w:id="784"/>
      <w:r w:rsidRPr="004F11E1">
        <w:rPr>
          <w:rFonts w:ascii="Arial" w:eastAsia="Times New Roman" w:hAnsi="Arial" w:cs="Arial"/>
          <w:color w:val="212529"/>
          <w:kern w:val="0"/>
          <w:sz w:val="24"/>
          <w:szCs w:val="24"/>
          <w:lang w:eastAsia="ru-RU"/>
          <w14:ligatures w14:val="none"/>
        </w:rPr>
        <w:t>3) результаты спортивных соревнований, организуемых или проводимых профессиональной спортивной лигой;</w:t>
      </w:r>
    </w:p>
    <w:p w14:paraId="398A1B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5" w:name="000508"/>
      <w:bookmarkEnd w:id="785"/>
      <w:r w:rsidRPr="004F11E1">
        <w:rPr>
          <w:rFonts w:ascii="Arial" w:eastAsia="Times New Roman" w:hAnsi="Arial" w:cs="Arial"/>
          <w:color w:val="212529"/>
          <w:kern w:val="0"/>
          <w:sz w:val="24"/>
          <w:szCs w:val="24"/>
          <w:lang w:eastAsia="ru-RU"/>
          <w14:ligatures w14:val="none"/>
        </w:rPr>
        <w:t>4) информация об участниках организуемого профессиональной спортивной лигой спортивного соревнования;</w:t>
      </w:r>
    </w:p>
    <w:p w14:paraId="0260AE7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6" w:name="000509"/>
      <w:bookmarkEnd w:id="786"/>
      <w:r w:rsidRPr="004F11E1">
        <w:rPr>
          <w:rFonts w:ascii="Arial" w:eastAsia="Times New Roman" w:hAnsi="Arial" w:cs="Arial"/>
          <w:color w:val="212529"/>
          <w:kern w:val="0"/>
          <w:sz w:val="24"/>
          <w:szCs w:val="24"/>
          <w:lang w:eastAsia="ru-RU"/>
          <w14:ligatures w14:val="none"/>
        </w:rPr>
        <w:t>5) сведения об органах управления профессиональной спортивной лиги.</w:t>
      </w:r>
    </w:p>
    <w:p w14:paraId="5212319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7" w:name="000510"/>
      <w:bookmarkEnd w:id="787"/>
      <w:r w:rsidRPr="004F11E1">
        <w:rPr>
          <w:rFonts w:ascii="Arial" w:eastAsia="Times New Roman" w:hAnsi="Arial" w:cs="Arial"/>
          <w:color w:val="212529"/>
          <w:kern w:val="0"/>
          <w:sz w:val="24"/>
          <w:szCs w:val="24"/>
          <w:lang w:eastAsia="ru-RU"/>
          <w14:ligatures w14:val="none"/>
        </w:rPr>
        <w:t>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14:paraId="1F04912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8" w:name="000511"/>
      <w:bookmarkEnd w:id="788"/>
      <w:r w:rsidRPr="004F11E1">
        <w:rPr>
          <w:rFonts w:ascii="Arial" w:eastAsia="Times New Roman" w:hAnsi="Arial" w:cs="Arial"/>
          <w:color w:val="212529"/>
          <w:kern w:val="0"/>
          <w:sz w:val="24"/>
          <w:szCs w:val="24"/>
          <w:lang w:eastAsia="ru-RU"/>
          <w14:ligatures w14:val="none"/>
        </w:rPr>
        <w:t>7. В случае заключения между общероссийской спортивной федерацией и профессиональной спортивной лигой, не являющейся лигой, указанной в </w:t>
      </w:r>
      <w:hyperlink r:id="rId76" w:anchor="000522"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r:id="rId77" w:anchor="000485" w:history="1">
        <w:r w:rsidRPr="004F11E1">
          <w:rPr>
            <w:rFonts w:ascii="Arial" w:eastAsia="Times New Roman" w:hAnsi="Arial" w:cs="Arial"/>
            <w:color w:val="4272D7"/>
            <w:kern w:val="0"/>
            <w:sz w:val="24"/>
            <w:szCs w:val="24"/>
            <w:u w:val="single"/>
            <w:lang w:eastAsia="ru-RU"/>
            <w14:ligatures w14:val="none"/>
          </w:rPr>
          <w:t>пунктом 1 части 1 статьи 16</w:t>
        </w:r>
      </w:hyperlink>
      <w:r w:rsidRPr="004F11E1">
        <w:rPr>
          <w:rFonts w:ascii="Arial" w:eastAsia="Times New Roman" w:hAnsi="Arial" w:cs="Arial"/>
          <w:color w:val="212529"/>
          <w:kern w:val="0"/>
          <w:sz w:val="24"/>
          <w:szCs w:val="24"/>
          <w:lang w:eastAsia="ru-RU"/>
          <w14:ligatures w14:val="none"/>
        </w:rPr>
        <w:t> настоящего Федерального закона данный договор не может предусматривать делегирование следующих прав на:</w:t>
      </w:r>
    </w:p>
    <w:p w14:paraId="0D421B6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9" w:name="000512"/>
      <w:bookmarkEnd w:id="789"/>
      <w:r w:rsidRPr="004F11E1">
        <w:rPr>
          <w:rFonts w:ascii="Arial" w:eastAsia="Times New Roman" w:hAnsi="Arial" w:cs="Arial"/>
          <w:color w:val="212529"/>
          <w:kern w:val="0"/>
          <w:sz w:val="24"/>
          <w:szCs w:val="24"/>
          <w:lang w:eastAsia="ru-RU"/>
          <w14:ligatures w14:val="none"/>
        </w:rPr>
        <w:t>1) утверждение и изменение положения (регламента) такого спортивного соревнования;</w:t>
      </w:r>
    </w:p>
    <w:p w14:paraId="3C211C4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0" w:name="000513"/>
      <w:bookmarkEnd w:id="790"/>
      <w:r w:rsidRPr="004F11E1">
        <w:rPr>
          <w:rFonts w:ascii="Arial" w:eastAsia="Times New Roman" w:hAnsi="Arial" w:cs="Arial"/>
          <w:color w:val="212529"/>
          <w:kern w:val="0"/>
          <w:sz w:val="24"/>
          <w:szCs w:val="24"/>
          <w:lang w:eastAsia="ru-RU"/>
          <w14:ligatures w14:val="none"/>
        </w:rPr>
        <w:t>2) определение условий допуска профессиональных спортивных клубов к участию в нем;</w:t>
      </w:r>
    </w:p>
    <w:p w14:paraId="5D46809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1" w:name="000514"/>
      <w:bookmarkEnd w:id="791"/>
      <w:r w:rsidRPr="004F11E1">
        <w:rPr>
          <w:rFonts w:ascii="Arial" w:eastAsia="Times New Roman" w:hAnsi="Arial" w:cs="Arial"/>
          <w:color w:val="212529"/>
          <w:kern w:val="0"/>
          <w:sz w:val="24"/>
          <w:szCs w:val="24"/>
          <w:lang w:eastAsia="ru-RU"/>
          <w14:ligatures w14:val="none"/>
        </w:rPr>
        <w:t>3) определение состава его участников (профессиональных спортивных клубов);</w:t>
      </w:r>
    </w:p>
    <w:p w14:paraId="74BF446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2" w:name="000515"/>
      <w:bookmarkEnd w:id="792"/>
      <w:r w:rsidRPr="004F11E1">
        <w:rPr>
          <w:rFonts w:ascii="Arial" w:eastAsia="Times New Roman" w:hAnsi="Arial" w:cs="Arial"/>
          <w:color w:val="212529"/>
          <w:kern w:val="0"/>
          <w:sz w:val="24"/>
          <w:szCs w:val="24"/>
          <w:lang w:eastAsia="ru-RU"/>
          <w14:ligatures w14:val="none"/>
        </w:rPr>
        <w:t>4) определение порядка выявления его лучшего участника или лучших участников;</w:t>
      </w:r>
    </w:p>
    <w:p w14:paraId="68AFAAF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3" w:name="000516"/>
      <w:bookmarkEnd w:id="793"/>
      <w:r w:rsidRPr="004F11E1">
        <w:rPr>
          <w:rFonts w:ascii="Arial" w:eastAsia="Times New Roman" w:hAnsi="Arial" w:cs="Arial"/>
          <w:color w:val="212529"/>
          <w:kern w:val="0"/>
          <w:sz w:val="24"/>
          <w:szCs w:val="24"/>
          <w:lang w:eastAsia="ru-RU"/>
          <w14:ligatures w14:val="none"/>
        </w:rPr>
        <w:t>5) утверждение и изменение графика его проведения;</w:t>
      </w:r>
    </w:p>
    <w:p w14:paraId="363F6CB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4" w:name="000517"/>
      <w:bookmarkEnd w:id="794"/>
      <w:r w:rsidRPr="004F11E1">
        <w:rPr>
          <w:rFonts w:ascii="Arial" w:eastAsia="Times New Roman" w:hAnsi="Arial" w:cs="Arial"/>
          <w:color w:val="212529"/>
          <w:kern w:val="0"/>
          <w:sz w:val="24"/>
          <w:szCs w:val="24"/>
          <w:lang w:eastAsia="ru-RU"/>
          <w14:ligatures w14:val="none"/>
        </w:rPr>
        <w:t>6) организацию его спортивного судейства;</w:t>
      </w:r>
    </w:p>
    <w:p w14:paraId="3A3AD39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5" w:name="000518"/>
      <w:bookmarkEnd w:id="795"/>
      <w:r w:rsidRPr="004F11E1">
        <w:rPr>
          <w:rFonts w:ascii="Arial" w:eastAsia="Times New Roman" w:hAnsi="Arial" w:cs="Arial"/>
          <w:color w:val="212529"/>
          <w:kern w:val="0"/>
          <w:sz w:val="24"/>
          <w:szCs w:val="24"/>
          <w:lang w:eastAsia="ru-RU"/>
          <w14:ligatures w14:val="none"/>
        </w:rPr>
        <w:lastRenderedPageBreak/>
        <w:t>7) утверждение порядка регистрации (заявки) спортсменов и иных лиц, участвующих в соответствующем спортивном соревновании;</w:t>
      </w:r>
    </w:p>
    <w:p w14:paraId="7DD5292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6" w:name="000519"/>
      <w:bookmarkEnd w:id="796"/>
      <w:r w:rsidRPr="004F11E1">
        <w:rPr>
          <w:rFonts w:ascii="Arial" w:eastAsia="Times New Roman" w:hAnsi="Arial" w:cs="Arial"/>
          <w:color w:val="212529"/>
          <w:kern w:val="0"/>
          <w:sz w:val="24"/>
          <w:szCs w:val="24"/>
          <w:lang w:eastAsia="ru-RU"/>
          <w14:ligatures w14:val="none"/>
        </w:rPr>
        <w:t>8) утверждение порядка аттестации тренеров профессиональных спортивных клубов, участвующих в соответствующем спортивном соревновании;</w:t>
      </w:r>
    </w:p>
    <w:p w14:paraId="759834A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7" w:name="000520"/>
      <w:bookmarkEnd w:id="797"/>
      <w:r w:rsidRPr="004F11E1">
        <w:rPr>
          <w:rFonts w:ascii="Arial" w:eastAsia="Times New Roman" w:hAnsi="Arial" w:cs="Arial"/>
          <w:color w:val="212529"/>
          <w:kern w:val="0"/>
          <w:sz w:val="24"/>
          <w:szCs w:val="24"/>
          <w:lang w:eastAsia="ru-RU"/>
          <w14:ligatures w14:val="none"/>
        </w:rPr>
        <w:t>9) регулирование в соответствующем спортивном соревновании спортивных санкций в соответствии с </w:t>
      </w:r>
      <w:hyperlink r:id="rId78" w:anchor="000571" w:history="1">
        <w:r w:rsidRPr="004F11E1">
          <w:rPr>
            <w:rFonts w:ascii="Arial" w:eastAsia="Times New Roman" w:hAnsi="Arial" w:cs="Arial"/>
            <w:color w:val="4272D7"/>
            <w:kern w:val="0"/>
            <w:sz w:val="24"/>
            <w:szCs w:val="24"/>
            <w:u w:val="single"/>
            <w:lang w:eastAsia="ru-RU"/>
            <w14:ligatures w14:val="none"/>
          </w:rPr>
          <w:t>частью 18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6B27C3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8" w:name="000521"/>
      <w:bookmarkEnd w:id="798"/>
      <w:r w:rsidRPr="004F11E1">
        <w:rPr>
          <w:rFonts w:ascii="Arial" w:eastAsia="Times New Roman" w:hAnsi="Arial" w:cs="Arial"/>
          <w:color w:val="212529"/>
          <w:kern w:val="0"/>
          <w:sz w:val="24"/>
          <w:szCs w:val="24"/>
          <w:lang w:eastAsia="ru-RU"/>
          <w14:ligatures w14:val="none"/>
        </w:rPr>
        <w:t>10) регулирование вопросов разрешения споров в соответствии с </w:t>
      </w:r>
      <w:hyperlink r:id="rId79" w:anchor="000597" w:history="1">
        <w:r w:rsidRPr="004F11E1">
          <w:rPr>
            <w:rFonts w:ascii="Arial" w:eastAsia="Times New Roman" w:hAnsi="Arial" w:cs="Arial"/>
            <w:color w:val="4272D7"/>
            <w:kern w:val="0"/>
            <w:sz w:val="24"/>
            <w:szCs w:val="24"/>
            <w:u w:val="single"/>
            <w:lang w:eastAsia="ru-RU"/>
            <w14:ligatures w14:val="none"/>
          </w:rPr>
          <w:t>главой 5.1</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6F7E3C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9" w:name="001107"/>
      <w:bookmarkStart w:id="800" w:name="000522"/>
      <w:bookmarkEnd w:id="799"/>
      <w:bookmarkEnd w:id="800"/>
      <w:r w:rsidRPr="004F11E1">
        <w:rPr>
          <w:rFonts w:ascii="Arial" w:eastAsia="Times New Roman" w:hAnsi="Arial" w:cs="Arial"/>
          <w:color w:val="212529"/>
          <w:kern w:val="0"/>
          <w:sz w:val="24"/>
          <w:szCs w:val="24"/>
          <w:lang w:eastAsia="ru-RU"/>
          <w14:ligatures w14:val="none"/>
        </w:rP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w:t>
      </w:r>
    </w:p>
    <w:p w14:paraId="58F0182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1" w:name="000523"/>
      <w:bookmarkEnd w:id="801"/>
      <w:r w:rsidRPr="004F11E1">
        <w:rPr>
          <w:rFonts w:ascii="Arial" w:eastAsia="Times New Roman" w:hAnsi="Arial" w:cs="Arial"/>
          <w:color w:val="212529"/>
          <w:kern w:val="0"/>
          <w:sz w:val="24"/>
          <w:szCs w:val="24"/>
          <w:lang w:eastAsia="ru-RU"/>
          <w14:ligatures w14:val="none"/>
        </w:rPr>
        <w:t>9. Участие российских профессиональных спортивных клубов в международных спортивных соревнованиях, указанных в </w:t>
      </w:r>
      <w:hyperlink r:id="rId80" w:anchor="000522"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14:paraId="0DDAB41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2" w:name="000524"/>
      <w:bookmarkEnd w:id="802"/>
      <w:r w:rsidRPr="004F11E1">
        <w:rPr>
          <w:rFonts w:ascii="Arial" w:eastAsia="Times New Roman" w:hAnsi="Arial" w:cs="Arial"/>
          <w:color w:val="212529"/>
          <w:kern w:val="0"/>
          <w:sz w:val="24"/>
          <w:szCs w:val="24"/>
          <w:lang w:eastAsia="ru-RU"/>
          <w14:ligatures w14:val="none"/>
        </w:rPr>
        <w:t>10. В случае, предусмотренном </w:t>
      </w:r>
      <w:hyperlink r:id="rId81" w:anchor="000523" w:history="1">
        <w:r w:rsidRPr="004F11E1">
          <w:rPr>
            <w:rFonts w:ascii="Arial" w:eastAsia="Times New Roman" w:hAnsi="Arial" w:cs="Arial"/>
            <w:color w:val="4272D7"/>
            <w:kern w:val="0"/>
            <w:sz w:val="24"/>
            <w:szCs w:val="24"/>
            <w:u w:val="single"/>
            <w:lang w:eastAsia="ru-RU"/>
            <w14:ligatures w14:val="none"/>
          </w:rPr>
          <w:t>частью 9</w:t>
        </w:r>
      </w:hyperlink>
      <w:r w:rsidRPr="004F11E1">
        <w:rPr>
          <w:rFonts w:ascii="Arial" w:eastAsia="Times New Roman" w:hAnsi="Arial" w:cs="Arial"/>
          <w:color w:val="212529"/>
          <w:kern w:val="0"/>
          <w:sz w:val="24"/>
          <w:szCs w:val="24"/>
          <w:lang w:eastAsia="ru-RU"/>
          <w14:ligatures w14:val="none"/>
        </w:rPr>
        <w:t>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r:id="rId82" w:anchor="100266" w:history="1">
        <w:r w:rsidRPr="004F11E1">
          <w:rPr>
            <w:rFonts w:ascii="Arial" w:eastAsia="Times New Roman" w:hAnsi="Arial" w:cs="Arial"/>
            <w:color w:val="4272D7"/>
            <w:kern w:val="0"/>
            <w:sz w:val="24"/>
            <w:szCs w:val="24"/>
            <w:u w:val="single"/>
            <w:lang w:eastAsia="ru-RU"/>
            <w14:ligatures w14:val="none"/>
          </w:rPr>
          <w:t>статьей 20</w:t>
        </w:r>
      </w:hyperlink>
      <w:r w:rsidRPr="004F11E1">
        <w:rPr>
          <w:rFonts w:ascii="Arial" w:eastAsia="Times New Roman" w:hAnsi="Arial" w:cs="Arial"/>
          <w:color w:val="212529"/>
          <w:kern w:val="0"/>
          <w:sz w:val="24"/>
          <w:szCs w:val="24"/>
          <w:lang w:eastAsia="ru-RU"/>
          <w14:ligatures w14:val="none"/>
        </w:rPr>
        <w:t>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14:paraId="1A3B5A6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3" w:name="100714"/>
      <w:bookmarkStart w:id="804" w:name="000525"/>
      <w:bookmarkEnd w:id="803"/>
      <w:bookmarkEnd w:id="804"/>
      <w:r w:rsidRPr="004F11E1">
        <w:rPr>
          <w:rFonts w:ascii="Arial" w:eastAsia="Times New Roman" w:hAnsi="Arial" w:cs="Arial"/>
          <w:color w:val="212529"/>
          <w:kern w:val="0"/>
          <w:sz w:val="24"/>
          <w:szCs w:val="24"/>
          <w:lang w:eastAsia="ru-RU"/>
          <w14:ligatures w14:val="none"/>
        </w:rPr>
        <w:t>11. В состав постоянно действующего коллегиального руководящего органа профессиональной спортивной лиги, указанной в </w:t>
      </w:r>
      <w:hyperlink r:id="rId83" w:anchor="000522"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w:t>
      </w:r>
      <w:hyperlink r:id="rId84"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r:id="rId85"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7207F3E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5" w:name="100715"/>
      <w:bookmarkStart w:id="806" w:name="000526"/>
      <w:bookmarkEnd w:id="805"/>
      <w:bookmarkEnd w:id="806"/>
      <w:r w:rsidRPr="004F11E1">
        <w:rPr>
          <w:rFonts w:ascii="Arial" w:eastAsia="Times New Roman" w:hAnsi="Arial" w:cs="Arial"/>
          <w:color w:val="212529"/>
          <w:kern w:val="0"/>
          <w:sz w:val="24"/>
          <w:szCs w:val="24"/>
          <w:lang w:eastAsia="ru-RU"/>
          <w14:ligatures w14:val="none"/>
        </w:rPr>
        <w:t>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r:id="rId86" w:anchor="000522"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w:t>
      </w:r>
      <w:hyperlink r:id="rId87"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xml:space="preserve"> настоящего Федерального </w:t>
      </w:r>
      <w:r w:rsidRPr="004F11E1">
        <w:rPr>
          <w:rFonts w:ascii="Arial" w:eastAsia="Times New Roman" w:hAnsi="Arial" w:cs="Arial"/>
          <w:color w:val="212529"/>
          <w:kern w:val="0"/>
          <w:sz w:val="24"/>
          <w:szCs w:val="24"/>
          <w:lang w:eastAsia="ru-RU"/>
          <w14:ligatures w14:val="none"/>
        </w:rPr>
        <w:lastRenderedPageBreak/>
        <w:t>закона, и являющейся организатором отдельных официальных спортивных соревнований, включенных в перечень, утверждаемый в соответствии с </w:t>
      </w:r>
      <w:hyperlink r:id="rId88"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625315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7" w:name="100716"/>
      <w:bookmarkStart w:id="808" w:name="000527"/>
      <w:bookmarkEnd w:id="807"/>
      <w:bookmarkEnd w:id="808"/>
      <w:r w:rsidRPr="004F11E1">
        <w:rPr>
          <w:rFonts w:ascii="Arial" w:eastAsia="Times New Roman" w:hAnsi="Arial" w:cs="Arial"/>
          <w:color w:val="212529"/>
          <w:kern w:val="0"/>
          <w:sz w:val="24"/>
          <w:szCs w:val="24"/>
          <w:lang w:eastAsia="ru-RU"/>
          <w14:ligatures w14:val="none"/>
        </w:rPr>
        <w:t>13. Профессиональная спортивная лига, указанная в </w:t>
      </w:r>
      <w:hyperlink r:id="rId89" w:anchor="000522"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в целях проведения международных профессиональных спортивных соревнований, если иное не предусмотрено </w:t>
      </w:r>
      <w:hyperlink r:id="rId90" w:anchor="100717" w:history="1">
        <w:r w:rsidRPr="004F11E1">
          <w:rPr>
            <w:rFonts w:ascii="Arial" w:eastAsia="Times New Roman" w:hAnsi="Arial" w:cs="Arial"/>
            <w:color w:val="4272D7"/>
            <w:kern w:val="0"/>
            <w:sz w:val="24"/>
            <w:szCs w:val="24"/>
            <w:u w:val="single"/>
            <w:lang w:eastAsia="ru-RU"/>
            <w14:ligatures w14:val="none"/>
          </w:rPr>
          <w:t>частью 13.1</w:t>
        </w:r>
      </w:hyperlink>
      <w:r w:rsidRPr="004F11E1">
        <w:rPr>
          <w:rFonts w:ascii="Arial" w:eastAsia="Times New Roman" w:hAnsi="Arial" w:cs="Arial"/>
          <w:color w:val="212529"/>
          <w:kern w:val="0"/>
          <w:sz w:val="24"/>
          <w:szCs w:val="24"/>
          <w:lang w:eastAsia="ru-RU"/>
          <w14:ligatures w14:val="none"/>
        </w:rPr>
        <w:t> настоящей статьи, вправе:</w:t>
      </w:r>
    </w:p>
    <w:p w14:paraId="4BE204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9" w:name="000528"/>
      <w:bookmarkEnd w:id="809"/>
      <w:r w:rsidRPr="004F11E1">
        <w:rPr>
          <w:rFonts w:ascii="Arial" w:eastAsia="Times New Roman" w:hAnsi="Arial" w:cs="Arial"/>
          <w:color w:val="212529"/>
          <w:kern w:val="0"/>
          <w:sz w:val="24"/>
          <w:szCs w:val="24"/>
          <w:lang w:eastAsia="ru-RU"/>
          <w14:ligatures w14:val="none"/>
        </w:rP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14:paraId="38D0000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0" w:name="000529"/>
      <w:bookmarkEnd w:id="810"/>
      <w:r w:rsidRPr="004F11E1">
        <w:rPr>
          <w:rFonts w:ascii="Arial" w:eastAsia="Times New Roman" w:hAnsi="Arial" w:cs="Arial"/>
          <w:color w:val="212529"/>
          <w:kern w:val="0"/>
          <w:sz w:val="24"/>
          <w:szCs w:val="24"/>
          <w:lang w:eastAsia="ru-RU"/>
          <w14:ligatures w14:val="none"/>
        </w:rPr>
        <w:t>а) права, обязанности и спортивные санкции для признающих данные нормы субъектов профессионального спорта;</w:t>
      </w:r>
    </w:p>
    <w:p w14:paraId="1E9D8B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1" w:name="000530"/>
      <w:bookmarkEnd w:id="811"/>
      <w:r w:rsidRPr="004F11E1">
        <w:rPr>
          <w:rFonts w:ascii="Arial" w:eastAsia="Times New Roman" w:hAnsi="Arial" w:cs="Arial"/>
          <w:color w:val="212529"/>
          <w:kern w:val="0"/>
          <w:sz w:val="24"/>
          <w:szCs w:val="24"/>
          <w:lang w:eastAsia="ru-RU"/>
          <w14:ligatures w14:val="none"/>
        </w:rP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14:paraId="1CFA6C4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2" w:name="001108"/>
      <w:bookmarkStart w:id="813" w:name="000531"/>
      <w:bookmarkEnd w:id="812"/>
      <w:bookmarkEnd w:id="813"/>
      <w:r w:rsidRPr="004F11E1">
        <w:rPr>
          <w:rFonts w:ascii="Arial" w:eastAsia="Times New Roman" w:hAnsi="Arial" w:cs="Arial"/>
          <w:color w:val="212529"/>
          <w:kern w:val="0"/>
          <w:sz w:val="24"/>
          <w:szCs w:val="24"/>
          <w:lang w:eastAsia="ru-RU"/>
          <w14:ligatures w14:val="none"/>
        </w:rP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w:t>
      </w:r>
      <w:hyperlink r:id="rId91" w:anchor="001092" w:history="1">
        <w:r w:rsidRPr="004F11E1">
          <w:rPr>
            <w:rFonts w:ascii="Arial" w:eastAsia="Times New Roman" w:hAnsi="Arial" w:cs="Arial"/>
            <w:color w:val="4272D7"/>
            <w:kern w:val="0"/>
            <w:sz w:val="24"/>
            <w:szCs w:val="24"/>
            <w:u w:val="single"/>
            <w:lang w:eastAsia="ru-RU"/>
            <w14:ligatures w14:val="none"/>
          </w:rPr>
          <w:t>пунктом 1 части 5 статьи 10</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4E18A28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4" w:name="000532"/>
      <w:bookmarkEnd w:id="814"/>
      <w:r w:rsidRPr="004F11E1">
        <w:rPr>
          <w:rFonts w:ascii="Arial" w:eastAsia="Times New Roman" w:hAnsi="Arial" w:cs="Arial"/>
          <w:color w:val="212529"/>
          <w:kern w:val="0"/>
          <w:sz w:val="24"/>
          <w:szCs w:val="24"/>
          <w:lang w:eastAsia="ru-RU"/>
          <w14:ligatures w14:val="none"/>
        </w:rP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14:paraId="2220F55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5" w:name="001109"/>
      <w:bookmarkStart w:id="816" w:name="000533"/>
      <w:bookmarkEnd w:id="815"/>
      <w:bookmarkEnd w:id="816"/>
      <w:r w:rsidRPr="004F11E1">
        <w:rPr>
          <w:rFonts w:ascii="Arial" w:eastAsia="Times New Roman" w:hAnsi="Arial" w:cs="Arial"/>
          <w:color w:val="212529"/>
          <w:kern w:val="0"/>
          <w:sz w:val="24"/>
          <w:szCs w:val="24"/>
          <w:lang w:eastAsia="ru-RU"/>
          <w14:ligatures w14:val="none"/>
        </w:rP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r:id="rId92" w:anchor="001094" w:history="1">
        <w:r w:rsidRPr="004F11E1">
          <w:rPr>
            <w:rFonts w:ascii="Arial" w:eastAsia="Times New Roman" w:hAnsi="Arial" w:cs="Arial"/>
            <w:color w:val="4272D7"/>
            <w:kern w:val="0"/>
            <w:sz w:val="24"/>
            <w:szCs w:val="24"/>
            <w:u w:val="single"/>
            <w:lang w:eastAsia="ru-RU"/>
            <w14:ligatures w14:val="none"/>
          </w:rPr>
          <w:t>пунктом 3 части 5 статьи 10</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657180B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7" w:name="001041"/>
      <w:bookmarkEnd w:id="817"/>
      <w:r w:rsidRPr="004F11E1">
        <w:rPr>
          <w:rFonts w:ascii="Arial" w:eastAsia="Times New Roman" w:hAnsi="Arial" w:cs="Arial"/>
          <w:color w:val="212529"/>
          <w:kern w:val="0"/>
          <w:sz w:val="24"/>
          <w:szCs w:val="24"/>
          <w:lang w:eastAsia="ru-RU"/>
          <w14:ligatures w14:val="none"/>
        </w:rPr>
        <w:t>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4E64ED5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8" w:name="000534"/>
      <w:bookmarkEnd w:id="818"/>
      <w:r w:rsidRPr="004F11E1">
        <w:rPr>
          <w:rFonts w:ascii="Arial" w:eastAsia="Times New Roman" w:hAnsi="Arial" w:cs="Arial"/>
          <w:color w:val="212529"/>
          <w:kern w:val="0"/>
          <w:sz w:val="24"/>
          <w:szCs w:val="24"/>
          <w:lang w:eastAsia="ru-RU"/>
          <w14:ligatures w14:val="none"/>
        </w:rPr>
        <w:t>4) осуществлять иные права в соответствии с законодательством Российской Федерации.</w:t>
      </w:r>
    </w:p>
    <w:p w14:paraId="10F0EC4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9" w:name="100717"/>
      <w:bookmarkEnd w:id="819"/>
      <w:r w:rsidRPr="004F11E1">
        <w:rPr>
          <w:rFonts w:ascii="Arial" w:eastAsia="Times New Roman" w:hAnsi="Arial" w:cs="Arial"/>
          <w:color w:val="212529"/>
          <w:kern w:val="0"/>
          <w:sz w:val="24"/>
          <w:szCs w:val="24"/>
          <w:lang w:eastAsia="ru-RU"/>
          <w14:ligatures w14:val="none"/>
        </w:rPr>
        <w:lastRenderedPageBreak/>
        <w:t>13.1. В случаях, если профессиональная спортивная лига, указанная в </w:t>
      </w:r>
      <w:hyperlink r:id="rId93" w:anchor="001107"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и включенная в перечень, утверждаемый в соответствии с </w:t>
      </w:r>
      <w:hyperlink r:id="rId94"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w:t>
      </w:r>
      <w:hyperlink r:id="rId95"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w:t>
      </w:r>
    </w:p>
    <w:p w14:paraId="05A648C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0" w:name="100718"/>
      <w:bookmarkEnd w:id="820"/>
      <w:r w:rsidRPr="004F11E1">
        <w:rPr>
          <w:rFonts w:ascii="Arial" w:eastAsia="Times New Roman" w:hAnsi="Arial" w:cs="Arial"/>
          <w:color w:val="212529"/>
          <w:kern w:val="0"/>
          <w:sz w:val="24"/>
          <w:szCs w:val="24"/>
          <w:lang w:eastAsia="ru-RU"/>
          <w14:ligatures w14:val="none"/>
        </w:rPr>
        <w:t>1) 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w:t>
      </w:r>
      <w:hyperlink r:id="rId96" w:anchor="000802" w:history="1">
        <w:r w:rsidRPr="004F11E1">
          <w:rPr>
            <w:rFonts w:ascii="Arial" w:eastAsia="Times New Roman" w:hAnsi="Arial" w:cs="Arial"/>
            <w:color w:val="4272D7"/>
            <w:kern w:val="0"/>
            <w:sz w:val="24"/>
            <w:szCs w:val="24"/>
            <w:u w:val="single"/>
            <w:lang w:eastAsia="ru-RU"/>
            <w14:ligatures w14:val="none"/>
          </w:rPr>
          <w:t>частью 14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574399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1" w:name="100719"/>
      <w:bookmarkEnd w:id="821"/>
      <w:r w:rsidRPr="004F11E1">
        <w:rPr>
          <w:rFonts w:ascii="Arial" w:eastAsia="Times New Roman" w:hAnsi="Arial" w:cs="Arial"/>
          <w:color w:val="212529"/>
          <w:kern w:val="0"/>
          <w:sz w:val="24"/>
          <w:szCs w:val="24"/>
          <w:lang w:eastAsia="ru-RU"/>
          <w14:ligatures w14:val="none"/>
        </w:rPr>
        <w:t>2) 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Перечень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14:paraId="5764596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2" w:name="100720"/>
      <w:bookmarkEnd w:id="822"/>
      <w:r w:rsidRPr="004F11E1">
        <w:rPr>
          <w:rFonts w:ascii="Arial" w:eastAsia="Times New Roman" w:hAnsi="Arial" w:cs="Arial"/>
          <w:color w:val="212529"/>
          <w:kern w:val="0"/>
          <w:sz w:val="24"/>
          <w:szCs w:val="24"/>
          <w:lang w:eastAsia="ru-RU"/>
          <w14:ligatures w14:val="none"/>
        </w:rPr>
        <w:t>3) осуществлять аккредитацию спортивных агентов, осуществляющих свою деятельность в связи с такими соревнованиями;</w:t>
      </w:r>
    </w:p>
    <w:p w14:paraId="3FC5B99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3" w:name="100721"/>
      <w:bookmarkEnd w:id="823"/>
      <w:r w:rsidRPr="004F11E1">
        <w:rPr>
          <w:rFonts w:ascii="Arial" w:eastAsia="Times New Roman" w:hAnsi="Arial" w:cs="Arial"/>
          <w:color w:val="212529"/>
          <w:kern w:val="0"/>
          <w:sz w:val="24"/>
          <w:szCs w:val="24"/>
          <w:lang w:eastAsia="ru-RU"/>
          <w14:ligatures w14:val="none"/>
        </w:rPr>
        <w:t>4)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1F6D26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4" w:name="001110"/>
      <w:bookmarkStart w:id="825" w:name="000535"/>
      <w:bookmarkEnd w:id="824"/>
      <w:bookmarkEnd w:id="825"/>
      <w:r w:rsidRPr="004F11E1">
        <w:rPr>
          <w:rFonts w:ascii="Arial" w:eastAsia="Times New Roman" w:hAnsi="Arial" w:cs="Arial"/>
          <w:color w:val="212529"/>
          <w:kern w:val="0"/>
          <w:sz w:val="24"/>
          <w:szCs w:val="24"/>
          <w:lang w:eastAsia="ru-RU"/>
          <w14:ligatures w14:val="none"/>
        </w:rPr>
        <w:t>14. Профессиональная спортивная лига, указанная в </w:t>
      </w:r>
      <w:hyperlink r:id="rId97" w:anchor="000522" w:history="1">
        <w:r w:rsidRPr="004F11E1">
          <w:rPr>
            <w:rFonts w:ascii="Arial" w:eastAsia="Times New Roman" w:hAnsi="Arial" w:cs="Arial"/>
            <w:color w:val="4272D7"/>
            <w:kern w:val="0"/>
            <w:sz w:val="24"/>
            <w:szCs w:val="24"/>
            <w:u w:val="single"/>
            <w:lang w:eastAsia="ru-RU"/>
            <w14:ligatures w14:val="none"/>
          </w:rPr>
          <w:t>части 8</w:t>
        </w:r>
      </w:hyperlink>
      <w:r w:rsidRPr="004F11E1">
        <w:rPr>
          <w:rFonts w:ascii="Arial" w:eastAsia="Times New Roman" w:hAnsi="Arial" w:cs="Arial"/>
          <w:color w:val="212529"/>
          <w:kern w:val="0"/>
          <w:sz w:val="24"/>
          <w:szCs w:val="24"/>
          <w:lang w:eastAsia="ru-RU"/>
          <w14:ligatures w14:val="none"/>
        </w:rPr>
        <w:t>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14:paraId="39651E6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6" w:name="001142"/>
      <w:bookmarkEnd w:id="826"/>
      <w:r w:rsidRPr="004F11E1">
        <w:rPr>
          <w:rFonts w:ascii="Arial" w:eastAsia="Times New Roman" w:hAnsi="Arial" w:cs="Arial"/>
          <w:color w:val="212529"/>
          <w:kern w:val="0"/>
          <w:sz w:val="24"/>
          <w:szCs w:val="24"/>
          <w:lang w:eastAsia="ru-RU"/>
          <w14:ligatures w14:val="none"/>
        </w:rPr>
        <w:t>14.1. Профессиональная спортивная лига, включенная в перечень, утверждаемый в соответствии с </w:t>
      </w:r>
      <w:hyperlink r:id="rId98"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самостоятельно утверждает календарные планы проведения отдельных официальных спортивных соревнований, включенных в перечень, утверждаемый в соответствии с </w:t>
      </w:r>
      <w:hyperlink r:id="rId99"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xml:space="preserve">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w:t>
      </w:r>
      <w:r w:rsidRPr="004F11E1">
        <w:rPr>
          <w:rFonts w:ascii="Arial" w:eastAsia="Times New Roman" w:hAnsi="Arial" w:cs="Arial"/>
          <w:color w:val="212529"/>
          <w:kern w:val="0"/>
          <w:sz w:val="24"/>
          <w:szCs w:val="24"/>
          <w:lang w:eastAsia="ru-RU"/>
          <w14:ligatures w14:val="none"/>
        </w:rPr>
        <w:lastRenderedPageBreak/>
        <w:t>соревнования не проводятся, соответствующих периодам участия спортивных 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w:t>
      </w:r>
    </w:p>
    <w:p w14:paraId="774BB8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7" w:name="000886"/>
      <w:bookmarkStart w:id="828" w:name="000536"/>
      <w:bookmarkEnd w:id="827"/>
      <w:bookmarkEnd w:id="828"/>
      <w:r w:rsidRPr="004F11E1">
        <w:rPr>
          <w:rFonts w:ascii="Arial" w:eastAsia="Times New Roman" w:hAnsi="Arial" w:cs="Arial"/>
          <w:color w:val="212529"/>
          <w:kern w:val="0"/>
          <w:sz w:val="24"/>
          <w:szCs w:val="24"/>
          <w:lang w:eastAsia="ru-RU"/>
          <w14:ligatures w14:val="none"/>
        </w:rP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14:paraId="2EE076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9" w:name="000537"/>
      <w:bookmarkEnd w:id="829"/>
      <w:r w:rsidRPr="004F11E1">
        <w:rPr>
          <w:rFonts w:ascii="Arial" w:eastAsia="Times New Roman" w:hAnsi="Arial" w:cs="Arial"/>
          <w:color w:val="212529"/>
          <w:kern w:val="0"/>
          <w:sz w:val="24"/>
          <w:szCs w:val="24"/>
          <w:lang w:eastAsia="ru-RU"/>
          <w14:ligatures w14:val="none"/>
        </w:rPr>
        <w:t>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r:id="rId100" w:anchor="000485" w:history="1">
        <w:r w:rsidRPr="004F11E1">
          <w:rPr>
            <w:rFonts w:ascii="Arial" w:eastAsia="Times New Roman" w:hAnsi="Arial" w:cs="Arial"/>
            <w:color w:val="4272D7"/>
            <w:kern w:val="0"/>
            <w:sz w:val="24"/>
            <w:szCs w:val="24"/>
            <w:u w:val="single"/>
            <w:lang w:eastAsia="ru-RU"/>
            <w14:ligatures w14:val="none"/>
          </w:rPr>
          <w:t>пунктом 1 части 1 статьи 16</w:t>
        </w:r>
      </w:hyperlink>
      <w:r w:rsidRPr="004F11E1">
        <w:rPr>
          <w:rFonts w:ascii="Arial" w:eastAsia="Times New Roman" w:hAnsi="Arial" w:cs="Arial"/>
          <w:color w:val="212529"/>
          <w:kern w:val="0"/>
          <w:sz w:val="24"/>
          <w:szCs w:val="24"/>
          <w:lang w:eastAsia="ru-RU"/>
          <w14:ligatures w14:val="none"/>
        </w:rPr>
        <w:t>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r:id="rId101" w:anchor="000527" w:history="1">
        <w:r w:rsidRPr="004F11E1">
          <w:rPr>
            <w:rFonts w:ascii="Arial" w:eastAsia="Times New Roman" w:hAnsi="Arial" w:cs="Arial"/>
            <w:color w:val="4272D7"/>
            <w:kern w:val="0"/>
            <w:sz w:val="24"/>
            <w:szCs w:val="24"/>
            <w:u w:val="single"/>
            <w:lang w:eastAsia="ru-RU"/>
            <w14:ligatures w14:val="none"/>
          </w:rPr>
          <w:t>частях 13</w:t>
        </w:r>
      </w:hyperlink>
      <w:r w:rsidRPr="004F11E1">
        <w:rPr>
          <w:rFonts w:ascii="Arial" w:eastAsia="Times New Roman" w:hAnsi="Arial" w:cs="Arial"/>
          <w:color w:val="212529"/>
          <w:kern w:val="0"/>
          <w:sz w:val="24"/>
          <w:szCs w:val="24"/>
          <w:lang w:eastAsia="ru-RU"/>
          <w14:ligatures w14:val="none"/>
        </w:rPr>
        <w:t> и </w:t>
      </w:r>
      <w:hyperlink r:id="rId102" w:anchor="000535" w:history="1">
        <w:r w:rsidRPr="004F11E1">
          <w:rPr>
            <w:rFonts w:ascii="Arial" w:eastAsia="Times New Roman" w:hAnsi="Arial" w:cs="Arial"/>
            <w:color w:val="4272D7"/>
            <w:kern w:val="0"/>
            <w:sz w:val="24"/>
            <w:szCs w:val="24"/>
            <w:u w:val="single"/>
            <w:lang w:eastAsia="ru-RU"/>
            <w14:ligatures w14:val="none"/>
          </w:rPr>
          <w:t>14</w:t>
        </w:r>
      </w:hyperlink>
      <w:r w:rsidRPr="004F11E1">
        <w:rPr>
          <w:rFonts w:ascii="Arial" w:eastAsia="Times New Roman" w:hAnsi="Arial" w:cs="Arial"/>
          <w:color w:val="212529"/>
          <w:kern w:val="0"/>
          <w:sz w:val="24"/>
          <w:szCs w:val="24"/>
          <w:lang w:eastAsia="ru-RU"/>
          <w14:ligatures w14:val="none"/>
        </w:rPr>
        <w:t>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14:paraId="742B49B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0" w:name="000538"/>
      <w:bookmarkEnd w:id="830"/>
      <w:r w:rsidRPr="004F11E1">
        <w:rPr>
          <w:rFonts w:ascii="Arial" w:eastAsia="Times New Roman" w:hAnsi="Arial" w:cs="Arial"/>
          <w:color w:val="212529"/>
          <w:kern w:val="0"/>
          <w:sz w:val="24"/>
          <w:szCs w:val="24"/>
          <w:lang w:eastAsia="ru-RU"/>
          <w14:ligatures w14:val="none"/>
        </w:rPr>
        <w:t>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r:id="rId103" w:anchor="000485" w:history="1">
        <w:r w:rsidRPr="004F11E1">
          <w:rPr>
            <w:rFonts w:ascii="Arial" w:eastAsia="Times New Roman" w:hAnsi="Arial" w:cs="Arial"/>
            <w:color w:val="4272D7"/>
            <w:kern w:val="0"/>
            <w:sz w:val="24"/>
            <w:szCs w:val="24"/>
            <w:u w:val="single"/>
            <w:lang w:eastAsia="ru-RU"/>
            <w14:ligatures w14:val="none"/>
          </w:rPr>
          <w:t>пунктом 1 части 1 статьи 16</w:t>
        </w:r>
      </w:hyperlink>
      <w:r w:rsidRPr="004F11E1">
        <w:rPr>
          <w:rFonts w:ascii="Arial" w:eastAsia="Times New Roman" w:hAnsi="Arial" w:cs="Arial"/>
          <w:color w:val="212529"/>
          <w:kern w:val="0"/>
          <w:sz w:val="24"/>
          <w:szCs w:val="24"/>
          <w:lang w:eastAsia="ru-RU"/>
          <w14:ligatures w14:val="none"/>
        </w:rPr>
        <w:t>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14:paraId="3BB8252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1" w:name="000539"/>
      <w:bookmarkEnd w:id="831"/>
      <w:r w:rsidRPr="004F11E1">
        <w:rPr>
          <w:rFonts w:ascii="Arial" w:eastAsia="Times New Roman" w:hAnsi="Arial" w:cs="Arial"/>
          <w:color w:val="212529"/>
          <w:kern w:val="0"/>
          <w:sz w:val="24"/>
          <w:szCs w:val="24"/>
          <w:lang w:eastAsia="ru-RU"/>
          <w14:ligatures w14:val="none"/>
        </w:rPr>
        <w:t>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r:id="rId104" w:anchor="000485" w:history="1">
        <w:r w:rsidRPr="004F11E1">
          <w:rPr>
            <w:rFonts w:ascii="Arial" w:eastAsia="Times New Roman" w:hAnsi="Arial" w:cs="Arial"/>
            <w:color w:val="4272D7"/>
            <w:kern w:val="0"/>
            <w:sz w:val="24"/>
            <w:szCs w:val="24"/>
            <w:u w:val="single"/>
            <w:lang w:eastAsia="ru-RU"/>
            <w14:ligatures w14:val="none"/>
          </w:rPr>
          <w:t>пунктом 1 части 1 статьи 16</w:t>
        </w:r>
      </w:hyperlink>
      <w:r w:rsidRPr="004F11E1">
        <w:rPr>
          <w:rFonts w:ascii="Arial" w:eastAsia="Times New Roman" w:hAnsi="Arial" w:cs="Arial"/>
          <w:color w:val="212529"/>
          <w:kern w:val="0"/>
          <w:sz w:val="24"/>
          <w:szCs w:val="24"/>
          <w:lang w:eastAsia="ru-RU"/>
          <w14:ligatures w14:val="none"/>
        </w:rPr>
        <w:t>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14:paraId="22765F8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2" w:name="000540"/>
      <w:bookmarkEnd w:id="832"/>
      <w:r w:rsidRPr="004F11E1">
        <w:rPr>
          <w:rFonts w:ascii="Arial" w:eastAsia="Times New Roman" w:hAnsi="Arial" w:cs="Arial"/>
          <w:color w:val="212529"/>
          <w:kern w:val="0"/>
          <w:sz w:val="24"/>
          <w:szCs w:val="24"/>
          <w:lang w:eastAsia="ru-RU"/>
          <w14:ligatures w14:val="none"/>
        </w:rPr>
        <w:lastRenderedPageBreak/>
        <w:t>19. К существенным нарушениям договора, указанного в </w:t>
      </w:r>
      <w:hyperlink r:id="rId105" w:anchor="000485" w:history="1">
        <w:r w:rsidRPr="004F11E1">
          <w:rPr>
            <w:rFonts w:ascii="Arial" w:eastAsia="Times New Roman" w:hAnsi="Arial" w:cs="Arial"/>
            <w:color w:val="4272D7"/>
            <w:kern w:val="0"/>
            <w:sz w:val="24"/>
            <w:szCs w:val="24"/>
            <w:u w:val="single"/>
            <w:lang w:eastAsia="ru-RU"/>
            <w14:ligatures w14:val="none"/>
          </w:rPr>
          <w:t>пункте 1 части 1 статьи 16</w:t>
        </w:r>
      </w:hyperlink>
      <w:r w:rsidRPr="004F11E1">
        <w:rPr>
          <w:rFonts w:ascii="Arial" w:eastAsia="Times New Roman" w:hAnsi="Arial" w:cs="Arial"/>
          <w:color w:val="212529"/>
          <w:kern w:val="0"/>
          <w:sz w:val="24"/>
          <w:szCs w:val="24"/>
          <w:lang w:eastAsia="ru-RU"/>
          <w14:ligatures w14:val="none"/>
        </w:rPr>
        <w:t>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14:paraId="323C6CE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3" w:name="000541"/>
      <w:bookmarkEnd w:id="833"/>
      <w:r w:rsidRPr="004F11E1">
        <w:rPr>
          <w:rFonts w:ascii="Arial" w:eastAsia="Times New Roman" w:hAnsi="Arial" w:cs="Arial"/>
          <w:color w:val="212529"/>
          <w:kern w:val="0"/>
          <w:sz w:val="24"/>
          <w:szCs w:val="24"/>
          <w:lang w:eastAsia="ru-RU"/>
          <w14:ligatures w14:val="none"/>
        </w:rP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14:paraId="532ABB1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4" w:name="000542"/>
      <w:bookmarkEnd w:id="834"/>
      <w:r w:rsidRPr="004F11E1">
        <w:rPr>
          <w:rFonts w:ascii="Arial" w:eastAsia="Times New Roman" w:hAnsi="Arial" w:cs="Arial"/>
          <w:color w:val="212529"/>
          <w:kern w:val="0"/>
          <w:sz w:val="24"/>
          <w:szCs w:val="24"/>
          <w:lang w:eastAsia="ru-RU"/>
          <w14:ligatures w14:val="none"/>
        </w:rP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14:paraId="29589E7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5" w:name="000543"/>
      <w:bookmarkEnd w:id="835"/>
      <w:r w:rsidRPr="004F11E1">
        <w:rPr>
          <w:rFonts w:ascii="Arial" w:eastAsia="Times New Roman" w:hAnsi="Arial" w:cs="Arial"/>
          <w:color w:val="212529"/>
          <w:kern w:val="0"/>
          <w:sz w:val="24"/>
          <w:szCs w:val="24"/>
          <w:lang w:eastAsia="ru-RU"/>
          <w14:ligatures w14:val="none"/>
        </w:rPr>
        <w:t>3) неустранимое нарушение профессиональными спортивными лигами обязанностей, установленных </w:t>
      </w:r>
      <w:hyperlink r:id="rId106" w:anchor="000535" w:history="1">
        <w:r w:rsidRPr="004F11E1">
          <w:rPr>
            <w:rFonts w:ascii="Arial" w:eastAsia="Times New Roman" w:hAnsi="Arial" w:cs="Arial"/>
            <w:color w:val="4272D7"/>
            <w:kern w:val="0"/>
            <w:sz w:val="24"/>
            <w:szCs w:val="24"/>
            <w:u w:val="single"/>
            <w:lang w:eastAsia="ru-RU"/>
            <w14:ligatures w14:val="none"/>
          </w:rPr>
          <w:t>частью 14</w:t>
        </w:r>
      </w:hyperlink>
      <w:r w:rsidRPr="004F11E1">
        <w:rPr>
          <w:rFonts w:ascii="Arial" w:eastAsia="Times New Roman" w:hAnsi="Arial" w:cs="Arial"/>
          <w:color w:val="212529"/>
          <w:kern w:val="0"/>
          <w:sz w:val="24"/>
          <w:szCs w:val="24"/>
          <w:lang w:eastAsia="ru-RU"/>
          <w14:ligatures w14:val="none"/>
        </w:rPr>
        <w:t> настоящей статьи.</w:t>
      </w:r>
    </w:p>
    <w:p w14:paraId="47C4737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6" w:name="000544"/>
      <w:bookmarkEnd w:id="836"/>
      <w:r w:rsidRPr="004F11E1">
        <w:rPr>
          <w:rFonts w:ascii="Arial" w:eastAsia="Times New Roman" w:hAnsi="Arial" w:cs="Arial"/>
          <w:color w:val="212529"/>
          <w:kern w:val="0"/>
          <w:sz w:val="24"/>
          <w:szCs w:val="24"/>
          <w:lang w:eastAsia="ru-RU"/>
          <w14:ligatures w14:val="none"/>
        </w:rPr>
        <w:t>20. Стороны договора, указанного в </w:t>
      </w:r>
      <w:hyperlink r:id="rId107" w:anchor="000485" w:history="1">
        <w:r w:rsidRPr="004F11E1">
          <w:rPr>
            <w:rFonts w:ascii="Arial" w:eastAsia="Times New Roman" w:hAnsi="Arial" w:cs="Arial"/>
            <w:color w:val="4272D7"/>
            <w:kern w:val="0"/>
            <w:sz w:val="24"/>
            <w:szCs w:val="24"/>
            <w:u w:val="single"/>
            <w:lang w:eastAsia="ru-RU"/>
            <w14:ligatures w14:val="none"/>
          </w:rPr>
          <w:t>пункте 1 части 1 статьи 16</w:t>
        </w:r>
      </w:hyperlink>
      <w:r w:rsidRPr="004F11E1">
        <w:rPr>
          <w:rFonts w:ascii="Arial" w:eastAsia="Times New Roman" w:hAnsi="Arial" w:cs="Arial"/>
          <w:color w:val="212529"/>
          <w:kern w:val="0"/>
          <w:sz w:val="24"/>
          <w:szCs w:val="24"/>
          <w:lang w:eastAsia="ru-RU"/>
          <w14:ligatures w14:val="none"/>
        </w:rPr>
        <w:t>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14:paraId="568F02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7" w:name="000545"/>
      <w:bookmarkEnd w:id="837"/>
      <w:r w:rsidRPr="004F11E1">
        <w:rPr>
          <w:rFonts w:ascii="Arial" w:eastAsia="Times New Roman" w:hAnsi="Arial" w:cs="Arial"/>
          <w:color w:val="212529"/>
          <w:kern w:val="0"/>
          <w:sz w:val="24"/>
          <w:szCs w:val="24"/>
          <w:lang w:eastAsia="ru-RU"/>
          <w14:ligatures w14:val="none"/>
        </w:rPr>
        <w:t>Статья 19.3. Спортивные агенты</w:t>
      </w:r>
    </w:p>
    <w:p w14:paraId="4756903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8" w:name="100722"/>
      <w:bookmarkStart w:id="839" w:name="000546"/>
      <w:bookmarkEnd w:id="838"/>
      <w:bookmarkEnd w:id="839"/>
      <w:r w:rsidRPr="004F11E1">
        <w:rPr>
          <w:rFonts w:ascii="Arial" w:eastAsia="Times New Roman" w:hAnsi="Arial" w:cs="Arial"/>
          <w:color w:val="212529"/>
          <w:kern w:val="0"/>
          <w:sz w:val="24"/>
          <w:szCs w:val="24"/>
          <w:lang w:eastAsia="ru-RU"/>
          <w14:ligatures w14:val="none"/>
        </w:rP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w:t>
      </w:r>
      <w:hyperlink r:id="rId108"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5EE8747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0" w:name="000547"/>
      <w:bookmarkEnd w:id="840"/>
      <w:r w:rsidRPr="004F11E1">
        <w:rPr>
          <w:rFonts w:ascii="Arial" w:eastAsia="Times New Roman" w:hAnsi="Arial" w:cs="Arial"/>
          <w:color w:val="212529"/>
          <w:kern w:val="0"/>
          <w:sz w:val="24"/>
          <w:szCs w:val="24"/>
          <w:lang w:eastAsia="ru-RU"/>
          <w14:ligatures w14:val="none"/>
        </w:rPr>
        <w:t>2. Спортивные агенты вправе:</w:t>
      </w:r>
    </w:p>
    <w:p w14:paraId="16C7C5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1" w:name="000548"/>
      <w:bookmarkEnd w:id="841"/>
      <w:r w:rsidRPr="004F11E1">
        <w:rPr>
          <w:rFonts w:ascii="Arial" w:eastAsia="Times New Roman" w:hAnsi="Arial" w:cs="Arial"/>
          <w:color w:val="212529"/>
          <w:kern w:val="0"/>
          <w:sz w:val="24"/>
          <w:szCs w:val="24"/>
          <w:lang w:eastAsia="ru-RU"/>
          <w14:ligatures w14:val="none"/>
        </w:rP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14:paraId="08E9FC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2" w:name="000549"/>
      <w:bookmarkEnd w:id="842"/>
      <w:r w:rsidRPr="004F11E1">
        <w:rPr>
          <w:rFonts w:ascii="Arial" w:eastAsia="Times New Roman" w:hAnsi="Arial" w:cs="Arial"/>
          <w:color w:val="212529"/>
          <w:kern w:val="0"/>
          <w:sz w:val="24"/>
          <w:szCs w:val="24"/>
          <w:lang w:eastAsia="ru-RU"/>
          <w14:ligatures w14:val="none"/>
        </w:rP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14:paraId="1393799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3" w:name="000550"/>
      <w:bookmarkEnd w:id="843"/>
      <w:r w:rsidRPr="004F11E1">
        <w:rPr>
          <w:rFonts w:ascii="Arial" w:eastAsia="Times New Roman" w:hAnsi="Arial" w:cs="Arial"/>
          <w:color w:val="212529"/>
          <w:kern w:val="0"/>
          <w:sz w:val="24"/>
          <w:szCs w:val="24"/>
          <w:lang w:eastAsia="ru-RU"/>
          <w14:ligatures w14:val="none"/>
        </w:rPr>
        <w:t>3) осуществлять иные права в соответствии с законодательством Российской Федерации.</w:t>
      </w:r>
    </w:p>
    <w:p w14:paraId="1BAD90F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4" w:name="000551"/>
      <w:bookmarkEnd w:id="844"/>
      <w:r w:rsidRPr="004F11E1">
        <w:rPr>
          <w:rFonts w:ascii="Arial" w:eastAsia="Times New Roman" w:hAnsi="Arial" w:cs="Arial"/>
          <w:color w:val="212529"/>
          <w:kern w:val="0"/>
          <w:sz w:val="24"/>
          <w:szCs w:val="24"/>
          <w:lang w:eastAsia="ru-RU"/>
          <w14:ligatures w14:val="none"/>
        </w:rPr>
        <w:lastRenderedPageBreak/>
        <w:t>3. Спортивные агенты обязаны:</w:t>
      </w:r>
    </w:p>
    <w:p w14:paraId="6CA03E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5" w:name="000552"/>
      <w:bookmarkEnd w:id="845"/>
      <w:r w:rsidRPr="004F11E1">
        <w:rPr>
          <w:rFonts w:ascii="Arial" w:eastAsia="Times New Roman" w:hAnsi="Arial" w:cs="Arial"/>
          <w:color w:val="212529"/>
          <w:kern w:val="0"/>
          <w:sz w:val="24"/>
          <w:szCs w:val="24"/>
          <w:lang w:eastAsia="ru-RU"/>
          <w14:ligatures w14:val="none"/>
        </w:rP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14:paraId="5A77B57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6" w:name="000553"/>
      <w:bookmarkEnd w:id="846"/>
      <w:r w:rsidRPr="004F11E1">
        <w:rPr>
          <w:rFonts w:ascii="Arial" w:eastAsia="Times New Roman" w:hAnsi="Arial" w:cs="Arial"/>
          <w:color w:val="212529"/>
          <w:kern w:val="0"/>
          <w:sz w:val="24"/>
          <w:szCs w:val="24"/>
          <w:lang w:eastAsia="ru-RU"/>
          <w14:ligatures w14:val="none"/>
        </w:rPr>
        <w:t>2) добросовестно осуществлять защиту прав и законных интересов спортсмена, тренера или профессионального спортивного клуба;</w:t>
      </w:r>
    </w:p>
    <w:p w14:paraId="3D7A191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7" w:name="000554"/>
      <w:bookmarkEnd w:id="847"/>
      <w:r w:rsidRPr="004F11E1">
        <w:rPr>
          <w:rFonts w:ascii="Arial" w:eastAsia="Times New Roman" w:hAnsi="Arial" w:cs="Arial"/>
          <w:color w:val="212529"/>
          <w:kern w:val="0"/>
          <w:sz w:val="24"/>
          <w:szCs w:val="24"/>
          <w:lang w:eastAsia="ru-RU"/>
          <w14:ligatures w14:val="none"/>
        </w:rP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14:paraId="102210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8" w:name="000555"/>
      <w:bookmarkEnd w:id="848"/>
      <w:r w:rsidRPr="004F11E1">
        <w:rPr>
          <w:rFonts w:ascii="Arial" w:eastAsia="Times New Roman" w:hAnsi="Arial" w:cs="Arial"/>
          <w:color w:val="212529"/>
          <w:kern w:val="0"/>
          <w:sz w:val="24"/>
          <w:szCs w:val="24"/>
          <w:lang w:eastAsia="ru-RU"/>
          <w14:ligatures w14:val="none"/>
        </w:rPr>
        <w:t>4) соблюдать этические нормы в области спорта;</w:t>
      </w:r>
    </w:p>
    <w:p w14:paraId="05DDFE5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9" w:name="000556"/>
      <w:bookmarkEnd w:id="849"/>
      <w:r w:rsidRPr="004F11E1">
        <w:rPr>
          <w:rFonts w:ascii="Arial" w:eastAsia="Times New Roman" w:hAnsi="Arial" w:cs="Arial"/>
          <w:color w:val="212529"/>
          <w:kern w:val="0"/>
          <w:sz w:val="24"/>
          <w:szCs w:val="24"/>
          <w:lang w:eastAsia="ru-RU"/>
          <w14:ligatures w14:val="none"/>
        </w:rPr>
        <w:t>5) исполнять иные обязанности в соответствии с законодательством Российской Федерации.</w:t>
      </w:r>
    </w:p>
    <w:p w14:paraId="307345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0" w:name="000557"/>
      <w:bookmarkEnd w:id="850"/>
      <w:r w:rsidRPr="004F11E1">
        <w:rPr>
          <w:rFonts w:ascii="Arial" w:eastAsia="Times New Roman" w:hAnsi="Arial" w:cs="Arial"/>
          <w:color w:val="212529"/>
          <w:kern w:val="0"/>
          <w:sz w:val="24"/>
          <w:szCs w:val="24"/>
          <w:lang w:eastAsia="ru-RU"/>
          <w14:ligatures w14:val="none"/>
        </w:rPr>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14:paraId="5139FBD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1" w:name="100723"/>
      <w:bookmarkEnd w:id="851"/>
      <w:r w:rsidRPr="004F11E1">
        <w:rPr>
          <w:rFonts w:ascii="Arial" w:eastAsia="Times New Roman" w:hAnsi="Arial" w:cs="Arial"/>
          <w:color w:val="212529"/>
          <w:kern w:val="0"/>
          <w:sz w:val="24"/>
          <w:szCs w:val="24"/>
          <w:lang w:eastAsia="ru-RU"/>
          <w14:ligatures w14:val="none"/>
        </w:rPr>
        <w:t>4.1. В случаях, если профессиональная спортивная лига включена в перечень, утверждаемый в соответствии с </w:t>
      </w:r>
      <w:hyperlink r:id="rId109"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w:t>
      </w:r>
      <w:hyperlink r:id="rId110"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w:t>
      </w:r>
    </w:p>
    <w:p w14:paraId="387F8A9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2" w:name="000558"/>
      <w:bookmarkEnd w:id="852"/>
      <w:r w:rsidRPr="004F11E1">
        <w:rPr>
          <w:rFonts w:ascii="Arial" w:eastAsia="Times New Roman" w:hAnsi="Arial" w:cs="Arial"/>
          <w:color w:val="212529"/>
          <w:kern w:val="0"/>
          <w:sz w:val="24"/>
          <w:szCs w:val="24"/>
          <w:lang w:eastAsia="ru-RU"/>
          <w14:ligatures w14:val="none"/>
        </w:rP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14:paraId="0FF4F67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3" w:name="000559"/>
      <w:bookmarkEnd w:id="853"/>
      <w:r w:rsidRPr="004F11E1">
        <w:rPr>
          <w:rFonts w:ascii="Arial" w:eastAsia="Times New Roman" w:hAnsi="Arial" w:cs="Arial"/>
          <w:color w:val="212529"/>
          <w:kern w:val="0"/>
          <w:sz w:val="24"/>
          <w:szCs w:val="24"/>
          <w:lang w:eastAsia="ru-RU"/>
          <w14:ligatures w14:val="none"/>
        </w:rP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14:paraId="439FCF6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4" w:name="000560"/>
      <w:bookmarkEnd w:id="854"/>
      <w:r w:rsidRPr="004F11E1">
        <w:rPr>
          <w:rFonts w:ascii="Arial" w:eastAsia="Times New Roman" w:hAnsi="Arial" w:cs="Arial"/>
          <w:color w:val="212529"/>
          <w:kern w:val="0"/>
          <w:sz w:val="24"/>
          <w:szCs w:val="24"/>
          <w:lang w:eastAsia="ru-RU"/>
          <w14:ligatures w14:val="none"/>
        </w:rPr>
        <w:lastRenderedPageBreak/>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14:paraId="64E487A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5" w:name="000561"/>
      <w:bookmarkEnd w:id="855"/>
      <w:r w:rsidRPr="004F11E1">
        <w:rPr>
          <w:rFonts w:ascii="Arial" w:eastAsia="Times New Roman" w:hAnsi="Arial" w:cs="Arial"/>
          <w:color w:val="212529"/>
          <w:kern w:val="0"/>
          <w:sz w:val="24"/>
          <w:szCs w:val="24"/>
          <w:lang w:eastAsia="ru-RU"/>
          <w14:ligatures w14:val="none"/>
        </w:rPr>
        <w:t>2) требования, предъявляемые к спортивным агентам;</w:t>
      </w:r>
    </w:p>
    <w:p w14:paraId="2E34AD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6" w:name="000562"/>
      <w:bookmarkEnd w:id="856"/>
      <w:r w:rsidRPr="004F11E1">
        <w:rPr>
          <w:rFonts w:ascii="Arial" w:eastAsia="Times New Roman" w:hAnsi="Arial" w:cs="Arial"/>
          <w:color w:val="212529"/>
          <w:kern w:val="0"/>
          <w:sz w:val="24"/>
          <w:szCs w:val="24"/>
          <w:lang w:eastAsia="ru-RU"/>
          <w14:ligatures w14:val="none"/>
        </w:rPr>
        <w:t>3) срок аккредитации, который не может составлять более пяти лет;</w:t>
      </w:r>
    </w:p>
    <w:p w14:paraId="3603B6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7" w:name="000563"/>
      <w:bookmarkEnd w:id="857"/>
      <w:r w:rsidRPr="004F11E1">
        <w:rPr>
          <w:rFonts w:ascii="Arial" w:eastAsia="Times New Roman" w:hAnsi="Arial" w:cs="Arial"/>
          <w:color w:val="212529"/>
          <w:kern w:val="0"/>
          <w:sz w:val="24"/>
          <w:szCs w:val="24"/>
          <w:lang w:eastAsia="ru-RU"/>
          <w14:ligatures w14:val="none"/>
        </w:rP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14:paraId="476CD7B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8" w:name="000564"/>
      <w:bookmarkEnd w:id="858"/>
      <w:r w:rsidRPr="004F11E1">
        <w:rPr>
          <w:rFonts w:ascii="Arial" w:eastAsia="Times New Roman" w:hAnsi="Arial" w:cs="Arial"/>
          <w:color w:val="212529"/>
          <w:kern w:val="0"/>
          <w:sz w:val="24"/>
          <w:szCs w:val="24"/>
          <w:lang w:eastAsia="ru-RU"/>
          <w14:ligatures w14:val="none"/>
        </w:rP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14:paraId="359C2E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9" w:name="000565"/>
      <w:bookmarkEnd w:id="859"/>
      <w:r w:rsidRPr="004F11E1">
        <w:rPr>
          <w:rFonts w:ascii="Arial" w:eastAsia="Times New Roman" w:hAnsi="Arial" w:cs="Arial"/>
          <w:color w:val="212529"/>
          <w:kern w:val="0"/>
          <w:sz w:val="24"/>
          <w:szCs w:val="24"/>
          <w:lang w:eastAsia="ru-RU"/>
          <w14:ligatures w14:val="none"/>
        </w:rP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14:paraId="43B72F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0" w:name="000566"/>
      <w:bookmarkEnd w:id="860"/>
      <w:r w:rsidRPr="004F11E1">
        <w:rPr>
          <w:rFonts w:ascii="Arial" w:eastAsia="Times New Roman" w:hAnsi="Arial" w:cs="Arial"/>
          <w:color w:val="212529"/>
          <w:kern w:val="0"/>
          <w:sz w:val="24"/>
          <w:szCs w:val="24"/>
          <w:lang w:eastAsia="ru-RU"/>
          <w14:ligatures w14:val="none"/>
        </w:rP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14:paraId="65B4E22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1" w:name="000567"/>
      <w:bookmarkEnd w:id="861"/>
      <w:r w:rsidRPr="004F11E1">
        <w:rPr>
          <w:rFonts w:ascii="Arial" w:eastAsia="Times New Roman" w:hAnsi="Arial" w:cs="Arial"/>
          <w:color w:val="212529"/>
          <w:kern w:val="0"/>
          <w:sz w:val="24"/>
          <w:szCs w:val="24"/>
          <w:lang w:eastAsia="ru-RU"/>
          <w14:ligatures w14:val="none"/>
        </w:rP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14:paraId="6755692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2" w:name="000568"/>
      <w:bookmarkEnd w:id="862"/>
      <w:r w:rsidRPr="004F11E1">
        <w:rPr>
          <w:rFonts w:ascii="Arial" w:eastAsia="Times New Roman" w:hAnsi="Arial" w:cs="Arial"/>
          <w:color w:val="212529"/>
          <w:kern w:val="0"/>
          <w:sz w:val="24"/>
          <w:szCs w:val="24"/>
          <w:lang w:eastAsia="ru-RU"/>
          <w14:ligatures w14:val="none"/>
        </w:rP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14:paraId="52AF0B3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3" w:name="100266"/>
      <w:bookmarkEnd w:id="863"/>
      <w:r w:rsidRPr="004F11E1">
        <w:rPr>
          <w:rFonts w:ascii="Arial" w:eastAsia="Times New Roman" w:hAnsi="Arial" w:cs="Arial"/>
          <w:color w:val="212529"/>
          <w:kern w:val="0"/>
          <w:sz w:val="24"/>
          <w:szCs w:val="24"/>
          <w:lang w:eastAsia="ru-RU"/>
          <w14:ligatures w14:val="none"/>
        </w:rPr>
        <w:t>Статья 20. Организация и проведение физкультурных мероприятий, спортивных мероприятий</w:t>
      </w:r>
    </w:p>
    <w:p w14:paraId="204D992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4" w:name="001160"/>
      <w:bookmarkStart w:id="865" w:name="000277"/>
      <w:bookmarkStart w:id="866" w:name="100267"/>
      <w:bookmarkStart w:id="867" w:name="100513"/>
      <w:bookmarkEnd w:id="864"/>
      <w:bookmarkEnd w:id="865"/>
      <w:bookmarkEnd w:id="866"/>
      <w:bookmarkEnd w:id="867"/>
      <w:r w:rsidRPr="004F11E1">
        <w:rPr>
          <w:rFonts w:ascii="Arial" w:eastAsia="Times New Roman" w:hAnsi="Arial" w:cs="Arial"/>
          <w:color w:val="212529"/>
          <w:kern w:val="0"/>
          <w:sz w:val="24"/>
          <w:szCs w:val="24"/>
          <w:lang w:eastAsia="ru-RU"/>
          <w14:ligatures w14:val="none"/>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 утвержденными Правительством </w:t>
      </w:r>
      <w:r w:rsidRPr="004F11E1">
        <w:rPr>
          <w:rFonts w:ascii="Arial" w:eastAsia="Times New Roman" w:hAnsi="Arial" w:cs="Arial"/>
          <w:color w:val="212529"/>
          <w:kern w:val="0"/>
          <w:sz w:val="24"/>
          <w:szCs w:val="24"/>
          <w:lang w:eastAsia="ru-RU"/>
          <w14:ligatures w14:val="none"/>
        </w:rPr>
        <w:lastRenderedPageBreak/>
        <w:t>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14:paraId="5BF9C0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8" w:name="000649"/>
      <w:bookmarkStart w:id="869" w:name="000644"/>
      <w:bookmarkStart w:id="870" w:name="000569"/>
      <w:bookmarkStart w:id="871" w:name="000423"/>
      <w:bookmarkStart w:id="872" w:name="100594"/>
      <w:bookmarkEnd w:id="868"/>
      <w:bookmarkEnd w:id="869"/>
      <w:bookmarkEnd w:id="870"/>
      <w:bookmarkEnd w:id="871"/>
      <w:bookmarkEnd w:id="872"/>
      <w:r w:rsidRPr="004F11E1">
        <w:rPr>
          <w:rFonts w:ascii="Arial" w:eastAsia="Times New Roman" w:hAnsi="Arial" w:cs="Arial"/>
          <w:color w:val="212529"/>
          <w:kern w:val="0"/>
          <w:sz w:val="24"/>
          <w:szCs w:val="24"/>
          <w:lang w:eastAsia="ru-RU"/>
          <w14:ligatures w14:val="none"/>
        </w:rPr>
        <w:t>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r:id="rId111" w:anchor="000277" w:history="1">
        <w:r w:rsidRPr="004F11E1">
          <w:rPr>
            <w:rFonts w:ascii="Arial" w:eastAsia="Times New Roman" w:hAnsi="Arial" w:cs="Arial"/>
            <w:color w:val="4272D7"/>
            <w:kern w:val="0"/>
            <w:sz w:val="24"/>
            <w:szCs w:val="24"/>
            <w:u w:val="single"/>
            <w:lang w:eastAsia="ru-RU"/>
            <w14:ligatures w14:val="none"/>
          </w:rPr>
          <w:t>части 1</w:t>
        </w:r>
      </w:hyperlink>
      <w:r w:rsidRPr="004F11E1">
        <w:rPr>
          <w:rFonts w:ascii="Arial" w:eastAsia="Times New Roman" w:hAnsi="Arial" w:cs="Arial"/>
          <w:color w:val="212529"/>
          <w:kern w:val="0"/>
          <w:sz w:val="24"/>
          <w:szCs w:val="24"/>
          <w:lang w:eastAsia="ru-RU"/>
          <w14:ligatures w14:val="none"/>
        </w:rPr>
        <w:t>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r:id="rId112" w:anchor="000277" w:history="1">
        <w:r w:rsidRPr="004F11E1">
          <w:rPr>
            <w:rFonts w:ascii="Arial" w:eastAsia="Times New Roman" w:hAnsi="Arial" w:cs="Arial"/>
            <w:color w:val="4272D7"/>
            <w:kern w:val="0"/>
            <w:sz w:val="24"/>
            <w:szCs w:val="24"/>
            <w:u w:val="single"/>
            <w:lang w:eastAsia="ru-RU"/>
            <w14:ligatures w14:val="none"/>
          </w:rPr>
          <w:t>части 1</w:t>
        </w:r>
      </w:hyperlink>
      <w:r w:rsidRPr="004F11E1">
        <w:rPr>
          <w:rFonts w:ascii="Arial" w:eastAsia="Times New Roman" w:hAnsi="Arial" w:cs="Arial"/>
          <w:color w:val="212529"/>
          <w:kern w:val="0"/>
          <w:sz w:val="24"/>
          <w:szCs w:val="24"/>
          <w:lang w:eastAsia="ru-RU"/>
          <w14:ligatures w14:val="none"/>
        </w:rPr>
        <w:t>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r:id="rId113" w:anchor="000277" w:history="1">
        <w:r w:rsidRPr="004F11E1">
          <w:rPr>
            <w:rFonts w:ascii="Arial" w:eastAsia="Times New Roman" w:hAnsi="Arial" w:cs="Arial"/>
            <w:color w:val="4272D7"/>
            <w:kern w:val="0"/>
            <w:sz w:val="24"/>
            <w:szCs w:val="24"/>
            <w:u w:val="single"/>
            <w:lang w:eastAsia="ru-RU"/>
            <w14:ligatures w14:val="none"/>
          </w:rPr>
          <w:t>части 1</w:t>
        </w:r>
      </w:hyperlink>
      <w:r w:rsidRPr="004F11E1">
        <w:rPr>
          <w:rFonts w:ascii="Arial" w:eastAsia="Times New Roman" w:hAnsi="Arial" w:cs="Arial"/>
          <w:color w:val="212529"/>
          <w:kern w:val="0"/>
          <w:sz w:val="24"/>
          <w:szCs w:val="24"/>
          <w:lang w:eastAsia="ru-RU"/>
          <w14:ligatures w14:val="none"/>
        </w:rPr>
        <w:t>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r:id="rId114" w:anchor="000650" w:history="1">
        <w:r w:rsidRPr="004F11E1">
          <w:rPr>
            <w:rFonts w:ascii="Arial" w:eastAsia="Times New Roman" w:hAnsi="Arial" w:cs="Arial"/>
            <w:color w:val="4272D7"/>
            <w:kern w:val="0"/>
            <w:sz w:val="24"/>
            <w:szCs w:val="24"/>
            <w:u w:val="single"/>
            <w:lang w:eastAsia="ru-RU"/>
            <w14:ligatures w14:val="none"/>
          </w:rPr>
          <w:t>части 5 статьи 28</w:t>
        </w:r>
      </w:hyperlink>
      <w:r w:rsidRPr="004F11E1">
        <w:rPr>
          <w:rFonts w:ascii="Arial" w:eastAsia="Times New Roman" w:hAnsi="Arial" w:cs="Arial"/>
          <w:color w:val="212529"/>
          <w:kern w:val="0"/>
          <w:sz w:val="24"/>
          <w:szCs w:val="24"/>
          <w:lang w:eastAsia="ru-RU"/>
          <w14:ligatures w14:val="none"/>
        </w:rPr>
        <w:t>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r:id="rId115" w:anchor="000650" w:history="1">
        <w:r w:rsidRPr="004F11E1">
          <w:rPr>
            <w:rFonts w:ascii="Arial" w:eastAsia="Times New Roman" w:hAnsi="Arial" w:cs="Arial"/>
            <w:color w:val="4272D7"/>
            <w:kern w:val="0"/>
            <w:sz w:val="24"/>
            <w:szCs w:val="24"/>
            <w:u w:val="single"/>
            <w:lang w:eastAsia="ru-RU"/>
            <w14:ligatures w14:val="none"/>
          </w:rPr>
          <w:t>части 5 статьи 28</w:t>
        </w:r>
      </w:hyperlink>
      <w:r w:rsidRPr="004F11E1">
        <w:rPr>
          <w:rFonts w:ascii="Arial" w:eastAsia="Times New Roman" w:hAnsi="Arial" w:cs="Arial"/>
          <w:color w:val="212529"/>
          <w:kern w:val="0"/>
          <w:sz w:val="24"/>
          <w:szCs w:val="24"/>
          <w:lang w:eastAsia="ru-RU"/>
          <w14:ligatures w14:val="none"/>
        </w:rPr>
        <w:t> настоящего Федерального закона, и (или) профессиональными спортивными лигами.</w:t>
      </w:r>
    </w:p>
    <w:p w14:paraId="1767D7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3" w:name="000645"/>
      <w:bookmarkStart w:id="874" w:name="000424"/>
      <w:bookmarkStart w:id="875" w:name="100595"/>
      <w:bookmarkEnd w:id="873"/>
      <w:bookmarkEnd w:id="874"/>
      <w:bookmarkEnd w:id="875"/>
      <w:r w:rsidRPr="004F11E1">
        <w:rPr>
          <w:rFonts w:ascii="Arial" w:eastAsia="Times New Roman" w:hAnsi="Arial" w:cs="Arial"/>
          <w:color w:val="212529"/>
          <w:kern w:val="0"/>
          <w:sz w:val="24"/>
          <w:szCs w:val="24"/>
          <w:lang w:eastAsia="ru-RU"/>
          <w14:ligatures w14:val="none"/>
        </w:rPr>
        <w:t xml:space="preserve">1.2. Нормы предоставления спортивным судьям, добровольцам (волонтерам), контролерам-распорядителям форменной одежды, иных предметов вещевого </w:t>
      </w:r>
      <w:r w:rsidRPr="004F11E1">
        <w:rPr>
          <w:rFonts w:ascii="Arial" w:eastAsia="Times New Roman" w:hAnsi="Arial" w:cs="Arial"/>
          <w:color w:val="212529"/>
          <w:kern w:val="0"/>
          <w:sz w:val="24"/>
          <w:szCs w:val="24"/>
          <w:lang w:eastAsia="ru-RU"/>
          <w14:ligatures w14:val="none"/>
        </w:rPr>
        <w:lastRenderedPageBreak/>
        <w:t>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14:paraId="05B459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6" w:name="001161"/>
      <w:bookmarkStart w:id="877" w:name="000278"/>
      <w:bookmarkEnd w:id="876"/>
      <w:bookmarkEnd w:id="877"/>
      <w:r w:rsidRPr="004F11E1">
        <w:rPr>
          <w:rFonts w:ascii="Arial" w:eastAsia="Times New Roman" w:hAnsi="Arial" w:cs="Arial"/>
          <w:color w:val="212529"/>
          <w:kern w:val="0"/>
          <w:sz w:val="24"/>
          <w:szCs w:val="24"/>
          <w:lang w:eastAsia="ru-RU"/>
          <w14:ligatures w14:val="none"/>
        </w:rPr>
        <w:t>1.3. Права и обязанности зрителей при проведении официальных спортивных соревнований устанавливаются в соответствии с настоящим Федеральным законом правилами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14:paraId="72E0985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8" w:name="000279"/>
      <w:bookmarkEnd w:id="878"/>
      <w:r w:rsidRPr="004F11E1">
        <w:rPr>
          <w:rFonts w:ascii="Arial" w:eastAsia="Times New Roman" w:hAnsi="Arial" w:cs="Arial"/>
          <w:color w:val="212529"/>
          <w:kern w:val="0"/>
          <w:sz w:val="24"/>
          <w:szCs w:val="24"/>
          <w:lang w:eastAsia="ru-RU"/>
          <w14:ligatures w14:val="none"/>
        </w:rPr>
        <w:t>1.4. Зрители, виновные в нарушении правил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14:paraId="2D41035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9" w:name="000852"/>
      <w:bookmarkStart w:id="880" w:name="100703"/>
      <w:bookmarkStart w:id="881" w:name="000280"/>
      <w:bookmarkEnd w:id="879"/>
      <w:bookmarkEnd w:id="880"/>
      <w:bookmarkEnd w:id="881"/>
      <w:r w:rsidRPr="004F11E1">
        <w:rPr>
          <w:rFonts w:ascii="Arial" w:eastAsia="Times New Roman" w:hAnsi="Arial" w:cs="Arial"/>
          <w:color w:val="212529"/>
          <w:kern w:val="0"/>
          <w:sz w:val="24"/>
          <w:szCs w:val="24"/>
          <w:lang w:eastAsia="ru-RU"/>
          <w14:ligatures w14:val="none"/>
        </w:rPr>
        <w:t>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116" w:history="1">
        <w:r w:rsidRPr="004F11E1">
          <w:rPr>
            <w:rFonts w:ascii="Arial" w:eastAsia="Times New Roman" w:hAnsi="Arial" w:cs="Arial"/>
            <w:color w:val="4272D7"/>
            <w:kern w:val="0"/>
            <w:sz w:val="24"/>
            <w:szCs w:val="24"/>
            <w:u w:val="single"/>
            <w:lang w:eastAsia="ru-RU"/>
            <w14:ligatures w14:val="none"/>
          </w:rPr>
          <w:t>Кодексом</w:t>
        </w:r>
      </w:hyperlink>
      <w:r w:rsidRPr="004F11E1">
        <w:rPr>
          <w:rFonts w:ascii="Arial" w:eastAsia="Times New Roman" w:hAnsi="Arial" w:cs="Arial"/>
          <w:color w:val="212529"/>
          <w:kern w:val="0"/>
          <w:sz w:val="24"/>
          <w:szCs w:val="24"/>
          <w:lang w:eastAsia="ru-RU"/>
          <w14:ligatures w14:val="none"/>
        </w:rPr>
        <w:t>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r:id="rId117" w:anchor="000854" w:history="1">
        <w:r w:rsidRPr="004F11E1">
          <w:rPr>
            <w:rFonts w:ascii="Arial" w:eastAsia="Times New Roman" w:hAnsi="Arial" w:cs="Arial"/>
            <w:color w:val="4272D7"/>
            <w:kern w:val="0"/>
            <w:sz w:val="24"/>
            <w:szCs w:val="24"/>
            <w:u w:val="single"/>
            <w:lang w:eastAsia="ru-RU"/>
            <w14:ligatures w14:val="none"/>
          </w:rPr>
          <w:t>частью 2.2</w:t>
        </w:r>
      </w:hyperlink>
      <w:r w:rsidRPr="004F11E1">
        <w:rPr>
          <w:rFonts w:ascii="Arial" w:eastAsia="Times New Roman" w:hAnsi="Arial" w:cs="Arial"/>
          <w:color w:val="212529"/>
          <w:kern w:val="0"/>
          <w:sz w:val="24"/>
          <w:szCs w:val="24"/>
          <w:lang w:eastAsia="ru-RU"/>
          <w14:ligatures w14:val="none"/>
        </w:rPr>
        <w:t>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14:paraId="32291FC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2" w:name="000281"/>
      <w:bookmarkEnd w:id="882"/>
      <w:r w:rsidRPr="004F11E1">
        <w:rPr>
          <w:rFonts w:ascii="Arial" w:eastAsia="Times New Roman" w:hAnsi="Arial" w:cs="Arial"/>
          <w:color w:val="212529"/>
          <w:kern w:val="0"/>
          <w:sz w:val="24"/>
          <w:szCs w:val="24"/>
          <w:lang w:eastAsia="ru-RU"/>
          <w14:ligatures w14:val="none"/>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14:paraId="6EB5F27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3" w:name="000282"/>
      <w:bookmarkEnd w:id="883"/>
      <w:r w:rsidRPr="004F11E1">
        <w:rPr>
          <w:rFonts w:ascii="Arial" w:eastAsia="Times New Roman" w:hAnsi="Arial" w:cs="Arial"/>
          <w:color w:val="212529"/>
          <w:kern w:val="0"/>
          <w:sz w:val="24"/>
          <w:szCs w:val="24"/>
          <w:lang w:eastAsia="ru-RU"/>
          <w14:ligatures w14:val="none"/>
        </w:rPr>
        <w:lastRenderedPageBreak/>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14:paraId="55235D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4" w:name="000283"/>
      <w:bookmarkEnd w:id="884"/>
      <w:r w:rsidRPr="004F11E1">
        <w:rPr>
          <w:rFonts w:ascii="Arial" w:eastAsia="Times New Roman" w:hAnsi="Arial" w:cs="Arial"/>
          <w:color w:val="212529"/>
          <w:kern w:val="0"/>
          <w:sz w:val="24"/>
          <w:szCs w:val="24"/>
          <w:lang w:eastAsia="ru-RU"/>
          <w14:ligatures w14:val="none"/>
        </w:rP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14:paraId="48C400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5" w:name="001162"/>
      <w:bookmarkStart w:id="886" w:name="000284"/>
      <w:bookmarkEnd w:id="885"/>
      <w:bookmarkEnd w:id="886"/>
      <w:r w:rsidRPr="004F11E1">
        <w:rPr>
          <w:rFonts w:ascii="Arial" w:eastAsia="Times New Roman" w:hAnsi="Arial" w:cs="Arial"/>
          <w:color w:val="212529"/>
          <w:kern w:val="0"/>
          <w:sz w:val="24"/>
          <w:szCs w:val="24"/>
          <w:lang w:eastAsia="ru-RU"/>
          <w14:ligatures w14:val="none"/>
        </w:rP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w:t>
      </w:r>
    </w:p>
    <w:p w14:paraId="2249A4E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7" w:name="100619"/>
      <w:bookmarkStart w:id="888" w:name="100268"/>
      <w:bookmarkEnd w:id="887"/>
      <w:bookmarkEnd w:id="888"/>
      <w:r w:rsidRPr="004F11E1">
        <w:rPr>
          <w:rFonts w:ascii="Arial" w:eastAsia="Times New Roman" w:hAnsi="Arial" w:cs="Arial"/>
          <w:color w:val="212529"/>
          <w:kern w:val="0"/>
          <w:sz w:val="24"/>
          <w:szCs w:val="24"/>
          <w:lang w:eastAsia="ru-RU"/>
          <w14:ligatures w14:val="none"/>
        </w:rPr>
        <w:t>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правилами, утвержденными федеральным органом исполнительной власти в области физической культуры и спорта.</w:t>
      </w:r>
    </w:p>
    <w:p w14:paraId="7E48517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9" w:name="001163"/>
      <w:bookmarkStart w:id="890" w:name="000853"/>
      <w:bookmarkStart w:id="891" w:name="000629"/>
      <w:bookmarkStart w:id="892" w:name="000472"/>
      <w:bookmarkStart w:id="893" w:name="000285"/>
      <w:bookmarkEnd w:id="889"/>
      <w:bookmarkEnd w:id="890"/>
      <w:bookmarkEnd w:id="891"/>
      <w:bookmarkEnd w:id="892"/>
      <w:bookmarkEnd w:id="893"/>
      <w:r w:rsidRPr="004F11E1">
        <w:rPr>
          <w:rFonts w:ascii="Arial" w:eastAsia="Times New Roman" w:hAnsi="Arial" w:cs="Arial"/>
          <w:color w:val="212529"/>
          <w:kern w:val="0"/>
          <w:sz w:val="24"/>
          <w:szCs w:val="24"/>
          <w:lang w:eastAsia="ru-RU"/>
          <w14:ligatures w14:val="none"/>
        </w:rPr>
        <w:t>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14:paraId="37692AE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4" w:name="000854"/>
      <w:bookmarkEnd w:id="894"/>
      <w:r w:rsidRPr="004F11E1">
        <w:rPr>
          <w:rFonts w:ascii="Arial" w:eastAsia="Times New Roman" w:hAnsi="Arial" w:cs="Arial"/>
          <w:color w:val="212529"/>
          <w:kern w:val="0"/>
          <w:sz w:val="24"/>
          <w:szCs w:val="24"/>
          <w:lang w:eastAsia="ru-RU"/>
          <w14:ligatures w14:val="none"/>
        </w:rPr>
        <w:t>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r:id="rId118" w:anchor="000861" w:history="1">
        <w:r w:rsidRPr="004F11E1">
          <w:rPr>
            <w:rFonts w:ascii="Arial" w:eastAsia="Times New Roman" w:hAnsi="Arial" w:cs="Arial"/>
            <w:color w:val="4272D7"/>
            <w:kern w:val="0"/>
            <w:sz w:val="24"/>
            <w:szCs w:val="24"/>
            <w:u w:val="single"/>
            <w:lang w:eastAsia="ru-RU"/>
            <w14:ligatures w14:val="none"/>
          </w:rPr>
          <w:t xml:space="preserve">статьей </w:t>
        </w:r>
        <w:r w:rsidRPr="004F11E1">
          <w:rPr>
            <w:rFonts w:ascii="Arial" w:eastAsia="Times New Roman" w:hAnsi="Arial" w:cs="Arial"/>
            <w:color w:val="4272D7"/>
            <w:kern w:val="0"/>
            <w:sz w:val="24"/>
            <w:szCs w:val="24"/>
            <w:u w:val="single"/>
            <w:lang w:eastAsia="ru-RU"/>
            <w14:ligatures w14:val="none"/>
          </w:rPr>
          <w:lastRenderedPageBreak/>
          <w:t>20.5</w:t>
        </w:r>
      </w:hyperlink>
      <w:r w:rsidRPr="004F11E1">
        <w:rPr>
          <w:rFonts w:ascii="Arial" w:eastAsia="Times New Roman" w:hAnsi="Arial" w:cs="Arial"/>
          <w:color w:val="212529"/>
          <w:kern w:val="0"/>
          <w:sz w:val="24"/>
          <w:szCs w:val="24"/>
          <w:lang w:eastAsia="ru-RU"/>
          <w14:ligatures w14:val="none"/>
        </w:rPr>
        <w:t>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r:id="rId119" w:anchor="000865" w:history="1">
        <w:r w:rsidRPr="004F11E1">
          <w:rPr>
            <w:rFonts w:ascii="Arial" w:eastAsia="Times New Roman" w:hAnsi="Arial" w:cs="Arial"/>
            <w:color w:val="4272D7"/>
            <w:kern w:val="0"/>
            <w:sz w:val="24"/>
            <w:szCs w:val="24"/>
            <w:u w:val="single"/>
            <w:lang w:eastAsia="ru-RU"/>
            <w14:ligatures w14:val="none"/>
          </w:rPr>
          <w:t>частью 4 статьи 20.5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589EB08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5" w:name="000855"/>
      <w:bookmarkEnd w:id="895"/>
      <w:r w:rsidRPr="004F11E1">
        <w:rPr>
          <w:rFonts w:ascii="Arial" w:eastAsia="Times New Roman" w:hAnsi="Arial" w:cs="Arial"/>
          <w:color w:val="212529"/>
          <w:kern w:val="0"/>
          <w:sz w:val="24"/>
          <w:szCs w:val="24"/>
          <w:lang w:eastAsia="ru-RU"/>
          <w14:ligatures w14:val="none"/>
        </w:rPr>
        <w:t>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14:paraId="5AE662F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6" w:name="100269"/>
      <w:bookmarkEnd w:id="896"/>
      <w:r w:rsidRPr="004F11E1">
        <w:rPr>
          <w:rFonts w:ascii="Arial" w:eastAsia="Times New Roman" w:hAnsi="Arial" w:cs="Arial"/>
          <w:color w:val="212529"/>
          <w:kern w:val="0"/>
          <w:sz w:val="24"/>
          <w:szCs w:val="24"/>
          <w:lang w:eastAsia="ru-RU"/>
          <w14:ligatures w14:val="none"/>
        </w:rP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14:paraId="536F5B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7" w:name="100609"/>
      <w:bookmarkStart w:id="898" w:name="100270"/>
      <w:bookmarkEnd w:id="897"/>
      <w:bookmarkEnd w:id="898"/>
      <w:r w:rsidRPr="004F11E1">
        <w:rPr>
          <w:rFonts w:ascii="Arial" w:eastAsia="Times New Roman" w:hAnsi="Arial" w:cs="Arial"/>
          <w:color w:val="212529"/>
          <w:kern w:val="0"/>
          <w:sz w:val="24"/>
          <w:szCs w:val="24"/>
          <w:lang w:eastAsia="ru-RU"/>
          <w14:ligatures w14:val="none"/>
        </w:rP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14:paraId="720C5E9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9" w:name="100271"/>
      <w:bookmarkEnd w:id="899"/>
      <w:r w:rsidRPr="004F11E1">
        <w:rPr>
          <w:rFonts w:ascii="Arial" w:eastAsia="Times New Roman" w:hAnsi="Arial" w:cs="Arial"/>
          <w:color w:val="212529"/>
          <w:kern w:val="0"/>
          <w:sz w:val="24"/>
          <w:szCs w:val="24"/>
          <w:lang w:eastAsia="ru-RU"/>
          <w14:ligatures w14:val="none"/>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14:paraId="5F95DDD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0" w:name="100272"/>
      <w:bookmarkEnd w:id="900"/>
      <w:r w:rsidRPr="004F11E1">
        <w:rPr>
          <w:rFonts w:ascii="Arial" w:eastAsia="Times New Roman" w:hAnsi="Arial" w:cs="Arial"/>
          <w:color w:val="212529"/>
          <w:kern w:val="0"/>
          <w:sz w:val="24"/>
          <w:szCs w:val="24"/>
          <w:lang w:eastAsia="ru-RU"/>
          <w14:ligatures w14:val="none"/>
        </w:rPr>
        <w:lastRenderedPageBreak/>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14:paraId="136C34E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1" w:name="100273"/>
      <w:bookmarkEnd w:id="901"/>
      <w:r w:rsidRPr="004F11E1">
        <w:rPr>
          <w:rFonts w:ascii="Arial" w:eastAsia="Times New Roman" w:hAnsi="Arial" w:cs="Arial"/>
          <w:color w:val="212529"/>
          <w:kern w:val="0"/>
          <w:sz w:val="24"/>
          <w:szCs w:val="24"/>
          <w:lang w:eastAsia="ru-RU"/>
          <w14:ligatures w14:val="none"/>
        </w:rPr>
        <w:t>7. Общие требования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14:paraId="3935894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2" w:name="001164"/>
      <w:bookmarkStart w:id="903" w:name="000425"/>
      <w:bookmarkStart w:id="904" w:name="000286"/>
      <w:bookmarkEnd w:id="902"/>
      <w:bookmarkEnd w:id="903"/>
      <w:bookmarkEnd w:id="904"/>
      <w:r w:rsidRPr="004F11E1">
        <w:rPr>
          <w:rFonts w:ascii="Arial" w:eastAsia="Times New Roman" w:hAnsi="Arial" w:cs="Arial"/>
          <w:color w:val="212529"/>
          <w:kern w:val="0"/>
          <w:sz w:val="24"/>
          <w:szCs w:val="24"/>
          <w:lang w:eastAsia="ru-RU"/>
          <w14:ligatures w14:val="none"/>
        </w:rPr>
        <w:t>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требования к организациям, осуществляющим специальную подготовку контролеров-распорядителей и (или) выдачу и учет удостоверений контролеров-распорядителей. Требования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порядке,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14:paraId="55E07E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5" w:name="001042"/>
      <w:bookmarkEnd w:id="905"/>
      <w:r w:rsidRPr="004F11E1">
        <w:rPr>
          <w:rFonts w:ascii="Arial" w:eastAsia="Times New Roman" w:hAnsi="Arial" w:cs="Arial"/>
          <w:color w:val="212529"/>
          <w:kern w:val="0"/>
          <w:sz w:val="24"/>
          <w:szCs w:val="24"/>
          <w:lang w:eastAsia="ru-RU"/>
          <w14:ligatures w14:val="none"/>
        </w:rPr>
        <w:t>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14:paraId="205EEB5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6" w:name="100274"/>
      <w:bookmarkEnd w:id="906"/>
      <w:r w:rsidRPr="004F11E1">
        <w:rPr>
          <w:rFonts w:ascii="Arial" w:eastAsia="Times New Roman" w:hAnsi="Arial" w:cs="Arial"/>
          <w:color w:val="212529"/>
          <w:kern w:val="0"/>
          <w:sz w:val="24"/>
          <w:szCs w:val="24"/>
          <w:lang w:eastAsia="ru-RU"/>
          <w14:ligatures w14:val="none"/>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14:paraId="74768C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7" w:name="100275"/>
      <w:bookmarkEnd w:id="907"/>
      <w:r w:rsidRPr="004F11E1">
        <w:rPr>
          <w:rFonts w:ascii="Arial" w:eastAsia="Times New Roman" w:hAnsi="Arial" w:cs="Arial"/>
          <w:color w:val="212529"/>
          <w:kern w:val="0"/>
          <w:sz w:val="24"/>
          <w:szCs w:val="24"/>
          <w:lang w:eastAsia="ru-RU"/>
          <w14:ligatures w14:val="none"/>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14:paraId="03051A9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8" w:name="001268"/>
      <w:bookmarkEnd w:id="908"/>
      <w:r w:rsidRPr="004F11E1">
        <w:rPr>
          <w:rFonts w:ascii="Arial" w:eastAsia="Times New Roman" w:hAnsi="Arial" w:cs="Arial"/>
          <w:color w:val="212529"/>
          <w:kern w:val="0"/>
          <w:sz w:val="24"/>
          <w:szCs w:val="24"/>
          <w:lang w:eastAsia="ru-RU"/>
          <w14:ligatures w14:val="none"/>
        </w:rPr>
        <w:lastRenderedPageBreak/>
        <w:t>9.1. 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w:t>
      </w:r>
    </w:p>
    <w:p w14:paraId="75D93B9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9" w:name="001061"/>
      <w:bookmarkStart w:id="910" w:name="100276"/>
      <w:bookmarkEnd w:id="909"/>
      <w:bookmarkEnd w:id="910"/>
      <w:r w:rsidRPr="004F11E1">
        <w:rPr>
          <w:rFonts w:ascii="Arial" w:eastAsia="Times New Roman" w:hAnsi="Arial" w:cs="Arial"/>
          <w:color w:val="212529"/>
          <w:kern w:val="0"/>
          <w:sz w:val="24"/>
          <w:szCs w:val="24"/>
          <w:lang w:eastAsia="ru-RU"/>
          <w14:ligatures w14:val="none"/>
        </w:rP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w:t>
      </w:r>
    </w:p>
    <w:p w14:paraId="29CEEC1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1" w:name="100277"/>
      <w:bookmarkEnd w:id="911"/>
      <w:r w:rsidRPr="004F11E1">
        <w:rPr>
          <w:rFonts w:ascii="Arial" w:eastAsia="Times New Roman" w:hAnsi="Arial" w:cs="Arial"/>
          <w:color w:val="212529"/>
          <w:kern w:val="0"/>
          <w:sz w:val="24"/>
          <w:szCs w:val="24"/>
          <w:lang w:eastAsia="ru-RU"/>
          <w14:ligatures w14:val="none"/>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14:paraId="0243103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2" w:name="001062"/>
      <w:bookmarkStart w:id="913" w:name="100278"/>
      <w:bookmarkEnd w:id="912"/>
      <w:bookmarkEnd w:id="913"/>
      <w:r w:rsidRPr="004F11E1">
        <w:rPr>
          <w:rFonts w:ascii="Arial" w:eastAsia="Times New Roman" w:hAnsi="Arial" w:cs="Arial"/>
          <w:color w:val="212529"/>
          <w:kern w:val="0"/>
          <w:sz w:val="24"/>
          <w:szCs w:val="24"/>
          <w:lang w:eastAsia="ru-RU"/>
          <w14:ligatures w14:val="none"/>
        </w:rPr>
        <w:t>12. 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w:t>
      </w:r>
    </w:p>
    <w:p w14:paraId="61D0A3E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4" w:name="001063"/>
      <w:bookmarkEnd w:id="914"/>
      <w:r w:rsidRPr="004F11E1">
        <w:rPr>
          <w:rFonts w:ascii="Arial" w:eastAsia="Times New Roman" w:hAnsi="Arial" w:cs="Arial"/>
          <w:color w:val="212529"/>
          <w:kern w:val="0"/>
          <w:sz w:val="24"/>
          <w:szCs w:val="24"/>
          <w:lang w:eastAsia="ru-RU"/>
          <w14:ligatures w14:val="none"/>
        </w:rPr>
        <w:t>12.1. Особенности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w:t>
      </w:r>
    </w:p>
    <w:p w14:paraId="1C2CC4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5" w:name="001064"/>
      <w:bookmarkEnd w:id="915"/>
      <w:r w:rsidRPr="004F11E1">
        <w:rPr>
          <w:rFonts w:ascii="Arial" w:eastAsia="Times New Roman" w:hAnsi="Arial" w:cs="Arial"/>
          <w:color w:val="212529"/>
          <w:kern w:val="0"/>
          <w:sz w:val="24"/>
          <w:szCs w:val="24"/>
          <w:lang w:eastAsia="ru-RU"/>
          <w14:ligatures w14:val="none"/>
        </w:rPr>
        <w:t>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w:t>
      </w:r>
    </w:p>
    <w:p w14:paraId="7C698C6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6" w:name="001269"/>
      <w:bookmarkStart w:id="917" w:name="100279"/>
      <w:bookmarkEnd w:id="916"/>
      <w:bookmarkEnd w:id="917"/>
      <w:r w:rsidRPr="004F11E1">
        <w:rPr>
          <w:rFonts w:ascii="Arial" w:eastAsia="Times New Roman" w:hAnsi="Arial" w:cs="Arial"/>
          <w:color w:val="212529"/>
          <w:kern w:val="0"/>
          <w:sz w:val="24"/>
          <w:szCs w:val="24"/>
          <w:lang w:eastAsia="ru-RU"/>
          <w14:ligatures w14:val="none"/>
        </w:rPr>
        <w:t>13. 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w:t>
      </w:r>
    </w:p>
    <w:p w14:paraId="783CEE7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8" w:name="001270"/>
      <w:bookmarkStart w:id="919" w:name="000802"/>
      <w:bookmarkStart w:id="920" w:name="000570"/>
      <w:bookmarkStart w:id="921" w:name="100596"/>
      <w:bookmarkStart w:id="922" w:name="100280"/>
      <w:bookmarkEnd w:id="918"/>
      <w:bookmarkEnd w:id="919"/>
      <w:bookmarkEnd w:id="920"/>
      <w:bookmarkEnd w:id="921"/>
      <w:bookmarkEnd w:id="922"/>
      <w:r w:rsidRPr="004F11E1">
        <w:rPr>
          <w:rFonts w:ascii="Arial" w:eastAsia="Times New Roman" w:hAnsi="Arial" w:cs="Arial"/>
          <w:color w:val="212529"/>
          <w:kern w:val="0"/>
          <w:sz w:val="24"/>
          <w:szCs w:val="24"/>
          <w:lang w:eastAsia="ru-RU"/>
          <w14:ligatures w14:val="none"/>
        </w:rPr>
        <w:lastRenderedPageBreak/>
        <w:t>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территории "Сириус" - с уполномоченным органом публичной власти федеральной территории "Сириус"),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порядке, установленном Правительством Российской Федерации.</w:t>
      </w:r>
    </w:p>
    <w:p w14:paraId="54942B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3" w:name="000630"/>
      <w:bookmarkEnd w:id="923"/>
      <w:r w:rsidRPr="004F11E1">
        <w:rPr>
          <w:rFonts w:ascii="Arial" w:eastAsia="Times New Roman" w:hAnsi="Arial" w:cs="Arial"/>
          <w:color w:val="212529"/>
          <w:kern w:val="0"/>
          <w:sz w:val="24"/>
          <w:szCs w:val="24"/>
          <w:lang w:eastAsia="ru-RU"/>
          <w14:ligatures w14:val="none"/>
        </w:rPr>
        <w:t>14.1. В период проведения международных спортивных мероприятий, указанных в </w:t>
      </w:r>
      <w:hyperlink r:id="rId120" w:anchor="000570" w:history="1">
        <w:r w:rsidRPr="004F11E1">
          <w:rPr>
            <w:rFonts w:ascii="Arial" w:eastAsia="Times New Roman" w:hAnsi="Arial" w:cs="Arial"/>
            <w:color w:val="4272D7"/>
            <w:kern w:val="0"/>
            <w:sz w:val="24"/>
            <w:szCs w:val="24"/>
            <w:u w:val="single"/>
            <w:lang w:eastAsia="ru-RU"/>
            <w14:ligatures w14:val="none"/>
          </w:rPr>
          <w:t>части 14</w:t>
        </w:r>
      </w:hyperlink>
      <w:r w:rsidRPr="004F11E1">
        <w:rPr>
          <w:rFonts w:ascii="Arial" w:eastAsia="Times New Roman" w:hAnsi="Arial" w:cs="Arial"/>
          <w:color w:val="212529"/>
          <w:kern w:val="0"/>
          <w:sz w:val="24"/>
          <w:szCs w:val="24"/>
          <w:lang w:eastAsia="ru-RU"/>
          <w14:ligatures w14:val="none"/>
        </w:rPr>
        <w:t>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14:paraId="535224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4" w:name="000680"/>
      <w:bookmarkEnd w:id="924"/>
      <w:r w:rsidRPr="004F11E1">
        <w:rPr>
          <w:rFonts w:ascii="Arial" w:eastAsia="Times New Roman" w:hAnsi="Arial" w:cs="Arial"/>
          <w:color w:val="212529"/>
          <w:kern w:val="0"/>
          <w:sz w:val="24"/>
          <w:szCs w:val="24"/>
          <w:lang w:eastAsia="ru-RU"/>
          <w14:ligatures w14:val="none"/>
        </w:rPr>
        <w:t>14.2. В целях обеспечения безопасности международных спортивных мероприятий, указанных в </w:t>
      </w:r>
      <w:hyperlink r:id="rId121" w:anchor="000570" w:history="1">
        <w:r w:rsidRPr="004F11E1">
          <w:rPr>
            <w:rFonts w:ascii="Arial" w:eastAsia="Times New Roman" w:hAnsi="Arial" w:cs="Arial"/>
            <w:color w:val="4272D7"/>
            <w:kern w:val="0"/>
            <w:sz w:val="24"/>
            <w:szCs w:val="24"/>
            <w:u w:val="single"/>
            <w:lang w:eastAsia="ru-RU"/>
            <w14:ligatures w14:val="none"/>
          </w:rPr>
          <w:t>части 14</w:t>
        </w:r>
      </w:hyperlink>
      <w:r w:rsidRPr="004F11E1">
        <w:rPr>
          <w:rFonts w:ascii="Arial" w:eastAsia="Times New Roman" w:hAnsi="Arial" w:cs="Arial"/>
          <w:color w:val="212529"/>
          <w:kern w:val="0"/>
          <w:sz w:val="24"/>
          <w:szCs w:val="24"/>
          <w:lang w:eastAsia="ru-RU"/>
          <w14:ligatures w14:val="none"/>
        </w:rPr>
        <w:t> настоящей статьи, Президентом Российской Федерации могут быть введены усиленные меры безопасности, включающие в себя:</w:t>
      </w:r>
    </w:p>
    <w:p w14:paraId="1143963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5" w:name="000681"/>
      <w:bookmarkEnd w:id="925"/>
      <w:r w:rsidRPr="004F11E1">
        <w:rPr>
          <w:rFonts w:ascii="Arial" w:eastAsia="Times New Roman" w:hAnsi="Arial" w:cs="Arial"/>
          <w:color w:val="212529"/>
          <w:kern w:val="0"/>
          <w:sz w:val="24"/>
          <w:szCs w:val="24"/>
          <w:lang w:eastAsia="ru-RU"/>
          <w14:ligatures w14:val="none"/>
        </w:rPr>
        <w:t>1) установление контролируемых и (или) запретных зон;</w:t>
      </w:r>
    </w:p>
    <w:p w14:paraId="68E58B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6" w:name="000682"/>
      <w:bookmarkEnd w:id="926"/>
      <w:r w:rsidRPr="004F11E1">
        <w:rPr>
          <w:rFonts w:ascii="Arial" w:eastAsia="Times New Roman" w:hAnsi="Arial" w:cs="Arial"/>
          <w:color w:val="212529"/>
          <w:kern w:val="0"/>
          <w:sz w:val="24"/>
          <w:szCs w:val="24"/>
          <w:lang w:eastAsia="ru-RU"/>
          <w14:ligatures w14:val="none"/>
        </w:rPr>
        <w:t>2) ограничение на въезд и (или) временное пребывание граждан и проживание граждан;</w:t>
      </w:r>
    </w:p>
    <w:p w14:paraId="491AF71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7" w:name="000683"/>
      <w:bookmarkEnd w:id="927"/>
      <w:r w:rsidRPr="004F11E1">
        <w:rPr>
          <w:rFonts w:ascii="Arial" w:eastAsia="Times New Roman" w:hAnsi="Arial" w:cs="Arial"/>
          <w:color w:val="212529"/>
          <w:kern w:val="0"/>
          <w:sz w:val="24"/>
          <w:szCs w:val="24"/>
          <w:lang w:eastAsia="ru-RU"/>
          <w14:ligatures w14:val="none"/>
        </w:rPr>
        <w:t>3) ограничение движения транспортных средств;</w:t>
      </w:r>
    </w:p>
    <w:p w14:paraId="2A8681C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8" w:name="000684"/>
      <w:bookmarkEnd w:id="928"/>
      <w:r w:rsidRPr="004F11E1">
        <w:rPr>
          <w:rFonts w:ascii="Arial" w:eastAsia="Times New Roman" w:hAnsi="Arial" w:cs="Arial"/>
          <w:color w:val="212529"/>
          <w:kern w:val="0"/>
          <w:sz w:val="24"/>
          <w:szCs w:val="24"/>
          <w:lang w:eastAsia="ru-RU"/>
          <w14:ligatures w14:val="none"/>
        </w:rPr>
        <w:t>4) ограничение полетов летательных аппаратов;</w:t>
      </w:r>
    </w:p>
    <w:p w14:paraId="052D87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9" w:name="000685"/>
      <w:bookmarkEnd w:id="929"/>
      <w:r w:rsidRPr="004F11E1">
        <w:rPr>
          <w:rFonts w:ascii="Arial" w:eastAsia="Times New Roman" w:hAnsi="Arial" w:cs="Arial"/>
          <w:color w:val="212529"/>
          <w:kern w:val="0"/>
          <w:sz w:val="24"/>
          <w:szCs w:val="24"/>
          <w:lang w:eastAsia="ru-RU"/>
          <w14:ligatures w14:val="none"/>
        </w:rPr>
        <w:t>5) ограничение судоходства;</w:t>
      </w:r>
    </w:p>
    <w:p w14:paraId="3EAAD2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0" w:name="000686"/>
      <w:bookmarkEnd w:id="930"/>
      <w:r w:rsidRPr="004F11E1">
        <w:rPr>
          <w:rFonts w:ascii="Arial" w:eastAsia="Times New Roman" w:hAnsi="Arial" w:cs="Arial"/>
          <w:color w:val="212529"/>
          <w:kern w:val="0"/>
          <w:sz w:val="24"/>
          <w:szCs w:val="24"/>
          <w:lang w:eastAsia="ru-RU"/>
          <w14:ligatures w14:val="none"/>
        </w:rPr>
        <w:t>6) усиление охраны общественного порядка и объектов инфраструктуры;</w:t>
      </w:r>
    </w:p>
    <w:p w14:paraId="3A50FB4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1" w:name="000687"/>
      <w:bookmarkEnd w:id="931"/>
      <w:r w:rsidRPr="004F11E1">
        <w:rPr>
          <w:rFonts w:ascii="Arial" w:eastAsia="Times New Roman" w:hAnsi="Arial" w:cs="Arial"/>
          <w:color w:val="212529"/>
          <w:kern w:val="0"/>
          <w:sz w:val="24"/>
          <w:szCs w:val="24"/>
          <w:lang w:eastAsia="ru-RU"/>
          <w14:ligatures w14:val="none"/>
        </w:rPr>
        <w:t>7) ограничение проведения публичных мероприятий, не связанных с подготовкой и проведением международных спортивных мероприятий;</w:t>
      </w:r>
    </w:p>
    <w:p w14:paraId="4FC5A4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2" w:name="000688"/>
      <w:bookmarkEnd w:id="932"/>
      <w:r w:rsidRPr="004F11E1">
        <w:rPr>
          <w:rFonts w:ascii="Arial" w:eastAsia="Times New Roman" w:hAnsi="Arial" w:cs="Arial"/>
          <w:color w:val="212529"/>
          <w:kern w:val="0"/>
          <w:sz w:val="24"/>
          <w:szCs w:val="24"/>
          <w:lang w:eastAsia="ru-RU"/>
          <w14:ligatures w14:val="none"/>
        </w:rPr>
        <w:lastRenderedPageBreak/>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14:paraId="6C38E9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3" w:name="000689"/>
      <w:bookmarkEnd w:id="933"/>
      <w:r w:rsidRPr="004F11E1">
        <w:rPr>
          <w:rFonts w:ascii="Arial" w:eastAsia="Times New Roman" w:hAnsi="Arial" w:cs="Arial"/>
          <w:color w:val="212529"/>
          <w:kern w:val="0"/>
          <w:sz w:val="24"/>
          <w:szCs w:val="24"/>
          <w:lang w:eastAsia="ru-RU"/>
          <w14:ligatures w14:val="none"/>
        </w:rP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5E5858D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4" w:name="000690"/>
      <w:bookmarkEnd w:id="934"/>
      <w:r w:rsidRPr="004F11E1">
        <w:rPr>
          <w:rFonts w:ascii="Arial" w:eastAsia="Times New Roman" w:hAnsi="Arial" w:cs="Arial"/>
          <w:color w:val="212529"/>
          <w:kern w:val="0"/>
          <w:sz w:val="24"/>
          <w:szCs w:val="24"/>
          <w:lang w:eastAsia="ru-RU"/>
          <w14:ligatures w14:val="none"/>
        </w:rP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7E5448C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5" w:name="000691"/>
      <w:bookmarkEnd w:id="935"/>
      <w:r w:rsidRPr="004F11E1">
        <w:rPr>
          <w:rFonts w:ascii="Arial" w:eastAsia="Times New Roman" w:hAnsi="Arial" w:cs="Arial"/>
          <w:color w:val="212529"/>
          <w:kern w:val="0"/>
          <w:sz w:val="24"/>
          <w:szCs w:val="24"/>
          <w:lang w:eastAsia="ru-RU"/>
          <w14:ligatures w14:val="none"/>
        </w:rPr>
        <w:t>14.3. При введении указанных в </w:t>
      </w:r>
      <w:hyperlink r:id="rId122" w:anchor="000680" w:history="1">
        <w:r w:rsidRPr="004F11E1">
          <w:rPr>
            <w:rFonts w:ascii="Arial" w:eastAsia="Times New Roman" w:hAnsi="Arial" w:cs="Arial"/>
            <w:color w:val="4272D7"/>
            <w:kern w:val="0"/>
            <w:sz w:val="24"/>
            <w:szCs w:val="24"/>
            <w:u w:val="single"/>
            <w:lang w:eastAsia="ru-RU"/>
            <w14:ligatures w14:val="none"/>
          </w:rPr>
          <w:t>части 14.2</w:t>
        </w:r>
      </w:hyperlink>
      <w:r w:rsidRPr="004F11E1">
        <w:rPr>
          <w:rFonts w:ascii="Arial" w:eastAsia="Times New Roman" w:hAnsi="Arial" w:cs="Arial"/>
          <w:color w:val="212529"/>
          <w:kern w:val="0"/>
          <w:sz w:val="24"/>
          <w:szCs w:val="24"/>
          <w:lang w:eastAsia="ru-RU"/>
          <w14:ligatures w14:val="none"/>
        </w:rPr>
        <w:t>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14:paraId="0278E7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6" w:name="001271"/>
      <w:bookmarkStart w:id="937" w:name="000692"/>
      <w:bookmarkEnd w:id="936"/>
      <w:bookmarkEnd w:id="937"/>
      <w:r w:rsidRPr="004F11E1">
        <w:rPr>
          <w:rFonts w:ascii="Arial" w:eastAsia="Times New Roman" w:hAnsi="Arial" w:cs="Arial"/>
          <w:color w:val="212529"/>
          <w:kern w:val="0"/>
          <w:sz w:val="24"/>
          <w:szCs w:val="24"/>
          <w:lang w:eastAsia="ru-RU"/>
          <w14:ligatures w14:val="none"/>
        </w:rPr>
        <w:t>14.4. В целях осуществления планирования и разработки механизма реализации усиленных мер безопасности, предусмотренных </w:t>
      </w:r>
      <w:hyperlink r:id="rId123" w:anchor="000680" w:history="1">
        <w:r w:rsidRPr="004F11E1">
          <w:rPr>
            <w:rFonts w:ascii="Arial" w:eastAsia="Times New Roman" w:hAnsi="Arial" w:cs="Arial"/>
            <w:color w:val="4272D7"/>
            <w:kern w:val="0"/>
            <w:sz w:val="24"/>
            <w:szCs w:val="24"/>
            <w:u w:val="single"/>
            <w:lang w:eastAsia="ru-RU"/>
            <w14:ligatures w14:val="none"/>
          </w:rPr>
          <w:t>частью 14.2</w:t>
        </w:r>
      </w:hyperlink>
      <w:r w:rsidRPr="004F11E1">
        <w:rPr>
          <w:rFonts w:ascii="Arial" w:eastAsia="Times New Roman" w:hAnsi="Arial" w:cs="Arial"/>
          <w:color w:val="212529"/>
          <w:kern w:val="0"/>
          <w:sz w:val="24"/>
          <w:szCs w:val="24"/>
          <w:lang w:eastAsia="ru-RU"/>
          <w14:ligatures w14:val="none"/>
        </w:rPr>
        <w:t>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14:paraId="7368ABC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8" w:name="000693"/>
      <w:bookmarkEnd w:id="938"/>
      <w:r w:rsidRPr="004F11E1">
        <w:rPr>
          <w:rFonts w:ascii="Arial" w:eastAsia="Times New Roman" w:hAnsi="Arial" w:cs="Arial"/>
          <w:color w:val="212529"/>
          <w:kern w:val="0"/>
          <w:sz w:val="24"/>
          <w:szCs w:val="24"/>
          <w:lang w:eastAsia="ru-RU"/>
          <w14:ligatures w14:val="none"/>
        </w:rP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14:paraId="1191D29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9" w:name="100281"/>
      <w:bookmarkEnd w:id="939"/>
      <w:r w:rsidRPr="004F11E1">
        <w:rPr>
          <w:rFonts w:ascii="Arial" w:eastAsia="Times New Roman" w:hAnsi="Arial" w:cs="Arial"/>
          <w:color w:val="212529"/>
          <w:kern w:val="0"/>
          <w:sz w:val="24"/>
          <w:szCs w:val="24"/>
          <w:lang w:eastAsia="ru-RU"/>
          <w14:ligatures w14:val="none"/>
        </w:rP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14:paraId="22490D1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0" w:name="000027"/>
      <w:bookmarkStart w:id="941" w:name="100282"/>
      <w:bookmarkEnd w:id="940"/>
      <w:bookmarkEnd w:id="941"/>
      <w:r w:rsidRPr="004F11E1">
        <w:rPr>
          <w:rFonts w:ascii="Arial" w:eastAsia="Times New Roman" w:hAnsi="Arial" w:cs="Arial"/>
          <w:color w:val="212529"/>
          <w:kern w:val="0"/>
          <w:sz w:val="24"/>
          <w:szCs w:val="24"/>
          <w:lang w:eastAsia="ru-RU"/>
          <w14:ligatures w14:val="none"/>
        </w:rPr>
        <w:t>16. Утратил силу. - Федеральный закон от 07.05.2010 N 82-ФЗ.</w:t>
      </w:r>
    </w:p>
    <w:p w14:paraId="678775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2" w:name="001165"/>
      <w:bookmarkStart w:id="943" w:name="000287"/>
      <w:bookmarkEnd w:id="942"/>
      <w:bookmarkEnd w:id="943"/>
      <w:r w:rsidRPr="004F11E1">
        <w:rPr>
          <w:rFonts w:ascii="Arial" w:eastAsia="Times New Roman" w:hAnsi="Arial" w:cs="Arial"/>
          <w:color w:val="212529"/>
          <w:kern w:val="0"/>
          <w:sz w:val="24"/>
          <w:szCs w:val="24"/>
          <w:lang w:eastAsia="ru-RU"/>
          <w14:ligatures w14:val="none"/>
        </w:rPr>
        <w:t>17. Собственники, пользователи объектов спорта и иных спортивных сооружений совместно с организаторами официальных спортивных соревнований обязаны:</w:t>
      </w:r>
    </w:p>
    <w:p w14:paraId="52AFF90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4" w:name="000288"/>
      <w:bookmarkEnd w:id="944"/>
      <w:r w:rsidRPr="004F11E1">
        <w:rPr>
          <w:rFonts w:ascii="Arial" w:eastAsia="Times New Roman" w:hAnsi="Arial" w:cs="Arial"/>
          <w:color w:val="212529"/>
          <w:kern w:val="0"/>
          <w:sz w:val="24"/>
          <w:szCs w:val="24"/>
          <w:lang w:eastAsia="ru-RU"/>
          <w14:ligatures w14:val="none"/>
        </w:rPr>
        <w:t>1) организовывать пропускной и внутриобъектовый режимы в местах проведения официальных спортивных соревнований в период их проведения;</w:t>
      </w:r>
    </w:p>
    <w:p w14:paraId="43F0C6F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5" w:name="000856"/>
      <w:bookmarkStart w:id="946" w:name="000289"/>
      <w:bookmarkEnd w:id="945"/>
      <w:bookmarkEnd w:id="946"/>
      <w:r w:rsidRPr="004F11E1">
        <w:rPr>
          <w:rFonts w:ascii="Arial" w:eastAsia="Times New Roman" w:hAnsi="Arial" w:cs="Arial"/>
          <w:color w:val="212529"/>
          <w:kern w:val="0"/>
          <w:sz w:val="24"/>
          <w:szCs w:val="24"/>
          <w:lang w:eastAsia="ru-RU"/>
          <w14:ligatures w14:val="none"/>
        </w:rPr>
        <w:lastRenderedPageBreak/>
        <w:t>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r:id="rId124" w:anchor="000853" w:history="1">
        <w:r w:rsidRPr="004F11E1">
          <w:rPr>
            <w:rFonts w:ascii="Arial" w:eastAsia="Times New Roman" w:hAnsi="Arial" w:cs="Arial"/>
            <w:color w:val="4272D7"/>
            <w:kern w:val="0"/>
            <w:sz w:val="24"/>
            <w:szCs w:val="24"/>
            <w:u w:val="single"/>
            <w:lang w:eastAsia="ru-RU"/>
            <w14:ligatures w14:val="none"/>
          </w:rPr>
          <w:t>частью 2.1</w:t>
        </w:r>
      </w:hyperlink>
      <w:r w:rsidRPr="004F11E1">
        <w:rPr>
          <w:rFonts w:ascii="Arial" w:eastAsia="Times New Roman" w:hAnsi="Arial" w:cs="Arial"/>
          <w:color w:val="212529"/>
          <w:kern w:val="0"/>
          <w:sz w:val="24"/>
          <w:szCs w:val="24"/>
          <w:lang w:eastAsia="ru-RU"/>
          <w14:ligatures w14:val="none"/>
        </w:rPr>
        <w:t> настоящей статьи, а также в случаях, предусмотренных </w:t>
      </w:r>
      <w:hyperlink r:id="rId125" w:anchor="000854" w:history="1">
        <w:r w:rsidRPr="004F11E1">
          <w:rPr>
            <w:rFonts w:ascii="Arial" w:eastAsia="Times New Roman" w:hAnsi="Arial" w:cs="Arial"/>
            <w:color w:val="4272D7"/>
            <w:kern w:val="0"/>
            <w:sz w:val="24"/>
            <w:szCs w:val="24"/>
            <w:u w:val="single"/>
            <w:lang w:eastAsia="ru-RU"/>
            <w14:ligatures w14:val="none"/>
          </w:rPr>
          <w:t>частью 2.2</w:t>
        </w:r>
      </w:hyperlink>
      <w:r w:rsidRPr="004F11E1">
        <w:rPr>
          <w:rFonts w:ascii="Arial" w:eastAsia="Times New Roman" w:hAnsi="Arial" w:cs="Arial"/>
          <w:color w:val="212529"/>
          <w:kern w:val="0"/>
          <w:sz w:val="24"/>
          <w:szCs w:val="24"/>
          <w:lang w:eastAsia="ru-RU"/>
          <w14:ligatures w14:val="none"/>
        </w:rPr>
        <w:t>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070D307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7" w:name="000290"/>
      <w:bookmarkEnd w:id="947"/>
      <w:r w:rsidRPr="004F11E1">
        <w:rPr>
          <w:rFonts w:ascii="Arial" w:eastAsia="Times New Roman" w:hAnsi="Arial" w:cs="Arial"/>
          <w:color w:val="212529"/>
          <w:kern w:val="0"/>
          <w:sz w:val="24"/>
          <w:szCs w:val="24"/>
          <w:lang w:eastAsia="ru-RU"/>
          <w14:ligatures w14:val="none"/>
        </w:rPr>
        <w:t>3) информировать зрителей и участников официальных спортивных соревнований о необходимости соблюдения правил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14:paraId="20093D6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8" w:name="000857"/>
      <w:bookmarkStart w:id="949" w:name="000291"/>
      <w:bookmarkEnd w:id="948"/>
      <w:bookmarkEnd w:id="949"/>
      <w:r w:rsidRPr="004F11E1">
        <w:rPr>
          <w:rFonts w:ascii="Arial" w:eastAsia="Times New Roman" w:hAnsi="Arial" w:cs="Arial"/>
          <w:color w:val="212529"/>
          <w:kern w:val="0"/>
          <w:sz w:val="24"/>
          <w:szCs w:val="24"/>
          <w:lang w:eastAsia="ru-RU"/>
          <w14:ligatures w14:val="none"/>
        </w:rPr>
        <w:t>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14:paraId="1D85F2D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0" w:name="000292"/>
      <w:bookmarkEnd w:id="950"/>
      <w:r w:rsidRPr="004F11E1">
        <w:rPr>
          <w:rFonts w:ascii="Arial" w:eastAsia="Times New Roman" w:hAnsi="Arial" w:cs="Arial"/>
          <w:color w:val="212529"/>
          <w:kern w:val="0"/>
          <w:sz w:val="24"/>
          <w:szCs w:val="24"/>
          <w:lang w:eastAsia="ru-RU"/>
          <w14:ligatures w14:val="none"/>
        </w:rPr>
        <w:t>5) выполнять иные обязанности, установленные правилами обеспечения безопасности при проведении официальных спортивных соревнований.</w:t>
      </w:r>
    </w:p>
    <w:p w14:paraId="36C1C1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1" w:name="000858"/>
      <w:bookmarkEnd w:id="951"/>
      <w:r w:rsidRPr="004F11E1">
        <w:rPr>
          <w:rFonts w:ascii="Arial" w:eastAsia="Times New Roman" w:hAnsi="Arial" w:cs="Arial"/>
          <w:color w:val="212529"/>
          <w:kern w:val="0"/>
          <w:sz w:val="24"/>
          <w:szCs w:val="24"/>
          <w:lang w:eastAsia="ru-RU"/>
          <w14:ligatures w14:val="none"/>
        </w:rPr>
        <w:t>17.1. Организатор официального спортивного соревнования, определенного решением Правительства Российской Федерации в соответствии с </w:t>
      </w:r>
      <w:hyperlink r:id="rId126" w:anchor="000854" w:history="1">
        <w:r w:rsidRPr="004F11E1">
          <w:rPr>
            <w:rFonts w:ascii="Arial" w:eastAsia="Times New Roman" w:hAnsi="Arial" w:cs="Arial"/>
            <w:color w:val="4272D7"/>
            <w:kern w:val="0"/>
            <w:sz w:val="24"/>
            <w:szCs w:val="24"/>
            <w:u w:val="single"/>
            <w:lang w:eastAsia="ru-RU"/>
            <w14:ligatures w14:val="none"/>
          </w:rPr>
          <w:t>частью 2.2</w:t>
        </w:r>
      </w:hyperlink>
      <w:r w:rsidRPr="004F11E1">
        <w:rPr>
          <w:rFonts w:ascii="Arial" w:eastAsia="Times New Roman" w:hAnsi="Arial" w:cs="Arial"/>
          <w:color w:val="212529"/>
          <w:kern w:val="0"/>
          <w:sz w:val="24"/>
          <w:szCs w:val="24"/>
          <w:lang w:eastAsia="ru-RU"/>
          <w14:ligatures w14:val="none"/>
        </w:rPr>
        <w:t>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r:id="rId127" w:anchor="000854" w:history="1">
        <w:r w:rsidRPr="004F11E1">
          <w:rPr>
            <w:rFonts w:ascii="Arial" w:eastAsia="Times New Roman" w:hAnsi="Arial" w:cs="Arial"/>
            <w:color w:val="4272D7"/>
            <w:kern w:val="0"/>
            <w:sz w:val="24"/>
            <w:szCs w:val="24"/>
            <w:u w:val="single"/>
            <w:lang w:eastAsia="ru-RU"/>
            <w14:ligatures w14:val="none"/>
          </w:rPr>
          <w:t>частью 2.2</w:t>
        </w:r>
      </w:hyperlink>
      <w:r w:rsidRPr="004F11E1">
        <w:rPr>
          <w:rFonts w:ascii="Arial" w:eastAsia="Times New Roman" w:hAnsi="Arial" w:cs="Arial"/>
          <w:color w:val="212529"/>
          <w:kern w:val="0"/>
          <w:sz w:val="24"/>
          <w:szCs w:val="24"/>
          <w:lang w:eastAsia="ru-RU"/>
          <w14:ligatures w14:val="none"/>
        </w:rPr>
        <w:t> настоящей статьи, в информационную систему идентификации болельщиков в порядке, который установлен Правительством Российской Федерации.</w:t>
      </w:r>
    </w:p>
    <w:p w14:paraId="4231C9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2" w:name="000571"/>
      <w:bookmarkEnd w:id="952"/>
      <w:r w:rsidRPr="004F11E1">
        <w:rPr>
          <w:rFonts w:ascii="Arial" w:eastAsia="Times New Roman" w:hAnsi="Arial" w:cs="Arial"/>
          <w:color w:val="212529"/>
          <w:kern w:val="0"/>
          <w:sz w:val="24"/>
          <w:szCs w:val="24"/>
          <w:lang w:eastAsia="ru-RU"/>
          <w14:ligatures w14:val="none"/>
        </w:rP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14:paraId="0AFBA2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3" w:name="000572"/>
      <w:bookmarkEnd w:id="953"/>
      <w:r w:rsidRPr="004F11E1">
        <w:rPr>
          <w:rFonts w:ascii="Arial" w:eastAsia="Times New Roman" w:hAnsi="Arial" w:cs="Arial"/>
          <w:color w:val="212529"/>
          <w:kern w:val="0"/>
          <w:sz w:val="24"/>
          <w:szCs w:val="24"/>
          <w:lang w:eastAsia="ru-RU"/>
          <w14:ligatures w14:val="none"/>
        </w:rPr>
        <w:t>1) виды спортивных санкций, в том числе спортивную дисквалификацию, предупреждение, штраф;</w:t>
      </w:r>
    </w:p>
    <w:p w14:paraId="72A2C9C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4" w:name="000573"/>
      <w:bookmarkEnd w:id="954"/>
      <w:r w:rsidRPr="004F11E1">
        <w:rPr>
          <w:rFonts w:ascii="Arial" w:eastAsia="Times New Roman" w:hAnsi="Arial" w:cs="Arial"/>
          <w:color w:val="212529"/>
          <w:kern w:val="0"/>
          <w:sz w:val="24"/>
          <w:szCs w:val="24"/>
          <w:lang w:eastAsia="ru-RU"/>
          <w14:ligatures w14:val="none"/>
        </w:rPr>
        <w:t>2) порядок применения (наложения) спортивных санкций и порядок их исполнения, в том числе сроки давности привлечения к ответственности;</w:t>
      </w:r>
    </w:p>
    <w:p w14:paraId="6A23AF8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5" w:name="000574"/>
      <w:bookmarkEnd w:id="955"/>
      <w:r w:rsidRPr="004F11E1">
        <w:rPr>
          <w:rFonts w:ascii="Arial" w:eastAsia="Times New Roman" w:hAnsi="Arial" w:cs="Arial"/>
          <w:color w:val="212529"/>
          <w:kern w:val="0"/>
          <w:sz w:val="24"/>
          <w:szCs w:val="24"/>
          <w:lang w:eastAsia="ru-RU"/>
          <w14:ligatures w14:val="none"/>
        </w:rPr>
        <w:t>3) случаи приостановления действия спортивных санкций и освобождения от их исполнения;</w:t>
      </w:r>
    </w:p>
    <w:p w14:paraId="7612D9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6" w:name="000575"/>
      <w:bookmarkEnd w:id="956"/>
      <w:r w:rsidRPr="004F11E1">
        <w:rPr>
          <w:rFonts w:ascii="Arial" w:eastAsia="Times New Roman" w:hAnsi="Arial" w:cs="Arial"/>
          <w:color w:val="212529"/>
          <w:kern w:val="0"/>
          <w:sz w:val="24"/>
          <w:szCs w:val="24"/>
          <w:lang w:eastAsia="ru-RU"/>
          <w14:ligatures w14:val="none"/>
        </w:rPr>
        <w:lastRenderedPageBreak/>
        <w:t>4) порядок обжалования решений о применении (наложении) спортивных санкций;</w:t>
      </w:r>
    </w:p>
    <w:p w14:paraId="4C3DCA9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7" w:name="000576"/>
      <w:bookmarkEnd w:id="957"/>
      <w:r w:rsidRPr="004F11E1">
        <w:rPr>
          <w:rFonts w:ascii="Arial" w:eastAsia="Times New Roman" w:hAnsi="Arial" w:cs="Arial"/>
          <w:color w:val="212529"/>
          <w:kern w:val="0"/>
          <w:sz w:val="24"/>
          <w:szCs w:val="24"/>
          <w:lang w:eastAsia="ru-RU"/>
          <w14:ligatures w14:val="none"/>
        </w:rPr>
        <w:t>5) порядок формирования и деятельности органов (лиц), применяющих (налагающих) соответствующие спортивные санкции.</w:t>
      </w:r>
    </w:p>
    <w:p w14:paraId="799280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8" w:name="100610"/>
      <w:bookmarkEnd w:id="958"/>
      <w:r w:rsidRPr="004F11E1">
        <w:rPr>
          <w:rFonts w:ascii="Arial" w:eastAsia="Times New Roman" w:hAnsi="Arial" w:cs="Arial"/>
          <w:color w:val="212529"/>
          <w:kern w:val="0"/>
          <w:sz w:val="24"/>
          <w:szCs w:val="24"/>
          <w:lang w:eastAsia="ru-RU"/>
          <w14:ligatures w14:val="none"/>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14:paraId="04694ED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9" w:name="100611"/>
      <w:bookmarkEnd w:id="959"/>
      <w:r w:rsidRPr="004F11E1">
        <w:rPr>
          <w:rFonts w:ascii="Arial" w:eastAsia="Times New Roman" w:hAnsi="Arial" w:cs="Arial"/>
          <w:color w:val="212529"/>
          <w:kern w:val="0"/>
          <w:sz w:val="24"/>
          <w:szCs w:val="24"/>
          <w:lang w:eastAsia="ru-RU"/>
          <w14:ligatures w14:val="none"/>
        </w:rP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14:paraId="5702EF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0" w:name="100612"/>
      <w:bookmarkEnd w:id="960"/>
      <w:r w:rsidRPr="004F11E1">
        <w:rPr>
          <w:rFonts w:ascii="Arial" w:eastAsia="Times New Roman" w:hAnsi="Arial" w:cs="Arial"/>
          <w:color w:val="212529"/>
          <w:kern w:val="0"/>
          <w:sz w:val="24"/>
          <w:szCs w:val="24"/>
          <w:lang w:eastAsia="ru-RU"/>
          <w14:ligatures w14:val="none"/>
        </w:rP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14:paraId="269C174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1" w:name="100613"/>
      <w:bookmarkEnd w:id="961"/>
      <w:r w:rsidRPr="004F11E1">
        <w:rPr>
          <w:rFonts w:ascii="Arial" w:eastAsia="Times New Roman" w:hAnsi="Arial" w:cs="Arial"/>
          <w:color w:val="212529"/>
          <w:kern w:val="0"/>
          <w:sz w:val="24"/>
          <w:szCs w:val="24"/>
          <w:lang w:eastAsia="ru-RU"/>
          <w14:ligatures w14:val="none"/>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14:paraId="4D3606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2" w:name="100614"/>
      <w:bookmarkEnd w:id="962"/>
      <w:r w:rsidRPr="004F11E1">
        <w:rPr>
          <w:rFonts w:ascii="Arial" w:eastAsia="Times New Roman" w:hAnsi="Arial" w:cs="Arial"/>
          <w:color w:val="212529"/>
          <w:kern w:val="0"/>
          <w:sz w:val="24"/>
          <w:szCs w:val="24"/>
          <w:lang w:eastAsia="ru-RU"/>
          <w14:ligatures w14:val="none"/>
        </w:rP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14:paraId="2CA981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3" w:name="100615"/>
      <w:bookmarkEnd w:id="963"/>
      <w:r w:rsidRPr="004F11E1">
        <w:rPr>
          <w:rFonts w:ascii="Arial" w:eastAsia="Times New Roman" w:hAnsi="Arial" w:cs="Arial"/>
          <w:color w:val="212529"/>
          <w:kern w:val="0"/>
          <w:sz w:val="24"/>
          <w:szCs w:val="24"/>
          <w:lang w:eastAsia="ru-RU"/>
          <w14:ligatures w14:val="none"/>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14:paraId="7DCB36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4" w:name="100616"/>
      <w:bookmarkEnd w:id="964"/>
      <w:r w:rsidRPr="004F11E1">
        <w:rPr>
          <w:rFonts w:ascii="Arial" w:eastAsia="Times New Roman" w:hAnsi="Arial" w:cs="Arial"/>
          <w:color w:val="212529"/>
          <w:kern w:val="0"/>
          <w:sz w:val="24"/>
          <w:szCs w:val="24"/>
          <w:lang w:eastAsia="ru-RU"/>
          <w14:ligatures w14:val="none"/>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14:paraId="780763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5" w:name="100617"/>
      <w:bookmarkEnd w:id="965"/>
      <w:r w:rsidRPr="004F11E1">
        <w:rPr>
          <w:rFonts w:ascii="Arial" w:eastAsia="Times New Roman" w:hAnsi="Arial" w:cs="Arial"/>
          <w:color w:val="212529"/>
          <w:kern w:val="0"/>
          <w:sz w:val="24"/>
          <w:szCs w:val="24"/>
          <w:lang w:eastAsia="ru-RU"/>
          <w14:ligatures w14:val="none"/>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14:paraId="4E77E5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6" w:name="100618"/>
      <w:bookmarkEnd w:id="966"/>
      <w:r w:rsidRPr="004F11E1">
        <w:rPr>
          <w:rFonts w:ascii="Arial" w:eastAsia="Times New Roman" w:hAnsi="Arial" w:cs="Arial"/>
          <w:color w:val="212529"/>
          <w:kern w:val="0"/>
          <w:sz w:val="24"/>
          <w:szCs w:val="24"/>
          <w:lang w:eastAsia="ru-RU"/>
          <w14:ligatures w14:val="none"/>
        </w:rPr>
        <w:t xml:space="preserve">7) использование входных билетов на физкультурные мероприятия или спортивные мероприятия и иных документов, предоставляющих право посещения </w:t>
      </w:r>
      <w:r w:rsidRPr="004F11E1">
        <w:rPr>
          <w:rFonts w:ascii="Arial" w:eastAsia="Times New Roman" w:hAnsi="Arial" w:cs="Arial"/>
          <w:color w:val="212529"/>
          <w:kern w:val="0"/>
          <w:sz w:val="24"/>
          <w:szCs w:val="24"/>
          <w:lang w:eastAsia="ru-RU"/>
          <w14:ligatures w14:val="none"/>
        </w:rPr>
        <w:lastRenderedPageBreak/>
        <w:t>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14:paraId="68B2B3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7" w:name="000293"/>
      <w:bookmarkEnd w:id="967"/>
      <w:r w:rsidRPr="004F11E1">
        <w:rPr>
          <w:rFonts w:ascii="Arial" w:eastAsia="Times New Roman" w:hAnsi="Arial" w:cs="Arial"/>
          <w:color w:val="212529"/>
          <w:kern w:val="0"/>
          <w:sz w:val="24"/>
          <w:szCs w:val="24"/>
          <w:lang w:eastAsia="ru-RU"/>
          <w14:ligatures w14:val="none"/>
        </w:rPr>
        <w:t>Статья 20.2. Права и обязанности контролеров-распорядителей при проведении официальных спортивных соревнований</w:t>
      </w:r>
    </w:p>
    <w:p w14:paraId="2A97628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8" w:name="001166"/>
      <w:bookmarkStart w:id="969" w:name="000294"/>
      <w:bookmarkEnd w:id="968"/>
      <w:bookmarkEnd w:id="969"/>
      <w:r w:rsidRPr="004F11E1">
        <w:rPr>
          <w:rFonts w:ascii="Arial" w:eastAsia="Times New Roman" w:hAnsi="Arial" w:cs="Arial"/>
          <w:color w:val="212529"/>
          <w:kern w:val="0"/>
          <w:sz w:val="24"/>
          <w:szCs w:val="24"/>
          <w:lang w:eastAsia="ru-RU"/>
          <w14:ligatures w14:val="none"/>
        </w:rPr>
        <w:t>1. 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w:t>
      </w:r>
    </w:p>
    <w:p w14:paraId="0CACB9C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0" w:name="000295"/>
      <w:bookmarkEnd w:id="970"/>
      <w:r w:rsidRPr="004F11E1">
        <w:rPr>
          <w:rFonts w:ascii="Arial" w:eastAsia="Times New Roman" w:hAnsi="Arial" w:cs="Arial"/>
          <w:color w:val="212529"/>
          <w:kern w:val="0"/>
          <w:sz w:val="24"/>
          <w:szCs w:val="24"/>
          <w:lang w:eastAsia="ru-RU"/>
          <w14:ligatures w14:val="none"/>
        </w:rPr>
        <w:t>2. Контролерами-распорядителями не могут быть:</w:t>
      </w:r>
    </w:p>
    <w:p w14:paraId="595FD9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1" w:name="000296"/>
      <w:bookmarkEnd w:id="971"/>
      <w:r w:rsidRPr="004F11E1">
        <w:rPr>
          <w:rFonts w:ascii="Arial" w:eastAsia="Times New Roman" w:hAnsi="Arial" w:cs="Arial"/>
          <w:color w:val="212529"/>
          <w:kern w:val="0"/>
          <w:sz w:val="24"/>
          <w:szCs w:val="24"/>
          <w:lang w:eastAsia="ru-RU"/>
          <w14:ligatures w14:val="none"/>
        </w:rPr>
        <w:t>1) лица, не имеющие гражданства Российской Федерации;</w:t>
      </w:r>
    </w:p>
    <w:p w14:paraId="4D1914D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2" w:name="000297"/>
      <w:bookmarkEnd w:id="972"/>
      <w:r w:rsidRPr="004F11E1">
        <w:rPr>
          <w:rFonts w:ascii="Arial" w:eastAsia="Times New Roman" w:hAnsi="Arial" w:cs="Arial"/>
          <w:color w:val="212529"/>
          <w:kern w:val="0"/>
          <w:sz w:val="24"/>
          <w:szCs w:val="24"/>
          <w:lang w:eastAsia="ru-RU"/>
          <w14:ligatures w14:val="none"/>
        </w:rPr>
        <w:t>2) граждане Российской Федерации, признанные вступившим в законную силу решением суда недееспособными, ограниченно дееспособными;</w:t>
      </w:r>
    </w:p>
    <w:p w14:paraId="564228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3" w:name="000298"/>
      <w:bookmarkEnd w:id="973"/>
      <w:r w:rsidRPr="004F11E1">
        <w:rPr>
          <w:rFonts w:ascii="Arial" w:eastAsia="Times New Roman" w:hAnsi="Arial" w:cs="Arial"/>
          <w:color w:val="212529"/>
          <w:kern w:val="0"/>
          <w:sz w:val="24"/>
          <w:szCs w:val="24"/>
          <w:lang w:eastAsia="ru-RU"/>
          <w14:ligatures w14:val="none"/>
        </w:rPr>
        <w:t>3) граждане Российской Федерации, не достигшие возраста восемнадцати лет;</w:t>
      </w:r>
    </w:p>
    <w:p w14:paraId="430FAB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4" w:name="000299"/>
      <w:bookmarkEnd w:id="974"/>
      <w:r w:rsidRPr="004F11E1">
        <w:rPr>
          <w:rFonts w:ascii="Arial" w:eastAsia="Times New Roman" w:hAnsi="Arial" w:cs="Arial"/>
          <w:color w:val="212529"/>
          <w:kern w:val="0"/>
          <w:sz w:val="24"/>
          <w:szCs w:val="24"/>
          <w:lang w:eastAsia="ru-RU"/>
          <w14:ligatures w14:val="none"/>
        </w:rPr>
        <w:t>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статьей 20.31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14:paraId="4B35C4F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5" w:name="000300"/>
      <w:bookmarkEnd w:id="975"/>
      <w:r w:rsidRPr="004F11E1">
        <w:rPr>
          <w:rFonts w:ascii="Arial" w:eastAsia="Times New Roman" w:hAnsi="Arial" w:cs="Arial"/>
          <w:color w:val="212529"/>
          <w:kern w:val="0"/>
          <w:sz w:val="24"/>
          <w:szCs w:val="24"/>
          <w:lang w:eastAsia="ru-RU"/>
          <w14:ligatures w14:val="none"/>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14:paraId="68D2627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6" w:name="000301"/>
      <w:bookmarkEnd w:id="976"/>
      <w:r w:rsidRPr="004F11E1">
        <w:rPr>
          <w:rFonts w:ascii="Arial" w:eastAsia="Times New Roman" w:hAnsi="Arial" w:cs="Arial"/>
          <w:color w:val="212529"/>
          <w:kern w:val="0"/>
          <w:sz w:val="24"/>
          <w:szCs w:val="24"/>
          <w:lang w:eastAsia="ru-RU"/>
          <w14:ligatures w14:val="none"/>
        </w:rPr>
        <w:t>3. Контролеры-распорядители имеют право:</w:t>
      </w:r>
    </w:p>
    <w:p w14:paraId="6A19540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7" w:name="000302"/>
      <w:bookmarkEnd w:id="977"/>
      <w:r w:rsidRPr="004F11E1">
        <w:rPr>
          <w:rFonts w:ascii="Arial" w:eastAsia="Times New Roman" w:hAnsi="Arial" w:cs="Arial"/>
          <w:color w:val="212529"/>
          <w:kern w:val="0"/>
          <w:sz w:val="24"/>
          <w:szCs w:val="24"/>
          <w:lang w:eastAsia="ru-RU"/>
          <w14:ligatures w14:val="none"/>
        </w:rPr>
        <w:t>1) осуществлять контроль за доступом зрителей в места проведения официальных спортивных соревнований, их размещением;</w:t>
      </w:r>
    </w:p>
    <w:p w14:paraId="68B9DC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8" w:name="000303"/>
      <w:bookmarkEnd w:id="978"/>
      <w:r w:rsidRPr="004F11E1">
        <w:rPr>
          <w:rFonts w:ascii="Arial" w:eastAsia="Times New Roman" w:hAnsi="Arial" w:cs="Arial"/>
          <w:color w:val="212529"/>
          <w:kern w:val="0"/>
          <w:sz w:val="24"/>
          <w:szCs w:val="24"/>
          <w:lang w:eastAsia="ru-RU"/>
          <w14:ligatures w14:val="none"/>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14:paraId="3D49FE7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9" w:name="000304"/>
      <w:bookmarkEnd w:id="979"/>
      <w:r w:rsidRPr="004F11E1">
        <w:rPr>
          <w:rFonts w:ascii="Arial" w:eastAsia="Times New Roman" w:hAnsi="Arial" w:cs="Arial"/>
          <w:color w:val="212529"/>
          <w:kern w:val="0"/>
          <w:sz w:val="24"/>
          <w:szCs w:val="24"/>
          <w:lang w:eastAsia="ru-RU"/>
          <w14:ligatures w14:val="none"/>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14:paraId="5AB2FB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0" w:name="001167"/>
      <w:bookmarkStart w:id="981" w:name="000305"/>
      <w:bookmarkEnd w:id="980"/>
      <w:bookmarkEnd w:id="981"/>
      <w:r w:rsidRPr="004F11E1">
        <w:rPr>
          <w:rFonts w:ascii="Arial" w:eastAsia="Times New Roman" w:hAnsi="Arial" w:cs="Arial"/>
          <w:color w:val="212529"/>
          <w:kern w:val="0"/>
          <w:sz w:val="24"/>
          <w:szCs w:val="24"/>
          <w:lang w:eastAsia="ru-RU"/>
          <w14:ligatures w14:val="none"/>
        </w:rPr>
        <w:t xml:space="preserve">4) ограничивать проход зрителей в зоны, которые определены организатором официальных спортивных соревнований и (или) собственником, пользователем </w:t>
      </w:r>
      <w:r w:rsidRPr="004F11E1">
        <w:rPr>
          <w:rFonts w:ascii="Arial" w:eastAsia="Times New Roman" w:hAnsi="Arial" w:cs="Arial"/>
          <w:color w:val="212529"/>
          <w:kern w:val="0"/>
          <w:sz w:val="24"/>
          <w:szCs w:val="24"/>
          <w:lang w:eastAsia="ru-RU"/>
          <w14:ligatures w14:val="none"/>
        </w:rPr>
        <w:lastRenderedPageBreak/>
        <w:t>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w:t>
      </w:r>
    </w:p>
    <w:p w14:paraId="1F63B42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2" w:name="000306"/>
      <w:bookmarkEnd w:id="982"/>
      <w:r w:rsidRPr="004F11E1">
        <w:rPr>
          <w:rFonts w:ascii="Arial" w:eastAsia="Times New Roman" w:hAnsi="Arial" w:cs="Arial"/>
          <w:color w:val="212529"/>
          <w:kern w:val="0"/>
          <w:sz w:val="24"/>
          <w:szCs w:val="24"/>
          <w:lang w:eastAsia="ru-RU"/>
          <w14:ligatures w14:val="none"/>
        </w:rPr>
        <w:t>5) требовать от зрителей соблюдения общественного порядка, а также правил поведения зрителей при проведении официальных спортивных соревнований;</w:t>
      </w:r>
    </w:p>
    <w:p w14:paraId="4F02065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3" w:name="000307"/>
      <w:bookmarkEnd w:id="983"/>
      <w:r w:rsidRPr="004F11E1">
        <w:rPr>
          <w:rFonts w:ascii="Arial" w:eastAsia="Times New Roman" w:hAnsi="Arial" w:cs="Arial"/>
          <w:color w:val="212529"/>
          <w:kern w:val="0"/>
          <w:sz w:val="24"/>
          <w:szCs w:val="24"/>
          <w:lang w:eastAsia="ru-RU"/>
          <w14:ligatures w14:val="none"/>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14:paraId="1BB9315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4" w:name="000308"/>
      <w:bookmarkEnd w:id="984"/>
      <w:r w:rsidRPr="004F11E1">
        <w:rPr>
          <w:rFonts w:ascii="Arial" w:eastAsia="Times New Roman" w:hAnsi="Arial" w:cs="Arial"/>
          <w:color w:val="212529"/>
          <w:kern w:val="0"/>
          <w:sz w:val="24"/>
          <w:szCs w:val="24"/>
          <w:lang w:eastAsia="ru-RU"/>
          <w14:ligatures w14:val="none"/>
        </w:rPr>
        <w:t>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14:paraId="2AA676E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5" w:name="000309"/>
      <w:bookmarkEnd w:id="985"/>
      <w:r w:rsidRPr="004F11E1">
        <w:rPr>
          <w:rFonts w:ascii="Arial" w:eastAsia="Times New Roman" w:hAnsi="Arial" w:cs="Arial"/>
          <w:color w:val="212529"/>
          <w:kern w:val="0"/>
          <w:sz w:val="24"/>
          <w:szCs w:val="24"/>
          <w:lang w:eastAsia="ru-RU"/>
          <w14:ligatures w14:val="none"/>
        </w:rP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14:paraId="4F2C3A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6" w:name="000310"/>
      <w:bookmarkEnd w:id="986"/>
      <w:r w:rsidRPr="004F11E1">
        <w:rPr>
          <w:rFonts w:ascii="Arial" w:eastAsia="Times New Roman" w:hAnsi="Arial" w:cs="Arial"/>
          <w:color w:val="212529"/>
          <w:kern w:val="0"/>
          <w:sz w:val="24"/>
          <w:szCs w:val="24"/>
          <w:lang w:eastAsia="ru-RU"/>
          <w14:ligatures w14:val="none"/>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14:paraId="6EC994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7" w:name="000311"/>
      <w:bookmarkEnd w:id="987"/>
      <w:r w:rsidRPr="004F11E1">
        <w:rPr>
          <w:rFonts w:ascii="Arial" w:eastAsia="Times New Roman" w:hAnsi="Arial" w:cs="Arial"/>
          <w:color w:val="212529"/>
          <w:kern w:val="0"/>
          <w:sz w:val="24"/>
          <w:szCs w:val="24"/>
          <w:lang w:eastAsia="ru-RU"/>
          <w14:ligatures w14:val="none"/>
        </w:rPr>
        <w:t>1) осуществлять контроль за перемещением зрителей до начала и после окончания официальных спортивных соревнований;</w:t>
      </w:r>
    </w:p>
    <w:p w14:paraId="464D221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8" w:name="000859"/>
      <w:bookmarkStart w:id="989" w:name="000312"/>
      <w:bookmarkEnd w:id="988"/>
      <w:bookmarkEnd w:id="989"/>
      <w:r w:rsidRPr="004F11E1">
        <w:rPr>
          <w:rFonts w:ascii="Arial" w:eastAsia="Times New Roman" w:hAnsi="Arial" w:cs="Arial"/>
          <w:color w:val="212529"/>
          <w:kern w:val="0"/>
          <w:sz w:val="24"/>
          <w:szCs w:val="24"/>
          <w:lang w:eastAsia="ru-RU"/>
          <w14:ligatures w14:val="none"/>
        </w:rPr>
        <w:t>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14:paraId="18221E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0" w:name="000860"/>
      <w:bookmarkEnd w:id="990"/>
      <w:r w:rsidRPr="004F11E1">
        <w:rPr>
          <w:rFonts w:ascii="Arial" w:eastAsia="Times New Roman" w:hAnsi="Arial" w:cs="Arial"/>
          <w:color w:val="212529"/>
          <w:kern w:val="0"/>
          <w:sz w:val="24"/>
          <w:szCs w:val="24"/>
          <w:lang w:eastAsia="ru-RU"/>
          <w14:ligatures w14:val="none"/>
        </w:rPr>
        <w:t>2.1) в случаях, предусмотренных </w:t>
      </w:r>
      <w:hyperlink r:id="rId128" w:anchor="000854" w:history="1">
        <w:r w:rsidRPr="004F11E1">
          <w:rPr>
            <w:rFonts w:ascii="Arial" w:eastAsia="Times New Roman" w:hAnsi="Arial" w:cs="Arial"/>
            <w:color w:val="4272D7"/>
            <w:kern w:val="0"/>
            <w:sz w:val="24"/>
            <w:szCs w:val="24"/>
            <w:u w:val="single"/>
            <w:lang w:eastAsia="ru-RU"/>
            <w14:ligatures w14:val="none"/>
          </w:rPr>
          <w:t>частью 2.2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6FF44E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1" w:name="000313"/>
      <w:bookmarkEnd w:id="991"/>
      <w:r w:rsidRPr="004F11E1">
        <w:rPr>
          <w:rFonts w:ascii="Arial" w:eastAsia="Times New Roman" w:hAnsi="Arial" w:cs="Arial"/>
          <w:color w:val="212529"/>
          <w:kern w:val="0"/>
          <w:sz w:val="24"/>
          <w:szCs w:val="24"/>
          <w:lang w:eastAsia="ru-RU"/>
          <w14:ligatures w14:val="none"/>
        </w:rPr>
        <w:t>3) информировать зрителей о дополнительных услугах, которые им могут оказываться в местах проведения официальных спортивных соревнований;</w:t>
      </w:r>
    </w:p>
    <w:p w14:paraId="0A706CC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2" w:name="000314"/>
      <w:bookmarkEnd w:id="992"/>
      <w:r w:rsidRPr="004F11E1">
        <w:rPr>
          <w:rFonts w:ascii="Arial" w:eastAsia="Times New Roman" w:hAnsi="Arial" w:cs="Arial"/>
          <w:color w:val="212529"/>
          <w:kern w:val="0"/>
          <w:sz w:val="24"/>
          <w:szCs w:val="24"/>
          <w:lang w:eastAsia="ru-RU"/>
          <w14:ligatures w14:val="none"/>
        </w:rP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14:paraId="16090F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3" w:name="001168"/>
      <w:bookmarkStart w:id="994" w:name="000315"/>
      <w:bookmarkEnd w:id="993"/>
      <w:bookmarkEnd w:id="994"/>
      <w:r w:rsidRPr="004F11E1">
        <w:rPr>
          <w:rFonts w:ascii="Arial" w:eastAsia="Times New Roman" w:hAnsi="Arial" w:cs="Arial"/>
          <w:color w:val="212529"/>
          <w:kern w:val="0"/>
          <w:sz w:val="24"/>
          <w:szCs w:val="24"/>
          <w:lang w:eastAsia="ru-RU"/>
          <w14:ligatures w14:val="none"/>
        </w:rPr>
        <w:t xml:space="preserve">5) информировать организаторов проведения официальных спортивных соревнований и (или) собственников, пользователей объектов спорта и иных </w:t>
      </w:r>
      <w:r w:rsidRPr="004F11E1">
        <w:rPr>
          <w:rFonts w:ascii="Arial" w:eastAsia="Times New Roman" w:hAnsi="Arial" w:cs="Arial"/>
          <w:color w:val="212529"/>
          <w:kern w:val="0"/>
          <w:sz w:val="24"/>
          <w:szCs w:val="24"/>
          <w:lang w:eastAsia="ru-RU"/>
          <w14:ligatures w14:val="none"/>
        </w:rPr>
        <w:lastRenderedPageBreak/>
        <w:t>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w:t>
      </w:r>
    </w:p>
    <w:p w14:paraId="74B367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5" w:name="000316"/>
      <w:bookmarkEnd w:id="995"/>
      <w:r w:rsidRPr="004F11E1">
        <w:rPr>
          <w:rFonts w:ascii="Arial" w:eastAsia="Times New Roman" w:hAnsi="Arial" w:cs="Arial"/>
          <w:color w:val="212529"/>
          <w:kern w:val="0"/>
          <w:sz w:val="24"/>
          <w:szCs w:val="24"/>
          <w:lang w:eastAsia="ru-RU"/>
          <w14:ligatures w14:val="none"/>
        </w:rPr>
        <w:t>6) принимать участие в эвакуации зрителей в случае угрозы возникновения или при возникновении чрезвычайной ситуации;</w:t>
      </w:r>
    </w:p>
    <w:p w14:paraId="218D29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6" w:name="001169"/>
      <w:bookmarkStart w:id="997" w:name="000317"/>
      <w:bookmarkEnd w:id="996"/>
      <w:bookmarkEnd w:id="997"/>
      <w:r w:rsidRPr="004F11E1">
        <w:rPr>
          <w:rFonts w:ascii="Arial" w:eastAsia="Times New Roman" w:hAnsi="Arial" w:cs="Arial"/>
          <w:color w:val="212529"/>
          <w:kern w:val="0"/>
          <w:sz w:val="24"/>
          <w:szCs w:val="24"/>
          <w:lang w:eastAsia="ru-RU"/>
          <w14:ligatures w14:val="none"/>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w:t>
      </w:r>
    </w:p>
    <w:p w14:paraId="3F6F2B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8" w:name="001322"/>
      <w:bookmarkEnd w:id="998"/>
      <w:r w:rsidRPr="004F11E1">
        <w:rPr>
          <w:rFonts w:ascii="Arial" w:eastAsia="Times New Roman" w:hAnsi="Arial" w:cs="Arial"/>
          <w:color w:val="212529"/>
          <w:kern w:val="0"/>
          <w:sz w:val="24"/>
          <w:szCs w:val="24"/>
          <w:lang w:eastAsia="ru-RU"/>
          <w14:ligatures w14:val="none"/>
        </w:rPr>
        <w:t>5. 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w:t>
      </w:r>
      <w:hyperlink r:id="rId129" w:anchor="000350" w:history="1">
        <w:r w:rsidRPr="004F11E1">
          <w:rPr>
            <w:rFonts w:ascii="Arial" w:eastAsia="Times New Roman" w:hAnsi="Arial" w:cs="Arial"/>
            <w:color w:val="4272D7"/>
            <w:kern w:val="0"/>
            <w:sz w:val="24"/>
            <w:szCs w:val="24"/>
            <w:u w:val="single"/>
            <w:lang w:eastAsia="ru-RU"/>
            <w14:ligatures w14:val="none"/>
          </w:rPr>
          <w:t>Законом</w:t>
        </w:r>
      </w:hyperlink>
      <w:r w:rsidRPr="004F11E1">
        <w:rPr>
          <w:rFonts w:ascii="Arial" w:eastAsia="Times New Roman" w:hAnsi="Arial" w:cs="Arial"/>
          <w:color w:val="212529"/>
          <w:kern w:val="0"/>
          <w:sz w:val="24"/>
          <w:szCs w:val="24"/>
          <w:lang w:eastAsia="ru-RU"/>
          <w14:ligatures w14:val="none"/>
        </w:rPr>
        <w:t> Российской Федерации от 9 октября 1992 года N 3612-I "Основы законодательства Российской Федерации о культуре".</w:t>
      </w:r>
    </w:p>
    <w:p w14:paraId="26D76D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9" w:name="000426"/>
      <w:bookmarkEnd w:id="999"/>
      <w:r w:rsidRPr="004F11E1">
        <w:rPr>
          <w:rFonts w:ascii="Arial" w:eastAsia="Times New Roman" w:hAnsi="Arial" w:cs="Arial"/>
          <w:color w:val="212529"/>
          <w:kern w:val="0"/>
          <w:sz w:val="24"/>
          <w:szCs w:val="24"/>
          <w:lang w:eastAsia="ru-RU"/>
          <w14:ligatures w14:val="none"/>
        </w:rP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14:paraId="318CFA6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0" w:name="100724"/>
      <w:bookmarkStart w:id="1001" w:name="000427"/>
      <w:bookmarkEnd w:id="1000"/>
      <w:bookmarkEnd w:id="1001"/>
      <w:r w:rsidRPr="004F11E1">
        <w:rPr>
          <w:rFonts w:ascii="Arial" w:eastAsia="Times New Roman" w:hAnsi="Arial" w:cs="Arial"/>
          <w:color w:val="212529"/>
          <w:kern w:val="0"/>
          <w:sz w:val="24"/>
          <w:szCs w:val="24"/>
          <w:lang w:eastAsia="ru-RU"/>
          <w14:ligatures w14:val="none"/>
        </w:rPr>
        <w:t>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утверждаемый в соответствии с </w:t>
      </w:r>
      <w:hyperlink r:id="rId130"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и организуемых профессиональной спортивной лигой, включенной в перечень, утверждаемый в соответствии с </w:t>
      </w:r>
      <w:hyperlink r:id="rId131"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 во взаимодействии с такой лигой),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федеральным органом исполнительной власти в области физической культуры и спорта.</w:t>
      </w:r>
    </w:p>
    <w:p w14:paraId="086E66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2" w:name="000428"/>
      <w:bookmarkEnd w:id="1002"/>
      <w:r w:rsidRPr="004F11E1">
        <w:rPr>
          <w:rFonts w:ascii="Arial" w:eastAsia="Times New Roman" w:hAnsi="Arial" w:cs="Arial"/>
          <w:color w:val="212529"/>
          <w:kern w:val="0"/>
          <w:sz w:val="24"/>
          <w:szCs w:val="24"/>
          <w:lang w:eastAsia="ru-RU"/>
          <w14:ligatures w14:val="none"/>
        </w:rPr>
        <w:t>2. Требования </w:t>
      </w:r>
      <w:hyperlink r:id="rId132" w:anchor="000427" w:history="1">
        <w:r w:rsidRPr="004F11E1">
          <w:rPr>
            <w:rFonts w:ascii="Arial" w:eastAsia="Times New Roman" w:hAnsi="Arial" w:cs="Arial"/>
            <w:color w:val="4272D7"/>
            <w:kern w:val="0"/>
            <w:sz w:val="24"/>
            <w:szCs w:val="24"/>
            <w:u w:val="single"/>
            <w:lang w:eastAsia="ru-RU"/>
            <w14:ligatures w14:val="none"/>
          </w:rPr>
          <w:t>части 1</w:t>
        </w:r>
      </w:hyperlink>
      <w:r w:rsidRPr="004F11E1">
        <w:rPr>
          <w:rFonts w:ascii="Arial" w:eastAsia="Times New Roman" w:hAnsi="Arial" w:cs="Arial"/>
          <w:color w:val="212529"/>
          <w:kern w:val="0"/>
          <w:sz w:val="24"/>
          <w:szCs w:val="24"/>
          <w:lang w:eastAsia="ru-RU"/>
          <w14:ligatures w14:val="none"/>
        </w:rPr>
        <w:t>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14:paraId="0E4C1D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3" w:name="000429"/>
      <w:bookmarkEnd w:id="1003"/>
      <w:r w:rsidRPr="004F11E1">
        <w:rPr>
          <w:rFonts w:ascii="Arial" w:eastAsia="Times New Roman" w:hAnsi="Arial" w:cs="Arial"/>
          <w:color w:val="212529"/>
          <w:kern w:val="0"/>
          <w:sz w:val="24"/>
          <w:szCs w:val="24"/>
          <w:lang w:eastAsia="ru-RU"/>
          <w14:ligatures w14:val="none"/>
        </w:rPr>
        <w:t>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r:id="rId133" w:anchor="000427" w:history="1">
        <w:r w:rsidRPr="004F11E1">
          <w:rPr>
            <w:rFonts w:ascii="Arial" w:eastAsia="Times New Roman" w:hAnsi="Arial" w:cs="Arial"/>
            <w:color w:val="4272D7"/>
            <w:kern w:val="0"/>
            <w:sz w:val="24"/>
            <w:szCs w:val="24"/>
            <w:u w:val="single"/>
            <w:lang w:eastAsia="ru-RU"/>
            <w14:ligatures w14:val="none"/>
          </w:rPr>
          <w:t>частью 1</w:t>
        </w:r>
      </w:hyperlink>
      <w:r w:rsidRPr="004F11E1">
        <w:rPr>
          <w:rFonts w:ascii="Arial" w:eastAsia="Times New Roman" w:hAnsi="Arial" w:cs="Arial"/>
          <w:color w:val="212529"/>
          <w:kern w:val="0"/>
          <w:sz w:val="24"/>
          <w:szCs w:val="24"/>
          <w:lang w:eastAsia="ru-RU"/>
          <w14:ligatures w14:val="none"/>
        </w:rPr>
        <w:t> настоящей статьи, предусматривают требования к:</w:t>
      </w:r>
    </w:p>
    <w:p w14:paraId="1914182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4" w:name="000430"/>
      <w:bookmarkEnd w:id="1004"/>
      <w:r w:rsidRPr="004F11E1">
        <w:rPr>
          <w:rFonts w:ascii="Arial" w:eastAsia="Times New Roman" w:hAnsi="Arial" w:cs="Arial"/>
          <w:color w:val="212529"/>
          <w:kern w:val="0"/>
          <w:sz w:val="24"/>
          <w:szCs w:val="24"/>
          <w:lang w:eastAsia="ru-RU"/>
          <w14:ligatures w14:val="none"/>
        </w:rPr>
        <w:lastRenderedPageBreak/>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14:paraId="32F0796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5" w:name="000431"/>
      <w:bookmarkEnd w:id="1005"/>
      <w:r w:rsidRPr="004F11E1">
        <w:rPr>
          <w:rFonts w:ascii="Arial" w:eastAsia="Times New Roman" w:hAnsi="Arial" w:cs="Arial"/>
          <w:color w:val="212529"/>
          <w:kern w:val="0"/>
          <w:sz w:val="24"/>
          <w:szCs w:val="24"/>
          <w:lang w:eastAsia="ru-RU"/>
          <w14:ligatures w14:val="none"/>
        </w:rP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14:paraId="4E6E0BF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6" w:name="000432"/>
      <w:bookmarkEnd w:id="1006"/>
      <w:r w:rsidRPr="004F11E1">
        <w:rPr>
          <w:rFonts w:ascii="Arial" w:eastAsia="Times New Roman" w:hAnsi="Arial" w:cs="Arial"/>
          <w:color w:val="212529"/>
          <w:kern w:val="0"/>
          <w:sz w:val="24"/>
          <w:szCs w:val="24"/>
          <w:lang w:eastAsia="ru-RU"/>
          <w14:ligatures w14:val="none"/>
        </w:rP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14:paraId="6ECE72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7" w:name="000433"/>
      <w:bookmarkEnd w:id="1007"/>
      <w:r w:rsidRPr="004F11E1">
        <w:rPr>
          <w:rFonts w:ascii="Arial" w:eastAsia="Times New Roman" w:hAnsi="Arial" w:cs="Arial"/>
          <w:color w:val="212529"/>
          <w:kern w:val="0"/>
          <w:sz w:val="24"/>
          <w:szCs w:val="24"/>
          <w:lang w:eastAsia="ru-RU"/>
          <w14:ligatures w14:val="none"/>
        </w:rP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14:paraId="01089C1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8" w:name="000434"/>
      <w:bookmarkEnd w:id="1008"/>
      <w:r w:rsidRPr="004F11E1">
        <w:rPr>
          <w:rFonts w:ascii="Arial" w:eastAsia="Times New Roman" w:hAnsi="Arial" w:cs="Arial"/>
          <w:color w:val="212529"/>
          <w:kern w:val="0"/>
          <w:sz w:val="24"/>
          <w:szCs w:val="24"/>
          <w:lang w:eastAsia="ru-RU"/>
          <w14:ligatures w14:val="none"/>
        </w:rPr>
        <w:t>5) возрасту спортсмена;</w:t>
      </w:r>
    </w:p>
    <w:p w14:paraId="4257CAF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9" w:name="000435"/>
      <w:bookmarkEnd w:id="1009"/>
      <w:r w:rsidRPr="004F11E1">
        <w:rPr>
          <w:rFonts w:ascii="Arial" w:eastAsia="Times New Roman" w:hAnsi="Arial" w:cs="Arial"/>
          <w:color w:val="212529"/>
          <w:kern w:val="0"/>
          <w:sz w:val="24"/>
          <w:szCs w:val="24"/>
          <w:lang w:eastAsia="ru-RU"/>
          <w14:ligatures w14:val="none"/>
        </w:rPr>
        <w:t>6) периоду постоянного проживания спортсмена в Российской Федерации;</w:t>
      </w:r>
    </w:p>
    <w:p w14:paraId="3D12EF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0" w:name="000436"/>
      <w:bookmarkEnd w:id="1010"/>
      <w:r w:rsidRPr="004F11E1">
        <w:rPr>
          <w:rFonts w:ascii="Arial" w:eastAsia="Times New Roman" w:hAnsi="Arial" w:cs="Arial"/>
          <w:color w:val="212529"/>
          <w:kern w:val="0"/>
          <w:sz w:val="24"/>
          <w:szCs w:val="24"/>
          <w:lang w:eastAsia="ru-RU"/>
          <w14:ligatures w14:val="none"/>
        </w:rPr>
        <w:t>7) периоду прохождения спортсменом спортивной подготовки в Российской Федерации;</w:t>
      </w:r>
    </w:p>
    <w:p w14:paraId="1A83912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1" w:name="000437"/>
      <w:bookmarkEnd w:id="1011"/>
      <w:r w:rsidRPr="004F11E1">
        <w:rPr>
          <w:rFonts w:ascii="Arial" w:eastAsia="Times New Roman" w:hAnsi="Arial" w:cs="Arial"/>
          <w:color w:val="212529"/>
          <w:kern w:val="0"/>
          <w:sz w:val="24"/>
          <w:szCs w:val="24"/>
          <w:lang w:eastAsia="ru-RU"/>
          <w14:ligatures w14:val="none"/>
        </w:rP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14:paraId="446381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2" w:name="000803"/>
      <w:bookmarkStart w:id="1013" w:name="000438"/>
      <w:bookmarkEnd w:id="1012"/>
      <w:bookmarkEnd w:id="1013"/>
      <w:r w:rsidRPr="004F11E1">
        <w:rPr>
          <w:rFonts w:ascii="Arial" w:eastAsia="Times New Roman" w:hAnsi="Arial" w:cs="Arial"/>
          <w:color w:val="212529"/>
          <w:kern w:val="0"/>
          <w:sz w:val="24"/>
          <w:szCs w:val="24"/>
          <w:lang w:eastAsia="ru-RU"/>
          <w14:ligatures w14:val="none"/>
        </w:rP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14:paraId="38725F6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4" w:name="000439"/>
      <w:bookmarkEnd w:id="1014"/>
      <w:r w:rsidRPr="004F11E1">
        <w:rPr>
          <w:rFonts w:ascii="Arial" w:eastAsia="Times New Roman" w:hAnsi="Arial" w:cs="Arial"/>
          <w:color w:val="212529"/>
          <w:kern w:val="0"/>
          <w:sz w:val="24"/>
          <w:szCs w:val="24"/>
          <w:lang w:eastAsia="ru-RU"/>
          <w14:ligatures w14:val="none"/>
        </w:rPr>
        <w:t>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r:id="rId134" w:anchor="000427" w:history="1">
        <w:r w:rsidRPr="004F11E1">
          <w:rPr>
            <w:rFonts w:ascii="Arial" w:eastAsia="Times New Roman" w:hAnsi="Arial" w:cs="Arial"/>
            <w:color w:val="4272D7"/>
            <w:kern w:val="0"/>
            <w:sz w:val="24"/>
            <w:szCs w:val="24"/>
            <w:u w:val="single"/>
            <w:lang w:eastAsia="ru-RU"/>
            <w14:ligatures w14:val="none"/>
          </w:rPr>
          <w:t>частью 1</w:t>
        </w:r>
      </w:hyperlink>
      <w:r w:rsidRPr="004F11E1">
        <w:rPr>
          <w:rFonts w:ascii="Arial" w:eastAsia="Times New Roman" w:hAnsi="Arial" w:cs="Arial"/>
          <w:color w:val="212529"/>
          <w:kern w:val="0"/>
          <w:sz w:val="24"/>
          <w:szCs w:val="24"/>
          <w:lang w:eastAsia="ru-RU"/>
          <w14:ligatures w14:val="none"/>
        </w:rPr>
        <w:t>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14:paraId="16C3BE6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5" w:name="000440"/>
      <w:bookmarkEnd w:id="1015"/>
      <w:r w:rsidRPr="004F11E1">
        <w:rPr>
          <w:rFonts w:ascii="Arial" w:eastAsia="Times New Roman" w:hAnsi="Arial" w:cs="Arial"/>
          <w:color w:val="212529"/>
          <w:kern w:val="0"/>
          <w:sz w:val="24"/>
          <w:szCs w:val="24"/>
          <w:lang w:eastAsia="ru-RU"/>
          <w14:ligatures w14:val="none"/>
        </w:rPr>
        <w:t>5. Организаторы спортивных соревнований обязаны:</w:t>
      </w:r>
    </w:p>
    <w:p w14:paraId="6E6D2FA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6" w:name="000441"/>
      <w:bookmarkEnd w:id="1016"/>
      <w:r w:rsidRPr="004F11E1">
        <w:rPr>
          <w:rFonts w:ascii="Arial" w:eastAsia="Times New Roman" w:hAnsi="Arial" w:cs="Arial"/>
          <w:color w:val="212529"/>
          <w:kern w:val="0"/>
          <w:sz w:val="24"/>
          <w:szCs w:val="24"/>
          <w:lang w:eastAsia="ru-RU"/>
          <w14:ligatures w14:val="none"/>
        </w:rP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14:paraId="6DCA855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7" w:name="000442"/>
      <w:bookmarkEnd w:id="1017"/>
      <w:r w:rsidRPr="004F11E1">
        <w:rPr>
          <w:rFonts w:ascii="Arial" w:eastAsia="Times New Roman" w:hAnsi="Arial" w:cs="Arial"/>
          <w:color w:val="212529"/>
          <w:kern w:val="0"/>
          <w:sz w:val="24"/>
          <w:szCs w:val="24"/>
          <w:lang w:eastAsia="ru-RU"/>
          <w14:ligatures w14:val="none"/>
        </w:rPr>
        <w:t>2) информировать о примененных санкциях федеральный орган исполнительной власти в области физической культуры и спорта.</w:t>
      </w:r>
    </w:p>
    <w:p w14:paraId="0D69584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8" w:name="000443"/>
      <w:bookmarkEnd w:id="1018"/>
      <w:r w:rsidRPr="004F11E1">
        <w:rPr>
          <w:rFonts w:ascii="Arial" w:eastAsia="Times New Roman" w:hAnsi="Arial" w:cs="Arial"/>
          <w:color w:val="212529"/>
          <w:kern w:val="0"/>
          <w:sz w:val="24"/>
          <w:szCs w:val="24"/>
          <w:lang w:eastAsia="ru-RU"/>
          <w14:ligatures w14:val="none"/>
        </w:rP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w:t>
      </w:r>
      <w:r w:rsidRPr="004F11E1">
        <w:rPr>
          <w:rFonts w:ascii="Arial" w:eastAsia="Times New Roman" w:hAnsi="Arial" w:cs="Arial"/>
          <w:color w:val="212529"/>
          <w:kern w:val="0"/>
          <w:sz w:val="24"/>
          <w:szCs w:val="24"/>
          <w:lang w:eastAsia="ru-RU"/>
          <w14:ligatures w14:val="none"/>
        </w:rPr>
        <w:lastRenderedPageBreak/>
        <w:t>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порядке, установленном федеральным органом исполнительной власти в области физической культуры и спорта.</w:t>
      </w:r>
    </w:p>
    <w:p w14:paraId="1D6D871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9" w:name="000444"/>
      <w:bookmarkEnd w:id="1019"/>
      <w:r w:rsidRPr="004F11E1">
        <w:rPr>
          <w:rFonts w:ascii="Arial" w:eastAsia="Times New Roman" w:hAnsi="Arial" w:cs="Arial"/>
          <w:color w:val="212529"/>
          <w:kern w:val="0"/>
          <w:sz w:val="24"/>
          <w:szCs w:val="24"/>
          <w:lang w:eastAsia="ru-RU"/>
          <w14:ligatures w14:val="none"/>
        </w:rP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14:paraId="0DE5817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0" w:name="000445"/>
      <w:bookmarkEnd w:id="1020"/>
      <w:r w:rsidRPr="004F11E1">
        <w:rPr>
          <w:rFonts w:ascii="Arial" w:eastAsia="Times New Roman" w:hAnsi="Arial" w:cs="Arial"/>
          <w:color w:val="212529"/>
          <w:kern w:val="0"/>
          <w:sz w:val="24"/>
          <w:szCs w:val="24"/>
          <w:lang w:eastAsia="ru-RU"/>
          <w14:ligatures w14:val="none"/>
        </w:rPr>
        <w:t>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135" w:anchor="000228" w:history="1">
        <w:r w:rsidRPr="004F11E1">
          <w:rPr>
            <w:rFonts w:ascii="Arial" w:eastAsia="Times New Roman" w:hAnsi="Arial" w:cs="Arial"/>
            <w:color w:val="4272D7"/>
            <w:kern w:val="0"/>
            <w:sz w:val="24"/>
            <w:szCs w:val="24"/>
            <w:u w:val="single"/>
            <w:lang w:eastAsia="ru-RU"/>
            <w14:ligatures w14:val="none"/>
          </w:rPr>
          <w:t>законом</w:t>
        </w:r>
      </w:hyperlink>
      <w:r w:rsidRPr="004F11E1">
        <w:rPr>
          <w:rFonts w:ascii="Arial" w:eastAsia="Times New Roman" w:hAnsi="Arial" w:cs="Arial"/>
          <w:color w:val="212529"/>
          <w:kern w:val="0"/>
          <w:sz w:val="24"/>
          <w:szCs w:val="24"/>
          <w:lang w:eastAsia="ru-RU"/>
          <w14:ligatures w14:val="none"/>
        </w:rPr>
        <w:t>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14:paraId="38A547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1" w:name="000861"/>
      <w:bookmarkEnd w:id="1021"/>
      <w:r w:rsidRPr="004F11E1">
        <w:rPr>
          <w:rFonts w:ascii="Arial" w:eastAsia="Times New Roman" w:hAnsi="Arial" w:cs="Arial"/>
          <w:color w:val="212529"/>
          <w:kern w:val="0"/>
          <w:sz w:val="24"/>
          <w:szCs w:val="24"/>
          <w:lang w:eastAsia="ru-RU"/>
          <w14:ligatures w14:val="none"/>
        </w:rPr>
        <w:t>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37C79BD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2" w:name="000862"/>
      <w:bookmarkEnd w:id="1022"/>
      <w:r w:rsidRPr="004F11E1">
        <w:rPr>
          <w:rFonts w:ascii="Arial" w:eastAsia="Times New Roman" w:hAnsi="Arial" w:cs="Arial"/>
          <w:color w:val="212529"/>
          <w:kern w:val="0"/>
          <w:sz w:val="24"/>
          <w:szCs w:val="24"/>
          <w:lang w:eastAsia="ru-RU"/>
          <w14:ligatures w14:val="none"/>
        </w:rPr>
        <w:t>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r:id="rId136" w:anchor="000854" w:history="1">
        <w:r w:rsidRPr="004F11E1">
          <w:rPr>
            <w:rFonts w:ascii="Arial" w:eastAsia="Times New Roman" w:hAnsi="Arial" w:cs="Arial"/>
            <w:color w:val="4272D7"/>
            <w:kern w:val="0"/>
            <w:sz w:val="24"/>
            <w:szCs w:val="24"/>
            <w:u w:val="single"/>
            <w:lang w:eastAsia="ru-RU"/>
            <w14:ligatures w14:val="none"/>
          </w:rPr>
          <w:t>частью 2.2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14:paraId="7FB336C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3" w:name="000863"/>
      <w:bookmarkEnd w:id="1023"/>
      <w:r w:rsidRPr="004F11E1">
        <w:rPr>
          <w:rFonts w:ascii="Arial" w:eastAsia="Times New Roman" w:hAnsi="Arial" w:cs="Arial"/>
          <w:color w:val="212529"/>
          <w:kern w:val="0"/>
          <w:sz w:val="24"/>
          <w:szCs w:val="24"/>
          <w:lang w:eastAsia="ru-RU"/>
          <w14:ligatures w14:val="none"/>
        </w:rPr>
        <w:t>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14:paraId="1949C4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4" w:name="000864"/>
      <w:bookmarkEnd w:id="1024"/>
      <w:r w:rsidRPr="004F11E1">
        <w:rPr>
          <w:rFonts w:ascii="Arial" w:eastAsia="Times New Roman" w:hAnsi="Arial" w:cs="Arial"/>
          <w:color w:val="212529"/>
          <w:kern w:val="0"/>
          <w:sz w:val="24"/>
          <w:szCs w:val="24"/>
          <w:lang w:eastAsia="ru-RU"/>
          <w14:ligatures w14:val="none"/>
        </w:rPr>
        <w:t>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r:id="rId137" w:anchor="000854" w:history="1">
        <w:r w:rsidRPr="004F11E1">
          <w:rPr>
            <w:rFonts w:ascii="Arial" w:eastAsia="Times New Roman" w:hAnsi="Arial" w:cs="Arial"/>
            <w:color w:val="4272D7"/>
            <w:kern w:val="0"/>
            <w:sz w:val="24"/>
            <w:szCs w:val="24"/>
            <w:u w:val="single"/>
            <w:lang w:eastAsia="ru-RU"/>
            <w14:ligatures w14:val="none"/>
          </w:rPr>
          <w:t>частью 2.2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необходимые для их идентификации и аутентификации в соответствии с порядками, предусмотренными </w:t>
      </w:r>
      <w:hyperlink r:id="rId138" w:anchor="000865" w:history="1">
        <w:r w:rsidRPr="004F11E1">
          <w:rPr>
            <w:rFonts w:ascii="Arial" w:eastAsia="Times New Roman" w:hAnsi="Arial" w:cs="Arial"/>
            <w:color w:val="4272D7"/>
            <w:kern w:val="0"/>
            <w:sz w:val="24"/>
            <w:szCs w:val="24"/>
            <w:u w:val="single"/>
            <w:lang w:eastAsia="ru-RU"/>
            <w14:ligatures w14:val="none"/>
          </w:rPr>
          <w:t>частью 4</w:t>
        </w:r>
      </w:hyperlink>
      <w:r w:rsidRPr="004F11E1">
        <w:rPr>
          <w:rFonts w:ascii="Arial" w:eastAsia="Times New Roman" w:hAnsi="Arial" w:cs="Arial"/>
          <w:color w:val="212529"/>
          <w:kern w:val="0"/>
          <w:sz w:val="24"/>
          <w:szCs w:val="24"/>
          <w:lang w:eastAsia="ru-RU"/>
          <w14:ligatures w14:val="none"/>
        </w:rPr>
        <w:t> настоящей статьи и </w:t>
      </w:r>
      <w:hyperlink r:id="rId139" w:anchor="000858" w:history="1">
        <w:r w:rsidRPr="004F11E1">
          <w:rPr>
            <w:rFonts w:ascii="Arial" w:eastAsia="Times New Roman" w:hAnsi="Arial" w:cs="Arial"/>
            <w:color w:val="4272D7"/>
            <w:kern w:val="0"/>
            <w:sz w:val="24"/>
            <w:szCs w:val="24"/>
            <w:u w:val="single"/>
            <w:lang w:eastAsia="ru-RU"/>
            <w14:ligatures w14:val="none"/>
          </w:rPr>
          <w:t>частью 17.1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E03D8D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5" w:name="000865"/>
      <w:bookmarkEnd w:id="1025"/>
      <w:r w:rsidRPr="004F11E1">
        <w:rPr>
          <w:rFonts w:ascii="Arial" w:eastAsia="Times New Roman" w:hAnsi="Arial" w:cs="Arial"/>
          <w:color w:val="212529"/>
          <w:kern w:val="0"/>
          <w:sz w:val="24"/>
          <w:szCs w:val="24"/>
          <w:lang w:eastAsia="ru-RU"/>
          <w14:ligatures w14:val="none"/>
        </w:rPr>
        <w:t xml:space="preserve">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w:t>
      </w:r>
      <w:r w:rsidRPr="004F11E1">
        <w:rPr>
          <w:rFonts w:ascii="Arial" w:eastAsia="Times New Roman" w:hAnsi="Arial" w:cs="Arial"/>
          <w:color w:val="212529"/>
          <w:kern w:val="0"/>
          <w:sz w:val="24"/>
          <w:szCs w:val="24"/>
          <w:lang w:eastAsia="ru-RU"/>
          <w14:ligatures w14:val="none"/>
        </w:rPr>
        <w:lastRenderedPageBreak/>
        <w:t>их идентификации и аутентификации, в том числе организаторами официальных спортивных соревнований в соответствии с </w:t>
      </w:r>
      <w:hyperlink r:id="rId140" w:anchor="000858" w:history="1">
        <w:r w:rsidRPr="004F11E1">
          <w:rPr>
            <w:rFonts w:ascii="Arial" w:eastAsia="Times New Roman" w:hAnsi="Arial" w:cs="Arial"/>
            <w:color w:val="4272D7"/>
            <w:kern w:val="0"/>
            <w:sz w:val="24"/>
            <w:szCs w:val="24"/>
            <w:u w:val="single"/>
            <w:lang w:eastAsia="ru-RU"/>
            <w14:ligatures w14:val="none"/>
          </w:rPr>
          <w:t>частью 17.1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утверждается Правительством Российской Федерации.</w:t>
      </w:r>
    </w:p>
    <w:p w14:paraId="34A2530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6" w:name="001170"/>
      <w:bookmarkStart w:id="1027" w:name="000866"/>
      <w:bookmarkEnd w:id="1026"/>
      <w:bookmarkEnd w:id="1027"/>
      <w:r w:rsidRPr="004F11E1">
        <w:rPr>
          <w:rFonts w:ascii="Arial" w:eastAsia="Times New Roman" w:hAnsi="Arial" w:cs="Arial"/>
          <w:color w:val="212529"/>
          <w:kern w:val="0"/>
          <w:sz w:val="24"/>
          <w:szCs w:val="24"/>
          <w:lang w:eastAsia="ru-RU"/>
          <w14:ligatures w14:val="none"/>
        </w:rPr>
        <w:t>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r:id="rId141" w:anchor="000871" w:history="1">
        <w:r w:rsidRPr="004F11E1">
          <w:rPr>
            <w:rFonts w:ascii="Arial" w:eastAsia="Times New Roman" w:hAnsi="Arial" w:cs="Arial"/>
            <w:color w:val="4272D7"/>
            <w:kern w:val="0"/>
            <w:sz w:val="24"/>
            <w:szCs w:val="24"/>
            <w:u w:val="single"/>
            <w:lang w:eastAsia="ru-RU"/>
            <w14:ligatures w14:val="none"/>
          </w:rPr>
          <w:t>частью 3 статьи 20.6</w:t>
        </w:r>
      </w:hyperlink>
      <w:r w:rsidRPr="004F11E1">
        <w:rPr>
          <w:rFonts w:ascii="Arial" w:eastAsia="Times New Roman" w:hAnsi="Arial" w:cs="Arial"/>
          <w:color w:val="212529"/>
          <w:kern w:val="0"/>
          <w:sz w:val="24"/>
          <w:szCs w:val="24"/>
          <w:lang w:eastAsia="ru-RU"/>
          <w14:ligatures w14:val="none"/>
        </w:rPr>
        <w:t> настоящего Федерального закона. Порядок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14:paraId="5257D9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8" w:name="000867"/>
      <w:bookmarkEnd w:id="1028"/>
      <w:r w:rsidRPr="004F11E1">
        <w:rPr>
          <w:rFonts w:ascii="Arial" w:eastAsia="Times New Roman" w:hAnsi="Arial" w:cs="Arial"/>
          <w:color w:val="212529"/>
          <w:kern w:val="0"/>
          <w:sz w:val="24"/>
          <w:szCs w:val="24"/>
          <w:lang w:eastAsia="ru-RU"/>
          <w14:ligatures w14:val="none"/>
        </w:rPr>
        <w:t>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порядке, установленном Правительством Российской Федерации.</w:t>
      </w:r>
    </w:p>
    <w:p w14:paraId="0F3B540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9" w:name="000868"/>
      <w:bookmarkEnd w:id="1029"/>
      <w:r w:rsidRPr="004F11E1">
        <w:rPr>
          <w:rFonts w:ascii="Arial" w:eastAsia="Times New Roman" w:hAnsi="Arial" w:cs="Arial"/>
          <w:color w:val="212529"/>
          <w:kern w:val="0"/>
          <w:sz w:val="24"/>
          <w:szCs w:val="24"/>
          <w:lang w:eastAsia="ru-RU"/>
          <w14:ligatures w14:val="none"/>
        </w:rPr>
        <w:t>Статья 20.6. Персонифицированная карта</w:t>
      </w:r>
    </w:p>
    <w:p w14:paraId="721358B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0" w:name="000869"/>
      <w:bookmarkEnd w:id="1030"/>
      <w:r w:rsidRPr="004F11E1">
        <w:rPr>
          <w:rFonts w:ascii="Arial" w:eastAsia="Times New Roman" w:hAnsi="Arial" w:cs="Arial"/>
          <w:color w:val="212529"/>
          <w:kern w:val="0"/>
          <w:sz w:val="24"/>
          <w:szCs w:val="24"/>
          <w:lang w:eastAsia="ru-RU"/>
          <w14:ligatures w14:val="none"/>
        </w:rPr>
        <w:t>1. Заявление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14:paraId="6B3EA1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1" w:name="000870"/>
      <w:bookmarkEnd w:id="1031"/>
      <w:r w:rsidRPr="004F11E1">
        <w:rPr>
          <w:rFonts w:ascii="Arial" w:eastAsia="Times New Roman" w:hAnsi="Arial" w:cs="Arial"/>
          <w:color w:val="212529"/>
          <w:kern w:val="0"/>
          <w:sz w:val="24"/>
          <w:szCs w:val="24"/>
          <w:lang w:eastAsia="ru-RU"/>
          <w14:ligatures w14:val="none"/>
        </w:rPr>
        <w:t>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5CD1CFC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2" w:name="000871"/>
      <w:bookmarkEnd w:id="1032"/>
      <w:r w:rsidRPr="004F11E1">
        <w:rPr>
          <w:rFonts w:ascii="Arial" w:eastAsia="Times New Roman" w:hAnsi="Arial" w:cs="Arial"/>
          <w:color w:val="212529"/>
          <w:kern w:val="0"/>
          <w:sz w:val="24"/>
          <w:szCs w:val="24"/>
          <w:lang w:eastAsia="ru-RU"/>
          <w14:ligatures w14:val="none"/>
        </w:rPr>
        <w:t>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p w14:paraId="781CAF7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3" w:name="000872"/>
      <w:bookmarkEnd w:id="1033"/>
      <w:r w:rsidRPr="004F11E1">
        <w:rPr>
          <w:rFonts w:ascii="Arial" w:eastAsia="Times New Roman" w:hAnsi="Arial" w:cs="Arial"/>
          <w:color w:val="212529"/>
          <w:kern w:val="0"/>
          <w:sz w:val="24"/>
          <w:szCs w:val="24"/>
          <w:lang w:eastAsia="ru-RU"/>
          <w14:ligatures w14:val="none"/>
        </w:rPr>
        <w:t>4. Решение об отказе в оформлении персонифицированной карты или о приостановлении ее действия принимается:</w:t>
      </w:r>
    </w:p>
    <w:p w14:paraId="7F84BF4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4" w:name="000873"/>
      <w:bookmarkEnd w:id="1034"/>
      <w:r w:rsidRPr="004F11E1">
        <w:rPr>
          <w:rFonts w:ascii="Arial" w:eastAsia="Times New Roman" w:hAnsi="Arial" w:cs="Arial"/>
          <w:color w:val="212529"/>
          <w:kern w:val="0"/>
          <w:sz w:val="24"/>
          <w:szCs w:val="24"/>
          <w:lang w:eastAsia="ru-RU"/>
          <w14:ligatures w14:val="none"/>
        </w:rPr>
        <w:lastRenderedPageBreak/>
        <w:t>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14:paraId="22AAC6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5" w:name="000874"/>
      <w:bookmarkEnd w:id="1035"/>
      <w:r w:rsidRPr="004F11E1">
        <w:rPr>
          <w:rFonts w:ascii="Arial" w:eastAsia="Times New Roman" w:hAnsi="Arial" w:cs="Arial"/>
          <w:color w:val="212529"/>
          <w:kern w:val="0"/>
          <w:sz w:val="24"/>
          <w:szCs w:val="24"/>
          <w:lang w:eastAsia="ru-RU"/>
          <w14:ligatures w14:val="none"/>
        </w:rPr>
        <w:t>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14:paraId="0C84A62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6" w:name="000875"/>
      <w:bookmarkEnd w:id="1036"/>
      <w:r w:rsidRPr="004F11E1">
        <w:rPr>
          <w:rFonts w:ascii="Arial" w:eastAsia="Times New Roman" w:hAnsi="Arial" w:cs="Arial"/>
          <w:color w:val="212529"/>
          <w:kern w:val="0"/>
          <w:sz w:val="24"/>
          <w:szCs w:val="24"/>
          <w:lang w:eastAsia="ru-RU"/>
          <w14:ligatures w14:val="none"/>
        </w:rPr>
        <w:t>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14:paraId="57E5CC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7" w:name="000876"/>
      <w:bookmarkEnd w:id="1037"/>
      <w:r w:rsidRPr="004F11E1">
        <w:rPr>
          <w:rFonts w:ascii="Arial" w:eastAsia="Times New Roman" w:hAnsi="Arial" w:cs="Arial"/>
          <w:color w:val="212529"/>
          <w:kern w:val="0"/>
          <w:sz w:val="24"/>
          <w:szCs w:val="24"/>
          <w:lang w:eastAsia="ru-RU"/>
          <w14:ligatures w14:val="none"/>
        </w:rPr>
        <w:t>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r:id="rId142" w:anchor="000872" w:history="1">
        <w:r w:rsidRPr="004F11E1">
          <w:rPr>
            <w:rFonts w:ascii="Arial" w:eastAsia="Times New Roman" w:hAnsi="Arial" w:cs="Arial"/>
            <w:color w:val="4272D7"/>
            <w:kern w:val="0"/>
            <w:sz w:val="24"/>
            <w:szCs w:val="24"/>
            <w:u w:val="single"/>
            <w:lang w:eastAsia="ru-RU"/>
            <w14:ligatures w14:val="none"/>
          </w:rPr>
          <w:t>частью 4</w:t>
        </w:r>
      </w:hyperlink>
      <w:r w:rsidRPr="004F11E1">
        <w:rPr>
          <w:rFonts w:ascii="Arial" w:eastAsia="Times New Roman" w:hAnsi="Arial" w:cs="Arial"/>
          <w:color w:val="212529"/>
          <w:kern w:val="0"/>
          <w:sz w:val="24"/>
          <w:szCs w:val="24"/>
          <w:lang w:eastAsia="ru-RU"/>
          <w14:ligatures w14:val="none"/>
        </w:rPr>
        <w:t> настоящей статьи основания, в соответствии с которым было принято указанное решение.</w:t>
      </w:r>
    </w:p>
    <w:p w14:paraId="25E051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8" w:name="000877"/>
      <w:bookmarkEnd w:id="1038"/>
      <w:r w:rsidRPr="004F11E1">
        <w:rPr>
          <w:rFonts w:ascii="Arial" w:eastAsia="Times New Roman" w:hAnsi="Arial" w:cs="Arial"/>
          <w:color w:val="212529"/>
          <w:kern w:val="0"/>
          <w:sz w:val="24"/>
          <w:szCs w:val="24"/>
          <w:lang w:eastAsia="ru-RU"/>
          <w14:ligatures w14:val="none"/>
        </w:rPr>
        <w:t>6. Решение об отказе в оформлении персонифицированной карты или о приостановлении ее действия может быть обжаловано в судебном порядке.</w:t>
      </w:r>
    </w:p>
    <w:p w14:paraId="299B0F4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9" w:name="000878"/>
      <w:bookmarkEnd w:id="1039"/>
      <w:r w:rsidRPr="004F11E1">
        <w:rPr>
          <w:rFonts w:ascii="Arial" w:eastAsia="Times New Roman" w:hAnsi="Arial" w:cs="Arial"/>
          <w:color w:val="212529"/>
          <w:kern w:val="0"/>
          <w:sz w:val="24"/>
          <w:szCs w:val="24"/>
          <w:lang w:eastAsia="ru-RU"/>
          <w14:ligatures w14:val="none"/>
        </w:rPr>
        <w:t>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r:id="rId143" w:anchor="000872" w:history="1">
        <w:r w:rsidRPr="004F11E1">
          <w:rPr>
            <w:rFonts w:ascii="Arial" w:eastAsia="Times New Roman" w:hAnsi="Arial" w:cs="Arial"/>
            <w:color w:val="4272D7"/>
            <w:kern w:val="0"/>
            <w:sz w:val="24"/>
            <w:szCs w:val="24"/>
            <w:u w:val="single"/>
            <w:lang w:eastAsia="ru-RU"/>
            <w14:ligatures w14:val="none"/>
          </w:rPr>
          <w:t>части 4</w:t>
        </w:r>
      </w:hyperlink>
      <w:r w:rsidRPr="004F11E1">
        <w:rPr>
          <w:rFonts w:ascii="Arial" w:eastAsia="Times New Roman" w:hAnsi="Arial" w:cs="Arial"/>
          <w:color w:val="212529"/>
          <w:kern w:val="0"/>
          <w:sz w:val="24"/>
          <w:szCs w:val="24"/>
          <w:lang w:eastAsia="ru-RU"/>
          <w14:ligatures w14:val="none"/>
        </w:rPr>
        <w:t>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14:paraId="3CA5BB4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0" w:name="000879"/>
      <w:bookmarkEnd w:id="1040"/>
      <w:r w:rsidRPr="004F11E1">
        <w:rPr>
          <w:rFonts w:ascii="Arial" w:eastAsia="Times New Roman" w:hAnsi="Arial" w:cs="Arial"/>
          <w:color w:val="212529"/>
          <w:kern w:val="0"/>
          <w:sz w:val="24"/>
          <w:szCs w:val="24"/>
          <w:lang w:eastAsia="ru-RU"/>
          <w14:ligatures w14:val="none"/>
        </w:rPr>
        <w:t>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14:paraId="3D0EA49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1" w:name="001111"/>
      <w:bookmarkEnd w:id="1041"/>
      <w:r w:rsidRPr="004F11E1">
        <w:rPr>
          <w:rFonts w:ascii="Arial" w:eastAsia="Times New Roman" w:hAnsi="Arial" w:cs="Arial"/>
          <w:color w:val="212529"/>
          <w:kern w:val="0"/>
          <w:sz w:val="24"/>
          <w:szCs w:val="24"/>
          <w:lang w:eastAsia="ru-RU"/>
          <w14:ligatures w14:val="none"/>
        </w:rPr>
        <w:t>Статья 20.7. Особенности регулирования деятельности в области любительского спорта</w:t>
      </w:r>
    </w:p>
    <w:p w14:paraId="75CD93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2" w:name="001272"/>
      <w:bookmarkStart w:id="1043" w:name="001112"/>
      <w:bookmarkEnd w:id="1042"/>
      <w:bookmarkEnd w:id="1043"/>
      <w:r w:rsidRPr="004F11E1">
        <w:rPr>
          <w:rFonts w:ascii="Arial" w:eastAsia="Times New Roman" w:hAnsi="Arial" w:cs="Arial"/>
          <w:color w:val="212529"/>
          <w:kern w:val="0"/>
          <w:sz w:val="24"/>
          <w:szCs w:val="24"/>
          <w:lang w:eastAsia="ru-RU"/>
          <w14:ligatures w14:val="none"/>
        </w:rPr>
        <w:lastRenderedPageBreak/>
        <w:t>1. 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w:t>
      </w:r>
    </w:p>
    <w:p w14:paraId="6AB06E6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4" w:name="001273"/>
      <w:bookmarkStart w:id="1045" w:name="001113"/>
      <w:bookmarkEnd w:id="1044"/>
      <w:bookmarkEnd w:id="1045"/>
      <w:r w:rsidRPr="004F11E1">
        <w:rPr>
          <w:rFonts w:ascii="Arial" w:eastAsia="Times New Roman" w:hAnsi="Arial" w:cs="Arial"/>
          <w:color w:val="212529"/>
          <w:kern w:val="0"/>
          <w:sz w:val="24"/>
          <w:szCs w:val="24"/>
          <w:lang w:eastAsia="ru-RU"/>
          <w14:ligatures w14:val="none"/>
        </w:rPr>
        <w:t>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w:t>
      </w:r>
    </w:p>
    <w:p w14:paraId="0D87F2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6" w:name="001274"/>
      <w:bookmarkStart w:id="1047" w:name="001171"/>
      <w:bookmarkStart w:id="1048" w:name="001114"/>
      <w:bookmarkEnd w:id="1046"/>
      <w:bookmarkEnd w:id="1047"/>
      <w:bookmarkEnd w:id="1048"/>
      <w:r w:rsidRPr="004F11E1">
        <w:rPr>
          <w:rFonts w:ascii="Arial" w:eastAsia="Times New Roman" w:hAnsi="Arial" w:cs="Arial"/>
          <w:color w:val="212529"/>
          <w:kern w:val="0"/>
          <w:sz w:val="24"/>
          <w:szCs w:val="24"/>
          <w:lang w:eastAsia="ru-RU"/>
          <w14:ligatures w14:val="none"/>
        </w:rPr>
        <w:t>3.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w:t>
      </w:r>
    </w:p>
    <w:p w14:paraId="33649D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9" w:name="100283"/>
      <w:bookmarkEnd w:id="1049"/>
      <w:r w:rsidRPr="004F11E1">
        <w:rPr>
          <w:rFonts w:ascii="Arial" w:eastAsia="Times New Roman" w:hAnsi="Arial" w:cs="Arial"/>
          <w:color w:val="212529"/>
          <w:kern w:val="0"/>
          <w:sz w:val="24"/>
          <w:szCs w:val="24"/>
          <w:lang w:eastAsia="ru-RU"/>
          <w14:ligatures w14:val="none"/>
        </w:rPr>
        <w:t>Статья 21. Признание видов спорта и спортивных дисциплин. Всероссийский реестр видов спорта</w:t>
      </w:r>
    </w:p>
    <w:p w14:paraId="35FEBA1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0" w:name="000005"/>
      <w:bookmarkStart w:id="1051" w:name="100284"/>
      <w:bookmarkEnd w:id="1050"/>
      <w:bookmarkEnd w:id="1051"/>
      <w:r w:rsidRPr="004F11E1">
        <w:rPr>
          <w:rFonts w:ascii="Arial" w:eastAsia="Times New Roman" w:hAnsi="Arial" w:cs="Arial"/>
          <w:color w:val="212529"/>
          <w:kern w:val="0"/>
          <w:sz w:val="24"/>
          <w:szCs w:val="24"/>
          <w:lang w:eastAsia="ru-RU"/>
          <w14:ligatures w14:val="none"/>
        </w:rPr>
        <w:t>Признанные в Российской Федерации в установленном порядке виды спорта и спортивные дисциплины включаются во Всероссийский </w:t>
      </w:r>
      <w:hyperlink r:id="rId144" w:history="1">
        <w:r w:rsidRPr="004F11E1">
          <w:rPr>
            <w:rFonts w:ascii="Arial" w:eastAsia="Times New Roman" w:hAnsi="Arial" w:cs="Arial"/>
            <w:color w:val="4272D7"/>
            <w:kern w:val="0"/>
            <w:sz w:val="24"/>
            <w:szCs w:val="24"/>
            <w:u w:val="single"/>
            <w:lang w:eastAsia="ru-RU"/>
            <w14:ligatures w14:val="none"/>
          </w:rPr>
          <w:t>реестр</w:t>
        </w:r>
      </w:hyperlink>
      <w:r w:rsidRPr="004F11E1">
        <w:rPr>
          <w:rFonts w:ascii="Arial" w:eastAsia="Times New Roman" w:hAnsi="Arial" w:cs="Arial"/>
          <w:color w:val="212529"/>
          <w:kern w:val="0"/>
          <w:sz w:val="24"/>
          <w:szCs w:val="24"/>
          <w:lang w:eastAsia="ru-RU"/>
          <w14:ligatures w14:val="none"/>
        </w:rPr>
        <w:t> видов спорта. Порядок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14:paraId="0835F77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2" w:name="000655"/>
      <w:bookmarkStart w:id="1053" w:name="100285"/>
      <w:bookmarkEnd w:id="1052"/>
      <w:bookmarkEnd w:id="1053"/>
      <w:r w:rsidRPr="004F11E1">
        <w:rPr>
          <w:rFonts w:ascii="Arial" w:eastAsia="Times New Roman" w:hAnsi="Arial" w:cs="Arial"/>
          <w:color w:val="212529"/>
          <w:kern w:val="0"/>
          <w:sz w:val="24"/>
          <w:szCs w:val="24"/>
          <w:lang w:eastAsia="ru-RU"/>
          <w14:ligatures w14:val="none"/>
        </w:rP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14:paraId="1962AA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4" w:name="100286"/>
      <w:bookmarkEnd w:id="1054"/>
      <w:r w:rsidRPr="004F11E1">
        <w:rPr>
          <w:rFonts w:ascii="Arial" w:eastAsia="Times New Roman" w:hAnsi="Arial" w:cs="Arial"/>
          <w:color w:val="212529"/>
          <w:kern w:val="0"/>
          <w:sz w:val="24"/>
          <w:szCs w:val="24"/>
          <w:lang w:eastAsia="ru-RU"/>
          <w14:ligatures w14:val="none"/>
        </w:rPr>
        <w:t>1. В Российской Федерации устанавливаются следующие спортивные звания:</w:t>
      </w:r>
    </w:p>
    <w:p w14:paraId="792A51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5" w:name="100287"/>
      <w:bookmarkEnd w:id="1055"/>
      <w:r w:rsidRPr="004F11E1">
        <w:rPr>
          <w:rFonts w:ascii="Arial" w:eastAsia="Times New Roman" w:hAnsi="Arial" w:cs="Arial"/>
          <w:color w:val="212529"/>
          <w:kern w:val="0"/>
          <w:sz w:val="24"/>
          <w:szCs w:val="24"/>
          <w:lang w:eastAsia="ru-RU"/>
          <w14:ligatures w14:val="none"/>
        </w:rPr>
        <w:t>1) мастер спорта России международного класса;</w:t>
      </w:r>
    </w:p>
    <w:p w14:paraId="677D36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6" w:name="100288"/>
      <w:bookmarkEnd w:id="1056"/>
      <w:r w:rsidRPr="004F11E1">
        <w:rPr>
          <w:rFonts w:ascii="Arial" w:eastAsia="Times New Roman" w:hAnsi="Arial" w:cs="Arial"/>
          <w:color w:val="212529"/>
          <w:kern w:val="0"/>
          <w:sz w:val="24"/>
          <w:szCs w:val="24"/>
          <w:lang w:eastAsia="ru-RU"/>
          <w14:ligatures w14:val="none"/>
        </w:rPr>
        <w:t>2) мастер спорта России;</w:t>
      </w:r>
    </w:p>
    <w:p w14:paraId="49B056F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7" w:name="100289"/>
      <w:bookmarkEnd w:id="1057"/>
      <w:r w:rsidRPr="004F11E1">
        <w:rPr>
          <w:rFonts w:ascii="Arial" w:eastAsia="Times New Roman" w:hAnsi="Arial" w:cs="Arial"/>
          <w:color w:val="212529"/>
          <w:kern w:val="0"/>
          <w:sz w:val="24"/>
          <w:szCs w:val="24"/>
          <w:lang w:eastAsia="ru-RU"/>
          <w14:ligatures w14:val="none"/>
        </w:rPr>
        <w:t>3) гроссмейстер России.</w:t>
      </w:r>
    </w:p>
    <w:p w14:paraId="0D0454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8" w:name="100290"/>
      <w:bookmarkEnd w:id="1058"/>
      <w:r w:rsidRPr="004F11E1">
        <w:rPr>
          <w:rFonts w:ascii="Arial" w:eastAsia="Times New Roman" w:hAnsi="Arial" w:cs="Arial"/>
          <w:color w:val="212529"/>
          <w:kern w:val="0"/>
          <w:sz w:val="24"/>
          <w:szCs w:val="24"/>
          <w:lang w:eastAsia="ru-RU"/>
          <w14:ligatures w14:val="none"/>
        </w:rPr>
        <w:t>2. В Российской Федерации устанавливаются следующие спортивные разряды:</w:t>
      </w:r>
    </w:p>
    <w:p w14:paraId="7A2FB91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9" w:name="100291"/>
      <w:bookmarkEnd w:id="1059"/>
      <w:r w:rsidRPr="004F11E1">
        <w:rPr>
          <w:rFonts w:ascii="Arial" w:eastAsia="Times New Roman" w:hAnsi="Arial" w:cs="Arial"/>
          <w:color w:val="212529"/>
          <w:kern w:val="0"/>
          <w:sz w:val="24"/>
          <w:szCs w:val="24"/>
          <w:lang w:eastAsia="ru-RU"/>
          <w14:ligatures w14:val="none"/>
        </w:rPr>
        <w:t>1) кандидат в мастера спорта;</w:t>
      </w:r>
    </w:p>
    <w:p w14:paraId="13DBC8C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0" w:name="100292"/>
      <w:bookmarkEnd w:id="1060"/>
      <w:r w:rsidRPr="004F11E1">
        <w:rPr>
          <w:rFonts w:ascii="Arial" w:eastAsia="Times New Roman" w:hAnsi="Arial" w:cs="Arial"/>
          <w:color w:val="212529"/>
          <w:kern w:val="0"/>
          <w:sz w:val="24"/>
          <w:szCs w:val="24"/>
          <w:lang w:eastAsia="ru-RU"/>
          <w14:ligatures w14:val="none"/>
        </w:rPr>
        <w:t>2) первый спортивный разряд;</w:t>
      </w:r>
    </w:p>
    <w:p w14:paraId="71B30B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1" w:name="100293"/>
      <w:bookmarkEnd w:id="1061"/>
      <w:r w:rsidRPr="004F11E1">
        <w:rPr>
          <w:rFonts w:ascii="Arial" w:eastAsia="Times New Roman" w:hAnsi="Arial" w:cs="Arial"/>
          <w:color w:val="212529"/>
          <w:kern w:val="0"/>
          <w:sz w:val="24"/>
          <w:szCs w:val="24"/>
          <w:lang w:eastAsia="ru-RU"/>
          <w14:ligatures w14:val="none"/>
        </w:rPr>
        <w:lastRenderedPageBreak/>
        <w:t>3) второй спортивный разряд;</w:t>
      </w:r>
    </w:p>
    <w:p w14:paraId="7CC3B1F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2" w:name="100294"/>
      <w:bookmarkEnd w:id="1062"/>
      <w:r w:rsidRPr="004F11E1">
        <w:rPr>
          <w:rFonts w:ascii="Arial" w:eastAsia="Times New Roman" w:hAnsi="Arial" w:cs="Arial"/>
          <w:color w:val="212529"/>
          <w:kern w:val="0"/>
          <w:sz w:val="24"/>
          <w:szCs w:val="24"/>
          <w:lang w:eastAsia="ru-RU"/>
          <w14:ligatures w14:val="none"/>
        </w:rPr>
        <w:t>4) третий спортивный разряд;</w:t>
      </w:r>
    </w:p>
    <w:p w14:paraId="7A8EA27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3" w:name="100295"/>
      <w:bookmarkEnd w:id="1063"/>
      <w:r w:rsidRPr="004F11E1">
        <w:rPr>
          <w:rFonts w:ascii="Arial" w:eastAsia="Times New Roman" w:hAnsi="Arial" w:cs="Arial"/>
          <w:color w:val="212529"/>
          <w:kern w:val="0"/>
          <w:sz w:val="24"/>
          <w:szCs w:val="24"/>
          <w:lang w:eastAsia="ru-RU"/>
          <w14:ligatures w14:val="none"/>
        </w:rPr>
        <w:t>5) первый юношеский спортивный разряд;</w:t>
      </w:r>
    </w:p>
    <w:p w14:paraId="4CFCDFA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4" w:name="100296"/>
      <w:bookmarkEnd w:id="1064"/>
      <w:r w:rsidRPr="004F11E1">
        <w:rPr>
          <w:rFonts w:ascii="Arial" w:eastAsia="Times New Roman" w:hAnsi="Arial" w:cs="Arial"/>
          <w:color w:val="212529"/>
          <w:kern w:val="0"/>
          <w:sz w:val="24"/>
          <w:szCs w:val="24"/>
          <w:lang w:eastAsia="ru-RU"/>
          <w14:ligatures w14:val="none"/>
        </w:rPr>
        <w:t>6) второй юношеский спортивный разряд;</w:t>
      </w:r>
    </w:p>
    <w:p w14:paraId="1C1C7A0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5" w:name="100297"/>
      <w:bookmarkEnd w:id="1065"/>
      <w:r w:rsidRPr="004F11E1">
        <w:rPr>
          <w:rFonts w:ascii="Arial" w:eastAsia="Times New Roman" w:hAnsi="Arial" w:cs="Arial"/>
          <w:color w:val="212529"/>
          <w:kern w:val="0"/>
          <w:sz w:val="24"/>
          <w:szCs w:val="24"/>
          <w:lang w:eastAsia="ru-RU"/>
          <w14:ligatures w14:val="none"/>
        </w:rPr>
        <w:t>7) третий юношеский спортивный разряд.</w:t>
      </w:r>
    </w:p>
    <w:p w14:paraId="0B8179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6" w:name="100298"/>
      <w:bookmarkEnd w:id="1066"/>
      <w:r w:rsidRPr="004F11E1">
        <w:rPr>
          <w:rFonts w:ascii="Arial" w:eastAsia="Times New Roman" w:hAnsi="Arial" w:cs="Arial"/>
          <w:color w:val="212529"/>
          <w:kern w:val="0"/>
          <w:sz w:val="24"/>
          <w:szCs w:val="24"/>
          <w:lang w:eastAsia="ru-RU"/>
          <w14:ligatures w14:val="none"/>
        </w:rPr>
        <w:t>3. В Российской Федерации устанавливаются следующие квалификационные категории спортивных судей:</w:t>
      </w:r>
    </w:p>
    <w:p w14:paraId="0131C1E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7" w:name="100299"/>
      <w:bookmarkEnd w:id="1067"/>
      <w:r w:rsidRPr="004F11E1">
        <w:rPr>
          <w:rFonts w:ascii="Arial" w:eastAsia="Times New Roman" w:hAnsi="Arial" w:cs="Arial"/>
          <w:color w:val="212529"/>
          <w:kern w:val="0"/>
          <w:sz w:val="24"/>
          <w:szCs w:val="24"/>
          <w:lang w:eastAsia="ru-RU"/>
          <w14:ligatures w14:val="none"/>
        </w:rPr>
        <w:t>1) спортивный судья всероссийской категории;</w:t>
      </w:r>
    </w:p>
    <w:p w14:paraId="6CE81FA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8" w:name="100300"/>
      <w:bookmarkEnd w:id="1068"/>
      <w:r w:rsidRPr="004F11E1">
        <w:rPr>
          <w:rFonts w:ascii="Arial" w:eastAsia="Times New Roman" w:hAnsi="Arial" w:cs="Arial"/>
          <w:color w:val="212529"/>
          <w:kern w:val="0"/>
          <w:sz w:val="24"/>
          <w:szCs w:val="24"/>
          <w:lang w:eastAsia="ru-RU"/>
          <w14:ligatures w14:val="none"/>
        </w:rPr>
        <w:t>2) спортивный судья первой категории;</w:t>
      </w:r>
    </w:p>
    <w:p w14:paraId="2012D24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9" w:name="100301"/>
      <w:bookmarkEnd w:id="1069"/>
      <w:r w:rsidRPr="004F11E1">
        <w:rPr>
          <w:rFonts w:ascii="Arial" w:eastAsia="Times New Roman" w:hAnsi="Arial" w:cs="Arial"/>
          <w:color w:val="212529"/>
          <w:kern w:val="0"/>
          <w:sz w:val="24"/>
          <w:szCs w:val="24"/>
          <w:lang w:eastAsia="ru-RU"/>
          <w14:ligatures w14:val="none"/>
        </w:rPr>
        <w:t>3) спортивный судья второй категории;</w:t>
      </w:r>
    </w:p>
    <w:p w14:paraId="0D1A1BB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0" w:name="100302"/>
      <w:bookmarkEnd w:id="1070"/>
      <w:r w:rsidRPr="004F11E1">
        <w:rPr>
          <w:rFonts w:ascii="Arial" w:eastAsia="Times New Roman" w:hAnsi="Arial" w:cs="Arial"/>
          <w:color w:val="212529"/>
          <w:kern w:val="0"/>
          <w:sz w:val="24"/>
          <w:szCs w:val="24"/>
          <w:lang w:eastAsia="ru-RU"/>
          <w14:ligatures w14:val="none"/>
        </w:rPr>
        <w:t>4) спортивный судья третьей категории;</w:t>
      </w:r>
    </w:p>
    <w:p w14:paraId="3DA592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1" w:name="100303"/>
      <w:bookmarkEnd w:id="1071"/>
      <w:r w:rsidRPr="004F11E1">
        <w:rPr>
          <w:rFonts w:ascii="Arial" w:eastAsia="Times New Roman" w:hAnsi="Arial" w:cs="Arial"/>
          <w:color w:val="212529"/>
          <w:kern w:val="0"/>
          <w:sz w:val="24"/>
          <w:szCs w:val="24"/>
          <w:lang w:eastAsia="ru-RU"/>
          <w14:ligatures w14:val="none"/>
        </w:rPr>
        <w:t>5) юный спортивный судья.</w:t>
      </w:r>
    </w:p>
    <w:p w14:paraId="13EEFE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2" w:name="000577"/>
      <w:bookmarkStart w:id="1073" w:name="100304"/>
      <w:bookmarkEnd w:id="1072"/>
      <w:bookmarkEnd w:id="1073"/>
      <w:r w:rsidRPr="004F11E1">
        <w:rPr>
          <w:rFonts w:ascii="Arial" w:eastAsia="Times New Roman" w:hAnsi="Arial" w:cs="Arial"/>
          <w:color w:val="212529"/>
          <w:kern w:val="0"/>
          <w:sz w:val="24"/>
          <w:szCs w:val="24"/>
          <w:lang w:eastAsia="ru-RU"/>
          <w14:ligatures w14:val="none"/>
        </w:rPr>
        <w:t>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145" w:history="1">
        <w:r w:rsidRPr="004F11E1">
          <w:rPr>
            <w:rFonts w:ascii="Arial" w:eastAsia="Times New Roman" w:hAnsi="Arial" w:cs="Arial"/>
            <w:color w:val="4272D7"/>
            <w:kern w:val="0"/>
            <w:sz w:val="24"/>
            <w:szCs w:val="24"/>
            <w:u w:val="single"/>
            <w:lang w:eastAsia="ru-RU"/>
            <w14:ligatures w14:val="none"/>
          </w:rPr>
          <w:t>реестр</w:t>
        </w:r>
      </w:hyperlink>
      <w:r w:rsidRPr="004F11E1">
        <w:rPr>
          <w:rFonts w:ascii="Arial" w:eastAsia="Times New Roman" w:hAnsi="Arial" w:cs="Arial"/>
          <w:color w:val="212529"/>
          <w:kern w:val="0"/>
          <w:sz w:val="24"/>
          <w:szCs w:val="24"/>
          <w:lang w:eastAsia="ru-RU"/>
          <w14:ligatures w14:val="none"/>
        </w:rPr>
        <w:t> видов спорта, а также условия выполнения этих норм и требований. Положением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14:paraId="52A235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4" w:name="000804"/>
      <w:bookmarkStart w:id="1075" w:name="000578"/>
      <w:bookmarkEnd w:id="1074"/>
      <w:bookmarkEnd w:id="1075"/>
      <w:r w:rsidRPr="004F11E1">
        <w:rPr>
          <w:rFonts w:ascii="Arial" w:eastAsia="Times New Roman" w:hAnsi="Arial" w:cs="Arial"/>
          <w:color w:val="212529"/>
          <w:kern w:val="0"/>
          <w:sz w:val="24"/>
          <w:szCs w:val="24"/>
          <w:lang w:eastAsia="ru-RU"/>
          <w14:ligatures w14:val="none"/>
        </w:rPr>
        <w:t>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33E263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6" w:name="001115"/>
      <w:bookmarkStart w:id="1077" w:name="001065"/>
      <w:bookmarkStart w:id="1078" w:name="000656"/>
      <w:bookmarkStart w:id="1079" w:name="000579"/>
      <w:bookmarkStart w:id="1080" w:name="100305"/>
      <w:bookmarkEnd w:id="1076"/>
      <w:bookmarkEnd w:id="1077"/>
      <w:bookmarkEnd w:id="1078"/>
      <w:bookmarkEnd w:id="1079"/>
      <w:bookmarkEnd w:id="1080"/>
      <w:r w:rsidRPr="004F11E1">
        <w:rPr>
          <w:rFonts w:ascii="Arial" w:eastAsia="Times New Roman" w:hAnsi="Arial" w:cs="Arial"/>
          <w:color w:val="212529"/>
          <w:kern w:val="0"/>
          <w:sz w:val="24"/>
          <w:szCs w:val="24"/>
          <w:lang w:eastAsia="ru-RU"/>
          <w14:ligatures w14:val="none"/>
        </w:rPr>
        <w:t>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Положением о спортивных судьях.</w:t>
      </w:r>
    </w:p>
    <w:p w14:paraId="0F21FB0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1" w:name="000657"/>
      <w:bookmarkStart w:id="1082" w:name="000580"/>
      <w:bookmarkEnd w:id="1081"/>
      <w:bookmarkEnd w:id="1082"/>
      <w:r w:rsidRPr="004F11E1">
        <w:rPr>
          <w:rFonts w:ascii="Arial" w:eastAsia="Times New Roman" w:hAnsi="Arial" w:cs="Arial"/>
          <w:color w:val="212529"/>
          <w:kern w:val="0"/>
          <w:sz w:val="24"/>
          <w:szCs w:val="24"/>
          <w:lang w:eastAsia="ru-RU"/>
          <w14:ligatures w14:val="none"/>
        </w:rP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14:paraId="25A7545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3" w:name="001116"/>
      <w:bookmarkEnd w:id="1083"/>
      <w:r w:rsidRPr="004F11E1">
        <w:rPr>
          <w:rFonts w:ascii="Arial" w:eastAsia="Times New Roman" w:hAnsi="Arial" w:cs="Arial"/>
          <w:color w:val="212529"/>
          <w:kern w:val="0"/>
          <w:sz w:val="24"/>
          <w:szCs w:val="24"/>
          <w:lang w:eastAsia="ru-RU"/>
          <w14:ligatures w14:val="none"/>
        </w:rPr>
        <w:lastRenderedPageBreak/>
        <w:t>5.2. Квалификационные требования к присвоению соответствующих квалификационных категорий спортивных судей, за исключением случаев, предусмотренных </w:t>
      </w:r>
      <w:hyperlink r:id="rId146" w:anchor="001117" w:history="1">
        <w:r w:rsidRPr="004F11E1">
          <w:rPr>
            <w:rFonts w:ascii="Arial" w:eastAsia="Times New Roman" w:hAnsi="Arial" w:cs="Arial"/>
            <w:color w:val="4272D7"/>
            <w:kern w:val="0"/>
            <w:sz w:val="24"/>
            <w:szCs w:val="24"/>
            <w:u w:val="single"/>
            <w:lang w:eastAsia="ru-RU"/>
            <w14:ligatures w14:val="none"/>
          </w:rPr>
          <w:t>частями 5.3</w:t>
        </w:r>
      </w:hyperlink>
      <w:r w:rsidRPr="004F11E1">
        <w:rPr>
          <w:rFonts w:ascii="Arial" w:eastAsia="Times New Roman" w:hAnsi="Arial" w:cs="Arial"/>
          <w:color w:val="212529"/>
          <w:kern w:val="0"/>
          <w:sz w:val="24"/>
          <w:szCs w:val="24"/>
          <w:lang w:eastAsia="ru-RU"/>
          <w14:ligatures w14:val="none"/>
        </w:rPr>
        <w:t> и </w:t>
      </w:r>
      <w:hyperlink r:id="rId147" w:anchor="001123" w:history="1">
        <w:r w:rsidRPr="004F11E1">
          <w:rPr>
            <w:rFonts w:ascii="Arial" w:eastAsia="Times New Roman" w:hAnsi="Arial" w:cs="Arial"/>
            <w:color w:val="4272D7"/>
            <w:kern w:val="0"/>
            <w:sz w:val="24"/>
            <w:szCs w:val="24"/>
            <w:u w:val="single"/>
            <w:lang w:eastAsia="ru-RU"/>
            <w14:ligatures w14:val="none"/>
          </w:rPr>
          <w:t>5.4</w:t>
        </w:r>
      </w:hyperlink>
      <w:r w:rsidRPr="004F11E1">
        <w:rPr>
          <w:rFonts w:ascii="Arial" w:eastAsia="Times New Roman" w:hAnsi="Arial" w:cs="Arial"/>
          <w:color w:val="212529"/>
          <w:kern w:val="0"/>
          <w:sz w:val="24"/>
          <w:szCs w:val="24"/>
          <w:lang w:eastAsia="ru-RU"/>
          <w14:ligatures w14:val="none"/>
        </w:rPr>
        <w:t>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14:paraId="1F5C6F6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4" w:name="001117"/>
      <w:bookmarkEnd w:id="1084"/>
      <w:r w:rsidRPr="004F11E1">
        <w:rPr>
          <w:rFonts w:ascii="Arial" w:eastAsia="Times New Roman" w:hAnsi="Arial" w:cs="Arial"/>
          <w:color w:val="212529"/>
          <w:kern w:val="0"/>
          <w:sz w:val="24"/>
          <w:szCs w:val="24"/>
          <w:lang w:eastAsia="ru-RU"/>
          <w14:ligatures w14:val="none"/>
        </w:rPr>
        <w:t>5.3. Квалификационные требования к присвоению соответствующих квалификационных категорий спортивных судей в случае, указанном в </w:t>
      </w:r>
      <w:hyperlink r:id="rId148" w:anchor="001093" w:history="1">
        <w:r w:rsidRPr="004F11E1">
          <w:rPr>
            <w:rFonts w:ascii="Arial" w:eastAsia="Times New Roman" w:hAnsi="Arial" w:cs="Arial"/>
            <w:color w:val="4272D7"/>
            <w:kern w:val="0"/>
            <w:sz w:val="24"/>
            <w:szCs w:val="24"/>
            <w:u w:val="single"/>
            <w:lang w:eastAsia="ru-RU"/>
            <w14:ligatures w14:val="none"/>
          </w:rPr>
          <w:t>пункте 2 части 5 статьи 10</w:t>
        </w:r>
      </w:hyperlink>
      <w:r w:rsidRPr="004F11E1">
        <w:rPr>
          <w:rFonts w:ascii="Arial" w:eastAsia="Times New Roman" w:hAnsi="Arial" w:cs="Arial"/>
          <w:color w:val="212529"/>
          <w:kern w:val="0"/>
          <w:sz w:val="24"/>
          <w:szCs w:val="24"/>
          <w:lang w:eastAsia="ru-RU"/>
          <w14:ligatures w14:val="none"/>
        </w:rPr>
        <w:t>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r:id="rId149" w:anchor="001119" w:history="1">
        <w:r w:rsidRPr="004F11E1">
          <w:rPr>
            <w:rFonts w:ascii="Arial" w:eastAsia="Times New Roman" w:hAnsi="Arial" w:cs="Arial"/>
            <w:color w:val="4272D7"/>
            <w:kern w:val="0"/>
            <w:sz w:val="24"/>
            <w:szCs w:val="24"/>
            <w:u w:val="single"/>
            <w:lang w:eastAsia="ru-RU"/>
            <w14:ligatures w14:val="none"/>
          </w:rPr>
          <w:t>части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382B2A7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5" w:name="001123"/>
      <w:bookmarkEnd w:id="1085"/>
      <w:r w:rsidRPr="004F11E1">
        <w:rPr>
          <w:rFonts w:ascii="Arial" w:eastAsia="Times New Roman" w:hAnsi="Arial" w:cs="Arial"/>
          <w:color w:val="212529"/>
          <w:kern w:val="0"/>
          <w:sz w:val="24"/>
          <w:szCs w:val="24"/>
          <w:lang w:eastAsia="ru-RU"/>
          <w14:ligatures w14:val="none"/>
        </w:rPr>
        <w:t>5.4. 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w:t>
      </w:r>
    </w:p>
    <w:p w14:paraId="6B092C3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6" w:name="000446"/>
      <w:bookmarkStart w:id="1087" w:name="100306"/>
      <w:bookmarkEnd w:id="1086"/>
      <w:bookmarkEnd w:id="1087"/>
      <w:r w:rsidRPr="004F11E1">
        <w:rPr>
          <w:rFonts w:ascii="Arial" w:eastAsia="Times New Roman" w:hAnsi="Arial" w:cs="Arial"/>
          <w:color w:val="212529"/>
          <w:kern w:val="0"/>
          <w:sz w:val="24"/>
          <w:szCs w:val="24"/>
          <w:lang w:eastAsia="ru-RU"/>
          <w14:ligatures w14:val="none"/>
        </w:rPr>
        <w:t>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14:paraId="59F10B2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8" w:name="001275"/>
      <w:bookmarkStart w:id="1089" w:name="000945"/>
      <w:bookmarkStart w:id="1090" w:name="000805"/>
      <w:bookmarkStart w:id="1091" w:name="000581"/>
      <w:bookmarkStart w:id="1092" w:name="000447"/>
      <w:bookmarkStart w:id="1093" w:name="100307"/>
      <w:bookmarkEnd w:id="1088"/>
      <w:bookmarkEnd w:id="1089"/>
      <w:bookmarkEnd w:id="1090"/>
      <w:bookmarkEnd w:id="1091"/>
      <w:bookmarkEnd w:id="1092"/>
      <w:bookmarkEnd w:id="1093"/>
      <w:r w:rsidRPr="004F11E1">
        <w:rPr>
          <w:rFonts w:ascii="Arial" w:eastAsia="Times New Roman" w:hAnsi="Arial" w:cs="Arial"/>
          <w:color w:val="212529"/>
          <w:kern w:val="0"/>
          <w:sz w:val="24"/>
          <w:szCs w:val="24"/>
          <w:lang w:eastAsia="ru-RU"/>
          <w14:ligatures w14:val="none"/>
        </w:rPr>
        <w:t>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14:paraId="0F4679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4" w:name="000006"/>
      <w:bookmarkStart w:id="1095" w:name="100308"/>
      <w:bookmarkEnd w:id="1094"/>
      <w:bookmarkEnd w:id="1095"/>
      <w:r w:rsidRPr="004F11E1">
        <w:rPr>
          <w:rFonts w:ascii="Arial" w:eastAsia="Times New Roman" w:hAnsi="Arial" w:cs="Arial"/>
          <w:color w:val="212529"/>
          <w:kern w:val="0"/>
          <w:sz w:val="24"/>
          <w:szCs w:val="24"/>
          <w:lang w:eastAsia="ru-RU"/>
          <w14:ligatures w14:val="none"/>
        </w:rPr>
        <w:t xml:space="preserve">8. Положение о Единой всероссийской спортивной классификации, Единая всероссийская спортивная классификация и Положение о спортивных судьях </w:t>
      </w:r>
      <w:r w:rsidRPr="004F11E1">
        <w:rPr>
          <w:rFonts w:ascii="Arial" w:eastAsia="Times New Roman" w:hAnsi="Arial" w:cs="Arial"/>
          <w:color w:val="212529"/>
          <w:kern w:val="0"/>
          <w:sz w:val="24"/>
          <w:szCs w:val="24"/>
          <w:lang w:eastAsia="ru-RU"/>
          <w14:ligatures w14:val="none"/>
        </w:rPr>
        <w:lastRenderedPageBreak/>
        <w:t>утверждаются уполномоченным Правительством Российской Федерации федеральным органом исполнительной власти.</w:t>
      </w:r>
    </w:p>
    <w:p w14:paraId="1DBC10C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6" w:name="000806"/>
      <w:bookmarkStart w:id="1097" w:name="100309"/>
      <w:bookmarkEnd w:id="1096"/>
      <w:bookmarkEnd w:id="1097"/>
      <w:r w:rsidRPr="004F11E1">
        <w:rPr>
          <w:rFonts w:ascii="Arial" w:eastAsia="Times New Roman" w:hAnsi="Arial" w:cs="Arial"/>
          <w:color w:val="212529"/>
          <w:kern w:val="0"/>
          <w:sz w:val="24"/>
          <w:szCs w:val="24"/>
          <w:lang w:eastAsia="ru-RU"/>
          <w14:ligatures w14:val="none"/>
        </w:rPr>
        <w:t>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Положение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14:paraId="52DD8C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8" w:name="000364"/>
      <w:bookmarkStart w:id="1099" w:name="100310"/>
      <w:bookmarkEnd w:id="1098"/>
      <w:bookmarkEnd w:id="1099"/>
      <w:r w:rsidRPr="004F11E1">
        <w:rPr>
          <w:rFonts w:ascii="Arial" w:eastAsia="Times New Roman" w:hAnsi="Arial" w:cs="Arial"/>
          <w:color w:val="212529"/>
          <w:kern w:val="0"/>
          <w:sz w:val="24"/>
          <w:szCs w:val="24"/>
          <w:lang w:eastAsia="ru-RU"/>
          <w14:ligatures w14:val="none"/>
        </w:rPr>
        <w:t>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r:id="rId150" w:anchor="100306" w:history="1">
        <w:r w:rsidRPr="004F11E1">
          <w:rPr>
            <w:rFonts w:ascii="Arial" w:eastAsia="Times New Roman" w:hAnsi="Arial" w:cs="Arial"/>
            <w:color w:val="4272D7"/>
            <w:kern w:val="0"/>
            <w:sz w:val="24"/>
            <w:szCs w:val="24"/>
            <w:u w:val="single"/>
            <w:lang w:eastAsia="ru-RU"/>
            <w14:ligatures w14:val="none"/>
          </w:rPr>
          <w:t>частями 6</w:t>
        </w:r>
      </w:hyperlink>
      <w:r w:rsidRPr="004F11E1">
        <w:rPr>
          <w:rFonts w:ascii="Arial" w:eastAsia="Times New Roman" w:hAnsi="Arial" w:cs="Arial"/>
          <w:color w:val="212529"/>
          <w:kern w:val="0"/>
          <w:sz w:val="24"/>
          <w:szCs w:val="24"/>
          <w:lang w:eastAsia="ru-RU"/>
          <w14:ligatures w14:val="none"/>
        </w:rPr>
        <w:t> и </w:t>
      </w:r>
      <w:hyperlink r:id="rId151" w:anchor="100307" w:history="1">
        <w:r w:rsidRPr="004F11E1">
          <w:rPr>
            <w:rFonts w:ascii="Arial" w:eastAsia="Times New Roman" w:hAnsi="Arial" w:cs="Arial"/>
            <w:color w:val="4272D7"/>
            <w:kern w:val="0"/>
            <w:sz w:val="24"/>
            <w:szCs w:val="24"/>
            <w:u w:val="single"/>
            <w:lang w:eastAsia="ru-RU"/>
            <w14:ligatures w14:val="none"/>
          </w:rPr>
          <w:t>7</w:t>
        </w:r>
      </w:hyperlink>
      <w:r w:rsidRPr="004F11E1">
        <w:rPr>
          <w:rFonts w:ascii="Arial" w:eastAsia="Times New Roman" w:hAnsi="Arial" w:cs="Arial"/>
          <w:color w:val="212529"/>
          <w:kern w:val="0"/>
          <w:sz w:val="24"/>
          <w:szCs w:val="24"/>
          <w:lang w:eastAsia="ru-RU"/>
          <w14:ligatures w14:val="none"/>
        </w:rPr>
        <w:t> настоящей статьи.</w:t>
      </w:r>
    </w:p>
    <w:p w14:paraId="1860E00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0" w:name="001118"/>
      <w:bookmarkStart w:id="1101" w:name="000582"/>
      <w:bookmarkEnd w:id="1100"/>
      <w:bookmarkEnd w:id="1101"/>
      <w:r w:rsidRPr="004F11E1">
        <w:rPr>
          <w:rFonts w:ascii="Arial" w:eastAsia="Times New Roman" w:hAnsi="Arial" w:cs="Arial"/>
          <w:color w:val="212529"/>
          <w:kern w:val="0"/>
          <w:sz w:val="24"/>
          <w:szCs w:val="24"/>
          <w:lang w:eastAsia="ru-RU"/>
          <w14:ligatures w14:val="none"/>
        </w:rPr>
        <w:t>11. 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5780443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2" w:name="000658"/>
      <w:bookmarkEnd w:id="1102"/>
      <w:r w:rsidRPr="004F11E1">
        <w:rPr>
          <w:rFonts w:ascii="Arial" w:eastAsia="Times New Roman" w:hAnsi="Arial" w:cs="Arial"/>
          <w:color w:val="212529"/>
          <w:kern w:val="0"/>
          <w:sz w:val="24"/>
          <w:szCs w:val="24"/>
          <w:lang w:eastAsia="ru-RU"/>
          <w14:ligatures w14:val="none"/>
        </w:rPr>
        <w:t>12. В Российской Федерации устанавливаются следующие квалификационные категории тренеров:</w:t>
      </w:r>
    </w:p>
    <w:p w14:paraId="6EC6B9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3" w:name="000659"/>
      <w:bookmarkEnd w:id="1103"/>
      <w:r w:rsidRPr="004F11E1">
        <w:rPr>
          <w:rFonts w:ascii="Arial" w:eastAsia="Times New Roman" w:hAnsi="Arial" w:cs="Arial"/>
          <w:color w:val="212529"/>
          <w:kern w:val="0"/>
          <w:sz w:val="24"/>
          <w:szCs w:val="24"/>
          <w:lang w:eastAsia="ru-RU"/>
          <w14:ligatures w14:val="none"/>
        </w:rPr>
        <w:t>1) тренер высшей квалификационной категории;</w:t>
      </w:r>
    </w:p>
    <w:p w14:paraId="58B88F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4" w:name="000660"/>
      <w:bookmarkEnd w:id="1104"/>
      <w:r w:rsidRPr="004F11E1">
        <w:rPr>
          <w:rFonts w:ascii="Arial" w:eastAsia="Times New Roman" w:hAnsi="Arial" w:cs="Arial"/>
          <w:color w:val="212529"/>
          <w:kern w:val="0"/>
          <w:sz w:val="24"/>
          <w:szCs w:val="24"/>
          <w:lang w:eastAsia="ru-RU"/>
          <w14:ligatures w14:val="none"/>
        </w:rPr>
        <w:t>2) тренер первой квалификационной категории;</w:t>
      </w:r>
    </w:p>
    <w:p w14:paraId="3B619A9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5" w:name="000661"/>
      <w:bookmarkEnd w:id="1105"/>
      <w:r w:rsidRPr="004F11E1">
        <w:rPr>
          <w:rFonts w:ascii="Arial" w:eastAsia="Times New Roman" w:hAnsi="Arial" w:cs="Arial"/>
          <w:color w:val="212529"/>
          <w:kern w:val="0"/>
          <w:sz w:val="24"/>
          <w:szCs w:val="24"/>
          <w:lang w:eastAsia="ru-RU"/>
          <w14:ligatures w14:val="none"/>
        </w:rPr>
        <w:t>3) тренер второй квалификационной категории.</w:t>
      </w:r>
    </w:p>
    <w:p w14:paraId="2A7358B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6" w:name="000662"/>
      <w:bookmarkEnd w:id="1106"/>
      <w:r w:rsidRPr="004F11E1">
        <w:rPr>
          <w:rFonts w:ascii="Arial" w:eastAsia="Times New Roman" w:hAnsi="Arial" w:cs="Arial"/>
          <w:color w:val="212529"/>
          <w:kern w:val="0"/>
          <w:sz w:val="24"/>
          <w:szCs w:val="24"/>
          <w:lang w:eastAsia="ru-RU"/>
          <w14:ligatures w14:val="none"/>
        </w:rPr>
        <w:t>13. 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w:t>
      </w:r>
    </w:p>
    <w:p w14:paraId="261FF6A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7" w:name="000663"/>
      <w:bookmarkEnd w:id="1107"/>
      <w:r w:rsidRPr="004F11E1">
        <w:rPr>
          <w:rFonts w:ascii="Arial" w:eastAsia="Times New Roman" w:hAnsi="Arial" w:cs="Arial"/>
          <w:color w:val="212529"/>
          <w:kern w:val="0"/>
          <w:sz w:val="24"/>
          <w:szCs w:val="24"/>
          <w:lang w:eastAsia="ru-RU"/>
          <w14:ligatures w14:val="none"/>
        </w:rPr>
        <w:t>14. Тренерам присваиваются следующие квалификационные категории:</w:t>
      </w:r>
    </w:p>
    <w:p w14:paraId="3345E35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8" w:name="000664"/>
      <w:bookmarkEnd w:id="1108"/>
      <w:r w:rsidRPr="004F11E1">
        <w:rPr>
          <w:rFonts w:ascii="Arial" w:eastAsia="Times New Roman" w:hAnsi="Arial" w:cs="Arial"/>
          <w:color w:val="212529"/>
          <w:kern w:val="0"/>
          <w:sz w:val="24"/>
          <w:szCs w:val="24"/>
          <w:lang w:eastAsia="ru-RU"/>
          <w14:ligatures w14:val="none"/>
        </w:rPr>
        <w:t xml:space="preserve">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w:t>
      </w:r>
      <w:r w:rsidRPr="004F11E1">
        <w:rPr>
          <w:rFonts w:ascii="Arial" w:eastAsia="Times New Roman" w:hAnsi="Arial" w:cs="Arial"/>
          <w:color w:val="212529"/>
          <w:kern w:val="0"/>
          <w:sz w:val="24"/>
          <w:szCs w:val="24"/>
          <w:lang w:eastAsia="ru-RU"/>
          <w14:ligatures w14:val="none"/>
        </w:rPr>
        <w:lastRenderedPageBreak/>
        <w:t>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1B2E904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9" w:name="000665"/>
      <w:bookmarkEnd w:id="1109"/>
      <w:r w:rsidRPr="004F11E1">
        <w:rPr>
          <w:rFonts w:ascii="Arial" w:eastAsia="Times New Roman" w:hAnsi="Arial" w:cs="Arial"/>
          <w:color w:val="212529"/>
          <w:kern w:val="0"/>
          <w:sz w:val="24"/>
          <w:szCs w:val="24"/>
          <w:lang w:eastAsia="ru-RU"/>
          <w14:ligatures w14:val="none"/>
        </w:rP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646236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0" w:name="001276"/>
      <w:bookmarkStart w:id="1111" w:name="000666"/>
      <w:bookmarkEnd w:id="1110"/>
      <w:bookmarkEnd w:id="1111"/>
      <w:r w:rsidRPr="004F11E1">
        <w:rPr>
          <w:rFonts w:ascii="Arial" w:eastAsia="Times New Roman" w:hAnsi="Arial" w:cs="Arial"/>
          <w:color w:val="212529"/>
          <w:kern w:val="0"/>
          <w:sz w:val="24"/>
          <w:szCs w:val="24"/>
          <w:lang w:eastAsia="ru-RU"/>
          <w14:ligatures w14:val="none"/>
        </w:rP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14:paraId="26BEBD6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2" w:name="000667"/>
      <w:bookmarkEnd w:id="1112"/>
      <w:r w:rsidRPr="004F11E1">
        <w:rPr>
          <w:rFonts w:ascii="Arial" w:eastAsia="Times New Roman" w:hAnsi="Arial" w:cs="Arial"/>
          <w:color w:val="212529"/>
          <w:kern w:val="0"/>
          <w:sz w:val="24"/>
          <w:szCs w:val="24"/>
          <w:lang w:eastAsia="ru-RU"/>
          <w14:ligatures w14:val="none"/>
        </w:rPr>
        <w:t>4) тренер второй квалификационной категории - тренерам, осуществляющим свою деятельность в организациях, предусмотренных </w:t>
      </w:r>
      <w:hyperlink r:id="rId152" w:anchor="000664"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153" w:anchor="000666" w:history="1">
        <w:r w:rsidRPr="004F11E1">
          <w:rPr>
            <w:rFonts w:ascii="Arial" w:eastAsia="Times New Roman" w:hAnsi="Arial" w:cs="Arial"/>
            <w:color w:val="4272D7"/>
            <w:kern w:val="0"/>
            <w:sz w:val="24"/>
            <w:szCs w:val="24"/>
            <w:u w:val="single"/>
            <w:lang w:eastAsia="ru-RU"/>
            <w14:ligatures w14:val="none"/>
          </w:rPr>
          <w:t>3</w:t>
        </w:r>
      </w:hyperlink>
      <w:r w:rsidRPr="004F11E1">
        <w:rPr>
          <w:rFonts w:ascii="Arial" w:eastAsia="Times New Roman" w:hAnsi="Arial" w:cs="Arial"/>
          <w:color w:val="212529"/>
          <w:kern w:val="0"/>
          <w:sz w:val="24"/>
          <w:szCs w:val="24"/>
          <w:lang w:eastAsia="ru-RU"/>
          <w14:ligatures w14:val="none"/>
        </w:rPr>
        <w:t> настоящей части. Указанная категория присваивается этими организациями.</w:t>
      </w:r>
    </w:p>
    <w:p w14:paraId="7E73CCC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3" w:name="000668"/>
      <w:bookmarkEnd w:id="1113"/>
      <w:r w:rsidRPr="004F11E1">
        <w:rPr>
          <w:rFonts w:ascii="Arial" w:eastAsia="Times New Roman" w:hAnsi="Arial" w:cs="Arial"/>
          <w:color w:val="212529"/>
          <w:kern w:val="0"/>
          <w:sz w:val="24"/>
          <w:szCs w:val="24"/>
          <w:lang w:eastAsia="ru-RU"/>
          <w14:ligatures w14:val="none"/>
        </w:rPr>
        <w:t>15. В Российской Федерации устанавливаются следующие квалификационные категории специалистов в области физической культуры и спорта:</w:t>
      </w:r>
    </w:p>
    <w:p w14:paraId="3B833A3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4" w:name="000669"/>
      <w:bookmarkEnd w:id="1114"/>
      <w:r w:rsidRPr="004F11E1">
        <w:rPr>
          <w:rFonts w:ascii="Arial" w:eastAsia="Times New Roman" w:hAnsi="Arial" w:cs="Arial"/>
          <w:color w:val="212529"/>
          <w:kern w:val="0"/>
          <w:sz w:val="24"/>
          <w:szCs w:val="24"/>
          <w:lang w:eastAsia="ru-RU"/>
          <w14:ligatures w14:val="none"/>
        </w:rPr>
        <w:t>1) специалист в области физической культуры и спорта высшей квалификационной категории;</w:t>
      </w:r>
    </w:p>
    <w:p w14:paraId="345D47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5" w:name="000670"/>
      <w:bookmarkEnd w:id="1115"/>
      <w:r w:rsidRPr="004F11E1">
        <w:rPr>
          <w:rFonts w:ascii="Arial" w:eastAsia="Times New Roman" w:hAnsi="Arial" w:cs="Arial"/>
          <w:color w:val="212529"/>
          <w:kern w:val="0"/>
          <w:sz w:val="24"/>
          <w:szCs w:val="24"/>
          <w:lang w:eastAsia="ru-RU"/>
          <w14:ligatures w14:val="none"/>
        </w:rPr>
        <w:t>2) специалист в области физической культуры и спорта первой квалификационной категории;</w:t>
      </w:r>
    </w:p>
    <w:p w14:paraId="797B3C8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6" w:name="000671"/>
      <w:bookmarkEnd w:id="1116"/>
      <w:r w:rsidRPr="004F11E1">
        <w:rPr>
          <w:rFonts w:ascii="Arial" w:eastAsia="Times New Roman" w:hAnsi="Arial" w:cs="Arial"/>
          <w:color w:val="212529"/>
          <w:kern w:val="0"/>
          <w:sz w:val="24"/>
          <w:szCs w:val="24"/>
          <w:lang w:eastAsia="ru-RU"/>
          <w14:ligatures w14:val="none"/>
        </w:rPr>
        <w:t>3) специалист в области физической культуры и спорта второй квалификационной категории.</w:t>
      </w:r>
    </w:p>
    <w:p w14:paraId="07CDBE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7" w:name="000672"/>
      <w:bookmarkEnd w:id="1117"/>
      <w:r w:rsidRPr="004F11E1">
        <w:rPr>
          <w:rFonts w:ascii="Arial" w:eastAsia="Times New Roman" w:hAnsi="Arial" w:cs="Arial"/>
          <w:color w:val="212529"/>
          <w:kern w:val="0"/>
          <w:sz w:val="24"/>
          <w:szCs w:val="24"/>
          <w:lang w:eastAsia="ru-RU"/>
          <w14:ligatures w14:val="none"/>
        </w:rPr>
        <w:t>16. 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14:paraId="7B034BD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8" w:name="000673"/>
      <w:bookmarkEnd w:id="1118"/>
      <w:r w:rsidRPr="004F11E1">
        <w:rPr>
          <w:rFonts w:ascii="Arial" w:eastAsia="Times New Roman" w:hAnsi="Arial" w:cs="Arial"/>
          <w:color w:val="212529"/>
          <w:kern w:val="0"/>
          <w:sz w:val="24"/>
          <w:szCs w:val="24"/>
          <w:lang w:eastAsia="ru-RU"/>
          <w14:ligatures w14:val="none"/>
        </w:rPr>
        <w:t>17. Специалистам в области физической культуры и спорта присваиваются следующие квалификационные категории:</w:t>
      </w:r>
    </w:p>
    <w:p w14:paraId="4881EA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9" w:name="000674"/>
      <w:bookmarkEnd w:id="1119"/>
      <w:r w:rsidRPr="004F11E1">
        <w:rPr>
          <w:rFonts w:ascii="Arial" w:eastAsia="Times New Roman" w:hAnsi="Arial" w:cs="Arial"/>
          <w:color w:val="212529"/>
          <w:kern w:val="0"/>
          <w:sz w:val="24"/>
          <w:szCs w:val="24"/>
          <w:lang w:eastAsia="ru-RU"/>
          <w14:ligatures w14:val="none"/>
        </w:rPr>
        <w:t xml:space="preserve">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w:t>
      </w:r>
      <w:r w:rsidRPr="004F11E1">
        <w:rPr>
          <w:rFonts w:ascii="Arial" w:eastAsia="Times New Roman" w:hAnsi="Arial" w:cs="Arial"/>
          <w:color w:val="212529"/>
          <w:kern w:val="0"/>
          <w:sz w:val="24"/>
          <w:szCs w:val="24"/>
          <w:lang w:eastAsia="ru-RU"/>
          <w14:ligatures w14:val="none"/>
        </w:rPr>
        <w:lastRenderedPageBreak/>
        <w:t>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3B1E3BF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0" w:name="000675"/>
      <w:bookmarkEnd w:id="1120"/>
      <w:r w:rsidRPr="004F11E1">
        <w:rPr>
          <w:rFonts w:ascii="Arial" w:eastAsia="Times New Roman" w:hAnsi="Arial" w:cs="Arial"/>
          <w:color w:val="212529"/>
          <w:kern w:val="0"/>
          <w:sz w:val="24"/>
          <w:szCs w:val="24"/>
          <w:lang w:eastAsia="ru-RU"/>
          <w14:ligatures w14:val="none"/>
        </w:rP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11EF89F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1" w:name="001277"/>
      <w:bookmarkStart w:id="1122" w:name="000676"/>
      <w:bookmarkEnd w:id="1121"/>
      <w:bookmarkEnd w:id="1122"/>
      <w:r w:rsidRPr="004F11E1">
        <w:rPr>
          <w:rFonts w:ascii="Arial" w:eastAsia="Times New Roman" w:hAnsi="Arial" w:cs="Arial"/>
          <w:color w:val="212529"/>
          <w:kern w:val="0"/>
          <w:sz w:val="24"/>
          <w:szCs w:val="24"/>
          <w:lang w:eastAsia="ru-RU"/>
          <w14:ligatures w14:val="none"/>
        </w:rP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14:paraId="2D8B84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3" w:name="000677"/>
      <w:bookmarkEnd w:id="1123"/>
      <w:r w:rsidRPr="004F11E1">
        <w:rPr>
          <w:rFonts w:ascii="Arial" w:eastAsia="Times New Roman" w:hAnsi="Arial" w:cs="Arial"/>
          <w:color w:val="212529"/>
          <w:kern w:val="0"/>
          <w:sz w:val="24"/>
          <w:szCs w:val="24"/>
          <w:lang w:eastAsia="ru-RU"/>
          <w14:ligatures w14:val="none"/>
        </w:rPr>
        <w:t>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r:id="rId154" w:anchor="000674"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155" w:anchor="000676" w:history="1">
        <w:r w:rsidRPr="004F11E1">
          <w:rPr>
            <w:rFonts w:ascii="Arial" w:eastAsia="Times New Roman" w:hAnsi="Arial" w:cs="Arial"/>
            <w:color w:val="4272D7"/>
            <w:kern w:val="0"/>
            <w:sz w:val="24"/>
            <w:szCs w:val="24"/>
            <w:u w:val="single"/>
            <w:lang w:eastAsia="ru-RU"/>
            <w14:ligatures w14:val="none"/>
          </w:rPr>
          <w:t>3</w:t>
        </w:r>
      </w:hyperlink>
      <w:r w:rsidRPr="004F11E1">
        <w:rPr>
          <w:rFonts w:ascii="Arial" w:eastAsia="Times New Roman" w:hAnsi="Arial" w:cs="Arial"/>
          <w:color w:val="212529"/>
          <w:kern w:val="0"/>
          <w:sz w:val="24"/>
          <w:szCs w:val="24"/>
          <w:lang w:eastAsia="ru-RU"/>
          <w14:ligatures w14:val="none"/>
        </w:rPr>
        <w:t> настоящей части. Указанная категория присваивается этими организациями.</w:t>
      </w:r>
    </w:p>
    <w:p w14:paraId="5C7239F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4" w:name="100311"/>
      <w:bookmarkEnd w:id="1124"/>
      <w:r w:rsidRPr="004F11E1">
        <w:rPr>
          <w:rFonts w:ascii="Arial" w:eastAsia="Times New Roman" w:hAnsi="Arial" w:cs="Arial"/>
          <w:color w:val="212529"/>
          <w:kern w:val="0"/>
          <w:sz w:val="24"/>
          <w:szCs w:val="24"/>
          <w:lang w:eastAsia="ru-RU"/>
          <w14:ligatures w14:val="none"/>
        </w:rPr>
        <w:t>Статья 23. Единый календарный план межрегиональных, всероссийских и международных физкультурных мероприятий и спортивных мероприятий</w:t>
      </w:r>
    </w:p>
    <w:p w14:paraId="2526608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5" w:name="000807"/>
      <w:bookmarkStart w:id="1126" w:name="100637"/>
      <w:bookmarkStart w:id="1127" w:name="100312"/>
      <w:bookmarkEnd w:id="1125"/>
      <w:bookmarkEnd w:id="1126"/>
      <w:bookmarkEnd w:id="1127"/>
      <w:r w:rsidRPr="004F11E1">
        <w:rPr>
          <w:rFonts w:ascii="Arial" w:eastAsia="Times New Roman" w:hAnsi="Arial" w:cs="Arial"/>
          <w:color w:val="212529"/>
          <w:kern w:val="0"/>
          <w:sz w:val="24"/>
          <w:szCs w:val="24"/>
          <w:lang w:eastAsia="ru-RU"/>
          <w14:ligatures w14:val="none"/>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14:paraId="4C51931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8" w:name="001278"/>
      <w:bookmarkStart w:id="1129" w:name="001052"/>
      <w:bookmarkStart w:id="1130" w:name="000808"/>
      <w:bookmarkStart w:id="1131" w:name="000448"/>
      <w:bookmarkStart w:id="1132" w:name="000007"/>
      <w:bookmarkStart w:id="1133" w:name="100313"/>
      <w:bookmarkEnd w:id="1128"/>
      <w:bookmarkEnd w:id="1129"/>
      <w:bookmarkEnd w:id="1130"/>
      <w:bookmarkEnd w:id="1131"/>
      <w:bookmarkEnd w:id="1132"/>
      <w:bookmarkEnd w:id="1133"/>
      <w:r w:rsidRPr="004F11E1">
        <w:rPr>
          <w:rFonts w:ascii="Arial" w:eastAsia="Times New Roman" w:hAnsi="Arial" w:cs="Arial"/>
          <w:color w:val="212529"/>
          <w:kern w:val="0"/>
          <w:sz w:val="24"/>
          <w:szCs w:val="24"/>
          <w:lang w:eastAsia="ru-RU"/>
          <w14:ligatures w14:val="none"/>
        </w:rP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w:t>
      </w:r>
      <w:r w:rsidRPr="004F11E1">
        <w:rPr>
          <w:rFonts w:ascii="Arial" w:eastAsia="Times New Roman" w:hAnsi="Arial" w:cs="Arial"/>
          <w:color w:val="212529"/>
          <w:kern w:val="0"/>
          <w:sz w:val="24"/>
          <w:szCs w:val="24"/>
          <w:lang w:eastAsia="ru-RU"/>
          <w14:ligatures w14:val="none"/>
        </w:rPr>
        <w:lastRenderedPageBreak/>
        <w:t>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0851C8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4" w:name="000008"/>
      <w:bookmarkStart w:id="1135" w:name="100314"/>
      <w:bookmarkEnd w:id="1134"/>
      <w:bookmarkEnd w:id="1135"/>
      <w:r w:rsidRPr="004F11E1">
        <w:rPr>
          <w:rFonts w:ascii="Arial" w:eastAsia="Times New Roman" w:hAnsi="Arial" w:cs="Arial"/>
          <w:color w:val="212529"/>
          <w:kern w:val="0"/>
          <w:sz w:val="24"/>
          <w:szCs w:val="24"/>
          <w:lang w:eastAsia="ru-RU"/>
          <w14:ligatures w14:val="none"/>
        </w:rP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14:paraId="3DA4E1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6" w:name="000809"/>
      <w:bookmarkStart w:id="1137" w:name="100512"/>
      <w:bookmarkStart w:id="1138" w:name="100315"/>
      <w:bookmarkEnd w:id="1136"/>
      <w:bookmarkEnd w:id="1137"/>
      <w:bookmarkEnd w:id="1138"/>
      <w:r w:rsidRPr="004F11E1">
        <w:rPr>
          <w:rFonts w:ascii="Arial" w:eastAsia="Times New Roman" w:hAnsi="Arial" w:cs="Arial"/>
          <w:color w:val="212529"/>
          <w:kern w:val="0"/>
          <w:sz w:val="24"/>
          <w:szCs w:val="24"/>
          <w:lang w:eastAsia="ru-RU"/>
          <w14:ligatures w14:val="none"/>
        </w:rPr>
        <w:t>4. Порядок финансирования за счет средств федерального бюджета и нормы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14:paraId="7958BB6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9" w:name="100316"/>
      <w:bookmarkEnd w:id="1139"/>
      <w:r w:rsidRPr="004F11E1">
        <w:rPr>
          <w:rFonts w:ascii="Arial" w:eastAsia="Times New Roman" w:hAnsi="Arial" w:cs="Arial"/>
          <w:color w:val="212529"/>
          <w:kern w:val="0"/>
          <w:sz w:val="24"/>
          <w:szCs w:val="24"/>
          <w:lang w:eastAsia="ru-RU"/>
          <w14:ligatures w14:val="none"/>
        </w:rPr>
        <w:t>Статья 24. Права и обязанности спортсменов</w:t>
      </w:r>
    </w:p>
    <w:p w14:paraId="5C1A48A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0" w:name="100317"/>
      <w:bookmarkEnd w:id="1140"/>
      <w:r w:rsidRPr="004F11E1">
        <w:rPr>
          <w:rFonts w:ascii="Arial" w:eastAsia="Times New Roman" w:hAnsi="Arial" w:cs="Arial"/>
          <w:color w:val="212529"/>
          <w:kern w:val="0"/>
          <w:sz w:val="24"/>
          <w:szCs w:val="24"/>
          <w:lang w:eastAsia="ru-RU"/>
          <w14:ligatures w14:val="none"/>
        </w:rPr>
        <w:t>1. Спортсмены имеют права на:</w:t>
      </w:r>
    </w:p>
    <w:p w14:paraId="7762917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1" w:name="100318"/>
      <w:bookmarkEnd w:id="1141"/>
      <w:r w:rsidRPr="004F11E1">
        <w:rPr>
          <w:rFonts w:ascii="Arial" w:eastAsia="Times New Roman" w:hAnsi="Arial" w:cs="Arial"/>
          <w:color w:val="212529"/>
          <w:kern w:val="0"/>
          <w:sz w:val="24"/>
          <w:szCs w:val="24"/>
          <w:lang w:eastAsia="ru-RU"/>
          <w14:ligatures w14:val="none"/>
        </w:rPr>
        <w:t>1) выбор видов спорта;</w:t>
      </w:r>
    </w:p>
    <w:p w14:paraId="1B73C8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2" w:name="100319"/>
      <w:bookmarkEnd w:id="1142"/>
      <w:r w:rsidRPr="004F11E1">
        <w:rPr>
          <w:rFonts w:ascii="Arial" w:eastAsia="Times New Roman" w:hAnsi="Arial" w:cs="Arial"/>
          <w:color w:val="212529"/>
          <w:kern w:val="0"/>
          <w:sz w:val="24"/>
          <w:szCs w:val="24"/>
          <w:lang w:eastAsia="ru-RU"/>
          <w14:ligatures w14:val="none"/>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14:paraId="43DF55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3" w:name="100510"/>
      <w:bookmarkEnd w:id="1143"/>
      <w:r w:rsidRPr="004F11E1">
        <w:rPr>
          <w:rFonts w:ascii="Arial" w:eastAsia="Times New Roman" w:hAnsi="Arial" w:cs="Arial"/>
          <w:color w:val="212529"/>
          <w:kern w:val="0"/>
          <w:sz w:val="24"/>
          <w:szCs w:val="24"/>
          <w:lang w:eastAsia="ru-RU"/>
          <w14:ligatures w14:val="none"/>
        </w:rPr>
        <w:t>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r:id="rId156" w:anchor="100430" w:history="1">
        <w:r w:rsidRPr="004F11E1">
          <w:rPr>
            <w:rFonts w:ascii="Arial" w:eastAsia="Times New Roman" w:hAnsi="Arial" w:cs="Arial"/>
            <w:color w:val="4272D7"/>
            <w:kern w:val="0"/>
            <w:sz w:val="24"/>
            <w:szCs w:val="24"/>
            <w:u w:val="single"/>
            <w:lang w:eastAsia="ru-RU"/>
            <w14:ligatures w14:val="none"/>
          </w:rPr>
          <w:t>статьей 36</w:t>
        </w:r>
      </w:hyperlink>
      <w:r w:rsidRPr="004F11E1">
        <w:rPr>
          <w:rFonts w:ascii="Arial" w:eastAsia="Times New Roman" w:hAnsi="Arial" w:cs="Arial"/>
          <w:color w:val="212529"/>
          <w:kern w:val="0"/>
          <w:sz w:val="24"/>
          <w:szCs w:val="24"/>
          <w:lang w:eastAsia="ru-RU"/>
          <w14:ligatures w14:val="none"/>
        </w:rPr>
        <w:t> настоящего Федерального закона порядка формирования спортивных сборных команд Российской Федерации;</w:t>
      </w:r>
    </w:p>
    <w:p w14:paraId="69D5688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4" w:name="100320"/>
      <w:bookmarkEnd w:id="1144"/>
      <w:r w:rsidRPr="004F11E1">
        <w:rPr>
          <w:rFonts w:ascii="Arial" w:eastAsia="Times New Roman" w:hAnsi="Arial" w:cs="Arial"/>
          <w:color w:val="212529"/>
          <w:kern w:val="0"/>
          <w:sz w:val="24"/>
          <w:szCs w:val="24"/>
          <w:lang w:eastAsia="ru-RU"/>
          <w14:ligatures w14:val="none"/>
        </w:rPr>
        <w:t>3) получение спортивных разрядов и спортивных званий при выполнении норм и требований Единой всероссийской спортивной классификации;</w:t>
      </w:r>
    </w:p>
    <w:p w14:paraId="3B18412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5" w:name="100321"/>
      <w:bookmarkEnd w:id="1145"/>
      <w:r w:rsidRPr="004F11E1">
        <w:rPr>
          <w:rFonts w:ascii="Arial" w:eastAsia="Times New Roman" w:hAnsi="Arial" w:cs="Arial"/>
          <w:color w:val="212529"/>
          <w:kern w:val="0"/>
          <w:sz w:val="24"/>
          <w:szCs w:val="24"/>
          <w:lang w:eastAsia="ru-RU"/>
          <w14:ligatures w14:val="none"/>
        </w:rPr>
        <w:t>4) заключение трудовых договоров в порядке, установленном трудовым законодательством;</w:t>
      </w:r>
    </w:p>
    <w:p w14:paraId="2C87AEB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6" w:name="100322"/>
      <w:bookmarkEnd w:id="1146"/>
      <w:r w:rsidRPr="004F11E1">
        <w:rPr>
          <w:rFonts w:ascii="Arial" w:eastAsia="Times New Roman" w:hAnsi="Arial" w:cs="Arial"/>
          <w:color w:val="212529"/>
          <w:kern w:val="0"/>
          <w:sz w:val="24"/>
          <w:szCs w:val="24"/>
          <w:lang w:eastAsia="ru-RU"/>
          <w14:ligatures w14:val="none"/>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14:paraId="6C47460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7" w:name="100323"/>
      <w:bookmarkEnd w:id="1147"/>
      <w:r w:rsidRPr="004F11E1">
        <w:rPr>
          <w:rFonts w:ascii="Arial" w:eastAsia="Times New Roman" w:hAnsi="Arial" w:cs="Arial"/>
          <w:color w:val="212529"/>
          <w:kern w:val="0"/>
          <w:sz w:val="24"/>
          <w:szCs w:val="24"/>
          <w:lang w:eastAsia="ru-RU"/>
          <w14:ligatures w14:val="none"/>
        </w:rPr>
        <w:lastRenderedPageBreak/>
        <w:t>6) осуществление иных прав в соответствии с законодательством Российской Федерации.</w:t>
      </w:r>
    </w:p>
    <w:p w14:paraId="05564B5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8" w:name="100324"/>
      <w:bookmarkEnd w:id="1148"/>
      <w:r w:rsidRPr="004F11E1">
        <w:rPr>
          <w:rFonts w:ascii="Arial" w:eastAsia="Times New Roman" w:hAnsi="Arial" w:cs="Arial"/>
          <w:color w:val="212529"/>
          <w:kern w:val="0"/>
          <w:sz w:val="24"/>
          <w:szCs w:val="24"/>
          <w:lang w:eastAsia="ru-RU"/>
          <w14:ligatures w14:val="none"/>
        </w:rPr>
        <w:t>2. Спортсмены обязаны:</w:t>
      </w:r>
    </w:p>
    <w:p w14:paraId="5A9435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9" w:name="001172"/>
      <w:bookmarkStart w:id="1150" w:name="000946"/>
      <w:bookmarkStart w:id="1151" w:name="000142"/>
      <w:bookmarkStart w:id="1152" w:name="100325"/>
      <w:bookmarkEnd w:id="1149"/>
      <w:bookmarkEnd w:id="1150"/>
      <w:bookmarkEnd w:id="1151"/>
      <w:bookmarkEnd w:id="1152"/>
      <w:r w:rsidRPr="004F11E1">
        <w:rPr>
          <w:rFonts w:ascii="Arial" w:eastAsia="Times New Roman" w:hAnsi="Arial" w:cs="Arial"/>
          <w:color w:val="212529"/>
          <w:kern w:val="0"/>
          <w:sz w:val="24"/>
          <w:szCs w:val="24"/>
          <w:lang w:eastAsia="ru-RU"/>
          <w14:ligatures w14:val="none"/>
        </w:rPr>
        <w:t>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w:t>
      </w:r>
    </w:p>
    <w:p w14:paraId="02C4DA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3" w:name="000028"/>
      <w:bookmarkStart w:id="1154" w:name="100326"/>
      <w:bookmarkEnd w:id="1153"/>
      <w:bookmarkEnd w:id="1154"/>
      <w:r w:rsidRPr="004F11E1">
        <w:rPr>
          <w:rFonts w:ascii="Arial" w:eastAsia="Times New Roman" w:hAnsi="Arial" w:cs="Arial"/>
          <w:color w:val="212529"/>
          <w:kern w:val="0"/>
          <w:sz w:val="24"/>
          <w:szCs w:val="24"/>
          <w:lang w:eastAsia="ru-RU"/>
          <w14:ligatures w14:val="none"/>
        </w:rPr>
        <w:t>2) соблюдать антидопинговые правила, предусмотренные </w:t>
      </w:r>
      <w:hyperlink r:id="rId157" w:anchor="000030" w:history="1">
        <w:r w:rsidRPr="004F11E1">
          <w:rPr>
            <w:rFonts w:ascii="Arial" w:eastAsia="Times New Roman" w:hAnsi="Arial" w:cs="Arial"/>
            <w:color w:val="4272D7"/>
            <w:kern w:val="0"/>
            <w:sz w:val="24"/>
            <w:szCs w:val="24"/>
            <w:u w:val="single"/>
            <w:lang w:eastAsia="ru-RU"/>
            <w14:ligatures w14:val="none"/>
          </w:rPr>
          <w:t>статьей 26</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550A5CC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5" w:name="000029"/>
      <w:bookmarkEnd w:id="1155"/>
      <w:r w:rsidRPr="004F11E1">
        <w:rPr>
          <w:rFonts w:ascii="Arial" w:eastAsia="Times New Roman" w:hAnsi="Arial" w:cs="Arial"/>
          <w:color w:val="212529"/>
          <w:kern w:val="0"/>
          <w:sz w:val="24"/>
          <w:szCs w:val="24"/>
          <w:lang w:eastAsia="ru-RU"/>
          <w14:ligatures w14:val="none"/>
        </w:rPr>
        <w:t>2.1)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14:paraId="099575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6" w:name="100327"/>
      <w:bookmarkEnd w:id="1156"/>
      <w:r w:rsidRPr="004F11E1">
        <w:rPr>
          <w:rFonts w:ascii="Arial" w:eastAsia="Times New Roman" w:hAnsi="Arial" w:cs="Arial"/>
          <w:color w:val="212529"/>
          <w:kern w:val="0"/>
          <w:sz w:val="24"/>
          <w:szCs w:val="24"/>
          <w:lang w:eastAsia="ru-RU"/>
          <w14:ligatures w14:val="none"/>
        </w:rPr>
        <w:t>3) соблюдать этические нормы в области спорта;</w:t>
      </w:r>
    </w:p>
    <w:p w14:paraId="45C831C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7" w:name="000318"/>
      <w:bookmarkEnd w:id="1157"/>
      <w:r w:rsidRPr="004F11E1">
        <w:rPr>
          <w:rFonts w:ascii="Arial" w:eastAsia="Times New Roman" w:hAnsi="Arial" w:cs="Arial"/>
          <w:color w:val="212529"/>
          <w:kern w:val="0"/>
          <w:sz w:val="24"/>
          <w:szCs w:val="24"/>
          <w:lang w:eastAsia="ru-RU"/>
          <w14:ligatures w14:val="none"/>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14:paraId="2C2B113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8" w:name="100328"/>
      <w:bookmarkEnd w:id="1158"/>
      <w:r w:rsidRPr="004F11E1">
        <w:rPr>
          <w:rFonts w:ascii="Arial" w:eastAsia="Times New Roman" w:hAnsi="Arial" w:cs="Arial"/>
          <w:color w:val="212529"/>
          <w:kern w:val="0"/>
          <w:sz w:val="24"/>
          <w:szCs w:val="24"/>
          <w:lang w:eastAsia="ru-RU"/>
          <w14:ligatures w14:val="none"/>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14:paraId="0B41187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9" w:name="100329"/>
      <w:bookmarkEnd w:id="1159"/>
      <w:r w:rsidRPr="004F11E1">
        <w:rPr>
          <w:rFonts w:ascii="Arial" w:eastAsia="Times New Roman" w:hAnsi="Arial" w:cs="Arial"/>
          <w:color w:val="212529"/>
          <w:kern w:val="0"/>
          <w:sz w:val="24"/>
          <w:szCs w:val="24"/>
          <w:lang w:eastAsia="ru-RU"/>
          <w14:ligatures w14:val="none"/>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14:paraId="5B55709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0" w:name="100330"/>
      <w:bookmarkEnd w:id="1160"/>
      <w:r w:rsidRPr="004F11E1">
        <w:rPr>
          <w:rFonts w:ascii="Arial" w:eastAsia="Times New Roman" w:hAnsi="Arial" w:cs="Arial"/>
          <w:color w:val="212529"/>
          <w:kern w:val="0"/>
          <w:sz w:val="24"/>
          <w:szCs w:val="24"/>
          <w:lang w:eastAsia="ru-RU"/>
          <w14:ligatures w14:val="none"/>
        </w:rPr>
        <w:t>6) исполнять иные обязанности в соответствии с законодательством Российской Федерации.</w:t>
      </w:r>
    </w:p>
    <w:p w14:paraId="77CE24E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1" w:name="100331"/>
      <w:bookmarkEnd w:id="1161"/>
      <w:r w:rsidRPr="004F11E1">
        <w:rPr>
          <w:rFonts w:ascii="Arial" w:eastAsia="Times New Roman" w:hAnsi="Arial" w:cs="Arial"/>
          <w:color w:val="212529"/>
          <w:kern w:val="0"/>
          <w:sz w:val="24"/>
          <w:szCs w:val="24"/>
          <w:lang w:eastAsia="ru-RU"/>
          <w14:ligatures w14:val="none"/>
        </w:rPr>
        <w:t>Статья 25. Правила видов спорта</w:t>
      </w:r>
    </w:p>
    <w:p w14:paraId="3A69B08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2" w:name="001055"/>
      <w:bookmarkStart w:id="1163" w:name="000365"/>
      <w:bookmarkStart w:id="1164" w:name="100332"/>
      <w:bookmarkEnd w:id="1162"/>
      <w:bookmarkEnd w:id="1163"/>
      <w:bookmarkEnd w:id="1164"/>
      <w:r w:rsidRPr="004F11E1">
        <w:rPr>
          <w:rFonts w:ascii="Arial" w:eastAsia="Times New Roman" w:hAnsi="Arial" w:cs="Arial"/>
          <w:color w:val="212529"/>
          <w:kern w:val="0"/>
          <w:sz w:val="24"/>
          <w:szCs w:val="24"/>
          <w:lang w:eastAsia="ru-RU"/>
          <w14:ligatures w14:val="none"/>
        </w:rPr>
        <w:t>1. Правила видов спорта, включенных во Всероссийский </w:t>
      </w:r>
      <w:hyperlink r:id="rId158" w:history="1">
        <w:r w:rsidRPr="004F11E1">
          <w:rPr>
            <w:rFonts w:ascii="Arial" w:eastAsia="Times New Roman" w:hAnsi="Arial" w:cs="Arial"/>
            <w:color w:val="4272D7"/>
            <w:kern w:val="0"/>
            <w:sz w:val="24"/>
            <w:szCs w:val="24"/>
            <w:u w:val="single"/>
            <w:lang w:eastAsia="ru-RU"/>
            <w14:ligatures w14:val="none"/>
          </w:rPr>
          <w:t>реестр</w:t>
        </w:r>
      </w:hyperlink>
      <w:r w:rsidRPr="004F11E1">
        <w:rPr>
          <w:rFonts w:ascii="Arial" w:eastAsia="Times New Roman" w:hAnsi="Arial" w:cs="Arial"/>
          <w:color w:val="212529"/>
          <w:kern w:val="0"/>
          <w:sz w:val="24"/>
          <w:szCs w:val="24"/>
          <w:lang w:eastAsia="ru-RU"/>
          <w14:ligatures w14:val="none"/>
        </w:rPr>
        <w:t>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r:id="rId159" w:anchor="001057" w:history="1">
        <w:r w:rsidRPr="004F11E1">
          <w:rPr>
            <w:rFonts w:ascii="Arial" w:eastAsia="Times New Roman" w:hAnsi="Arial" w:cs="Arial"/>
            <w:color w:val="4272D7"/>
            <w:kern w:val="0"/>
            <w:sz w:val="24"/>
            <w:szCs w:val="24"/>
            <w:u w:val="single"/>
            <w:lang w:eastAsia="ru-RU"/>
            <w14:ligatures w14:val="none"/>
          </w:rPr>
          <w:t>частью 6</w:t>
        </w:r>
      </w:hyperlink>
      <w:r w:rsidRPr="004F11E1">
        <w:rPr>
          <w:rFonts w:ascii="Arial" w:eastAsia="Times New Roman" w:hAnsi="Arial" w:cs="Arial"/>
          <w:color w:val="212529"/>
          <w:kern w:val="0"/>
          <w:sz w:val="24"/>
          <w:szCs w:val="24"/>
          <w:lang w:eastAsia="ru-RU"/>
          <w14:ligatures w14:val="none"/>
        </w:rPr>
        <w:t> настоящей статьи.</w:t>
      </w:r>
    </w:p>
    <w:p w14:paraId="03A59DA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5" w:name="000009"/>
      <w:bookmarkStart w:id="1166" w:name="100333"/>
      <w:bookmarkEnd w:id="1165"/>
      <w:bookmarkEnd w:id="1166"/>
      <w:r w:rsidRPr="004F11E1">
        <w:rPr>
          <w:rFonts w:ascii="Arial" w:eastAsia="Times New Roman" w:hAnsi="Arial" w:cs="Arial"/>
          <w:color w:val="212529"/>
          <w:kern w:val="0"/>
          <w:sz w:val="24"/>
          <w:szCs w:val="24"/>
          <w:lang w:eastAsia="ru-RU"/>
          <w14:ligatures w14:val="none"/>
        </w:rPr>
        <w:t>2. Правила военно-прикладных и служебно-прикладных видов спорта разрабатываются в порядке, установленном уполномоченным Правительством Российской Федерации федеральным органом исполнительной власти.</w:t>
      </w:r>
    </w:p>
    <w:p w14:paraId="039D15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7" w:name="000366"/>
      <w:bookmarkStart w:id="1168" w:name="100334"/>
      <w:bookmarkEnd w:id="1167"/>
      <w:bookmarkEnd w:id="1168"/>
      <w:r w:rsidRPr="004F11E1">
        <w:rPr>
          <w:rFonts w:ascii="Arial" w:eastAsia="Times New Roman" w:hAnsi="Arial" w:cs="Arial"/>
          <w:color w:val="212529"/>
          <w:kern w:val="0"/>
          <w:sz w:val="24"/>
          <w:szCs w:val="24"/>
          <w:lang w:eastAsia="ru-RU"/>
          <w14:ligatures w14:val="none"/>
        </w:rPr>
        <w:t xml:space="preserve">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w:t>
      </w:r>
      <w:r w:rsidRPr="004F11E1">
        <w:rPr>
          <w:rFonts w:ascii="Arial" w:eastAsia="Times New Roman" w:hAnsi="Arial" w:cs="Arial"/>
          <w:color w:val="212529"/>
          <w:kern w:val="0"/>
          <w:sz w:val="24"/>
          <w:szCs w:val="24"/>
          <w:lang w:eastAsia="ru-RU"/>
          <w14:ligatures w14:val="none"/>
        </w:rPr>
        <w:lastRenderedPageBreak/>
        <w:t>(за исключением национальных видов спорта, развитие которых осуществляется соответствующей общероссийской спортивной федерацией).</w:t>
      </w:r>
    </w:p>
    <w:p w14:paraId="3C613EF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69" w:name="001056"/>
      <w:bookmarkStart w:id="1170" w:name="000010"/>
      <w:bookmarkStart w:id="1171" w:name="100335"/>
      <w:bookmarkEnd w:id="1169"/>
      <w:bookmarkEnd w:id="1170"/>
      <w:bookmarkEnd w:id="1171"/>
      <w:r w:rsidRPr="004F11E1">
        <w:rPr>
          <w:rFonts w:ascii="Arial" w:eastAsia="Times New Roman" w:hAnsi="Arial" w:cs="Arial"/>
          <w:color w:val="212529"/>
          <w:kern w:val="0"/>
          <w:sz w:val="24"/>
          <w:szCs w:val="24"/>
          <w:lang w:eastAsia="ru-RU"/>
          <w14:ligatures w14:val="none"/>
        </w:rP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r:id="rId160" w:anchor="001057" w:history="1">
        <w:r w:rsidRPr="004F11E1">
          <w:rPr>
            <w:rFonts w:ascii="Arial" w:eastAsia="Times New Roman" w:hAnsi="Arial" w:cs="Arial"/>
            <w:color w:val="4272D7"/>
            <w:kern w:val="0"/>
            <w:sz w:val="24"/>
            <w:szCs w:val="24"/>
            <w:u w:val="single"/>
            <w:lang w:eastAsia="ru-RU"/>
            <w14:ligatures w14:val="none"/>
          </w:rPr>
          <w:t>части 6</w:t>
        </w:r>
      </w:hyperlink>
      <w:r w:rsidRPr="004F11E1">
        <w:rPr>
          <w:rFonts w:ascii="Arial" w:eastAsia="Times New Roman" w:hAnsi="Arial" w:cs="Arial"/>
          <w:color w:val="212529"/>
          <w:kern w:val="0"/>
          <w:sz w:val="24"/>
          <w:szCs w:val="24"/>
          <w:lang w:eastAsia="ru-RU"/>
          <w14:ligatures w14:val="none"/>
        </w:rPr>
        <w:t> настоящей статьи.</w:t>
      </w:r>
    </w:p>
    <w:p w14:paraId="79BA2C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72" w:name="100336"/>
      <w:bookmarkEnd w:id="1172"/>
      <w:r w:rsidRPr="004F11E1">
        <w:rPr>
          <w:rFonts w:ascii="Arial" w:eastAsia="Times New Roman" w:hAnsi="Arial" w:cs="Arial"/>
          <w:color w:val="212529"/>
          <w:kern w:val="0"/>
          <w:sz w:val="24"/>
          <w:szCs w:val="24"/>
          <w:lang w:eastAsia="ru-RU"/>
          <w14:ligatures w14:val="none"/>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14:paraId="764DEE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73" w:name="001119"/>
      <w:bookmarkStart w:id="1174" w:name="001057"/>
      <w:bookmarkEnd w:id="1173"/>
      <w:bookmarkEnd w:id="1174"/>
      <w:r w:rsidRPr="004F11E1">
        <w:rPr>
          <w:rFonts w:ascii="Arial" w:eastAsia="Times New Roman" w:hAnsi="Arial" w:cs="Arial"/>
          <w:color w:val="212529"/>
          <w:kern w:val="0"/>
          <w:sz w:val="24"/>
          <w:szCs w:val="24"/>
          <w:lang w:eastAsia="ru-RU"/>
          <w14:ligatures w14:val="none"/>
        </w:rPr>
        <w:t>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14:paraId="26CC4D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75" w:name="000030"/>
      <w:bookmarkStart w:id="1176" w:name="100337"/>
      <w:bookmarkStart w:id="1177" w:name="000011"/>
      <w:bookmarkStart w:id="1178" w:name="100338"/>
      <w:bookmarkStart w:id="1179" w:name="100339"/>
      <w:bookmarkStart w:id="1180" w:name="100340"/>
      <w:bookmarkStart w:id="1181" w:name="100341"/>
      <w:bookmarkStart w:id="1182" w:name="100342"/>
      <w:bookmarkStart w:id="1183" w:name="100343"/>
      <w:bookmarkStart w:id="1184" w:name="100344"/>
      <w:bookmarkStart w:id="1185" w:name="100345"/>
      <w:bookmarkStart w:id="1186" w:name="100346"/>
      <w:bookmarkStart w:id="1187" w:name="100347"/>
      <w:bookmarkStart w:id="1188" w:name="100348"/>
      <w:bookmarkStart w:id="1189" w:name="100349"/>
      <w:bookmarkStart w:id="1190" w:name="100350"/>
      <w:bookmarkStart w:id="1191" w:name="100351"/>
      <w:bookmarkStart w:id="1192" w:name="100352"/>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4F11E1">
        <w:rPr>
          <w:rFonts w:ascii="Arial" w:eastAsia="Times New Roman" w:hAnsi="Arial" w:cs="Arial"/>
          <w:color w:val="212529"/>
          <w:kern w:val="0"/>
          <w:sz w:val="24"/>
          <w:szCs w:val="24"/>
          <w:lang w:eastAsia="ru-RU"/>
          <w14:ligatures w14:val="none"/>
        </w:rPr>
        <w:t>Статья 26. Предотвращение допинга в спорте и борьба с ним</w:t>
      </w:r>
    </w:p>
    <w:p w14:paraId="06BBAD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3" w:name="000031"/>
      <w:bookmarkEnd w:id="1193"/>
      <w:r w:rsidRPr="004F11E1">
        <w:rPr>
          <w:rFonts w:ascii="Arial" w:eastAsia="Times New Roman" w:hAnsi="Arial" w:cs="Arial"/>
          <w:color w:val="212529"/>
          <w:kern w:val="0"/>
          <w:sz w:val="24"/>
          <w:szCs w:val="24"/>
          <w:lang w:eastAsia="ru-RU"/>
          <w14:ligatures w14:val="none"/>
        </w:rPr>
        <w:t>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w:t>
      </w:r>
    </w:p>
    <w:p w14:paraId="68F8CB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4" w:name="001033"/>
      <w:bookmarkStart w:id="1195" w:name="000032"/>
      <w:bookmarkEnd w:id="1194"/>
      <w:bookmarkEnd w:id="1195"/>
      <w:r w:rsidRPr="004F11E1">
        <w:rPr>
          <w:rFonts w:ascii="Arial" w:eastAsia="Times New Roman" w:hAnsi="Arial" w:cs="Arial"/>
          <w:color w:val="212529"/>
          <w:kern w:val="0"/>
          <w:sz w:val="24"/>
          <w:szCs w:val="24"/>
          <w:lang w:eastAsia="ru-RU"/>
          <w14:ligatures w14:val="none"/>
        </w:rPr>
        <w:t>2. 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p>
    <w:p w14:paraId="2BAA4B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6" w:name="000033"/>
      <w:bookmarkEnd w:id="1196"/>
      <w:r w:rsidRPr="004F11E1">
        <w:rPr>
          <w:rFonts w:ascii="Arial" w:eastAsia="Times New Roman" w:hAnsi="Arial" w:cs="Arial"/>
          <w:color w:val="212529"/>
          <w:kern w:val="0"/>
          <w:sz w:val="24"/>
          <w:szCs w:val="24"/>
          <w:lang w:eastAsia="ru-RU"/>
          <w14:ligatures w14:val="none"/>
        </w:rPr>
        <w:t>3. Нарушением антидопингового правила являются одно или несколько следующих нарушений:</w:t>
      </w:r>
    </w:p>
    <w:p w14:paraId="3F15677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7" w:name="000034"/>
      <w:bookmarkEnd w:id="1197"/>
      <w:r w:rsidRPr="004F11E1">
        <w:rPr>
          <w:rFonts w:ascii="Arial" w:eastAsia="Times New Roman" w:hAnsi="Arial" w:cs="Arial"/>
          <w:color w:val="212529"/>
          <w:kern w:val="0"/>
          <w:sz w:val="24"/>
          <w:szCs w:val="24"/>
          <w:lang w:eastAsia="ru-RU"/>
          <w14:ligatures w14:val="none"/>
        </w:rPr>
        <w:t>1) использование или попытка использования спортсменом запрещенной субстанции и (или) запрещенного метода;</w:t>
      </w:r>
    </w:p>
    <w:p w14:paraId="332FD1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8" w:name="000035"/>
      <w:bookmarkEnd w:id="1198"/>
      <w:r w:rsidRPr="004F11E1">
        <w:rPr>
          <w:rFonts w:ascii="Arial" w:eastAsia="Times New Roman" w:hAnsi="Arial" w:cs="Arial"/>
          <w:color w:val="212529"/>
          <w:kern w:val="0"/>
          <w:sz w:val="24"/>
          <w:szCs w:val="24"/>
          <w:lang w:eastAsia="ru-RU"/>
          <w14:ligatures w14:val="none"/>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14:paraId="4C7EF9E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9" w:name="000036"/>
      <w:bookmarkEnd w:id="1199"/>
      <w:r w:rsidRPr="004F11E1">
        <w:rPr>
          <w:rFonts w:ascii="Arial" w:eastAsia="Times New Roman" w:hAnsi="Arial" w:cs="Arial"/>
          <w:color w:val="212529"/>
          <w:kern w:val="0"/>
          <w:sz w:val="24"/>
          <w:szCs w:val="24"/>
          <w:lang w:eastAsia="ru-RU"/>
          <w14:ligatures w14:val="none"/>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14:paraId="3E450F9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0" w:name="000037"/>
      <w:bookmarkEnd w:id="1200"/>
      <w:r w:rsidRPr="004F11E1">
        <w:rPr>
          <w:rFonts w:ascii="Arial" w:eastAsia="Times New Roman" w:hAnsi="Arial" w:cs="Arial"/>
          <w:color w:val="212529"/>
          <w:kern w:val="0"/>
          <w:sz w:val="24"/>
          <w:szCs w:val="24"/>
          <w:lang w:eastAsia="ru-RU"/>
          <w14:ligatures w14:val="none"/>
        </w:rPr>
        <w:lastRenderedPageBreak/>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14:paraId="7A731D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1" w:name="000038"/>
      <w:bookmarkEnd w:id="1201"/>
      <w:r w:rsidRPr="004F11E1">
        <w:rPr>
          <w:rFonts w:ascii="Arial" w:eastAsia="Times New Roman" w:hAnsi="Arial" w:cs="Arial"/>
          <w:color w:val="212529"/>
          <w:kern w:val="0"/>
          <w:sz w:val="24"/>
          <w:szCs w:val="24"/>
          <w:lang w:eastAsia="ru-RU"/>
          <w14:ligatures w14:val="none"/>
        </w:rPr>
        <w:t>5) фальсификация или попытка фальсификации элемента допинг-контроля;</w:t>
      </w:r>
    </w:p>
    <w:p w14:paraId="2D4F9DF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2" w:name="000583"/>
      <w:bookmarkStart w:id="1203" w:name="000039"/>
      <w:bookmarkEnd w:id="1202"/>
      <w:bookmarkEnd w:id="1203"/>
      <w:r w:rsidRPr="004F11E1">
        <w:rPr>
          <w:rFonts w:ascii="Arial" w:eastAsia="Times New Roman" w:hAnsi="Arial" w:cs="Arial"/>
          <w:color w:val="212529"/>
          <w:kern w:val="0"/>
          <w:sz w:val="24"/>
          <w:szCs w:val="24"/>
          <w:lang w:eastAsia="ru-RU"/>
          <w14:ligatures w14:val="none"/>
        </w:rPr>
        <w:t>6) обладание запрещенными субстанциями и (или) запрещенными методами;</w:t>
      </w:r>
    </w:p>
    <w:p w14:paraId="626B94E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4" w:name="000040"/>
      <w:bookmarkEnd w:id="1204"/>
      <w:r w:rsidRPr="004F11E1">
        <w:rPr>
          <w:rFonts w:ascii="Arial" w:eastAsia="Times New Roman" w:hAnsi="Arial" w:cs="Arial"/>
          <w:color w:val="212529"/>
          <w:kern w:val="0"/>
          <w:sz w:val="24"/>
          <w:szCs w:val="24"/>
          <w:lang w:eastAsia="ru-RU"/>
          <w14:ligatures w14:val="none"/>
        </w:rPr>
        <w:t>7) распространение запрещенной субстанции и (или) запрещенного метода;</w:t>
      </w:r>
    </w:p>
    <w:p w14:paraId="543C0DA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5" w:name="000584"/>
      <w:bookmarkStart w:id="1206" w:name="000041"/>
      <w:bookmarkEnd w:id="1205"/>
      <w:bookmarkEnd w:id="1206"/>
      <w:r w:rsidRPr="004F11E1">
        <w:rPr>
          <w:rFonts w:ascii="Arial" w:eastAsia="Times New Roman" w:hAnsi="Arial" w:cs="Arial"/>
          <w:color w:val="212529"/>
          <w:kern w:val="0"/>
          <w:sz w:val="24"/>
          <w:szCs w:val="24"/>
          <w:lang w:eastAsia="ru-RU"/>
          <w14:ligatures w14:val="none"/>
        </w:rP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14:paraId="1EE582B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7" w:name="000585"/>
      <w:bookmarkEnd w:id="1207"/>
      <w:r w:rsidRPr="004F11E1">
        <w:rPr>
          <w:rFonts w:ascii="Arial" w:eastAsia="Times New Roman" w:hAnsi="Arial" w:cs="Arial"/>
          <w:color w:val="212529"/>
          <w:kern w:val="0"/>
          <w:sz w:val="24"/>
          <w:szCs w:val="24"/>
          <w:lang w:eastAsia="ru-RU"/>
          <w14:ligatures w14:val="none"/>
        </w:rPr>
        <w:t>3.1. Осуществление действий, указанных в </w:t>
      </w:r>
      <w:hyperlink r:id="rId161" w:anchor="000034" w:history="1">
        <w:r w:rsidRPr="004F11E1">
          <w:rPr>
            <w:rFonts w:ascii="Arial" w:eastAsia="Times New Roman" w:hAnsi="Arial" w:cs="Arial"/>
            <w:color w:val="4272D7"/>
            <w:kern w:val="0"/>
            <w:sz w:val="24"/>
            <w:szCs w:val="24"/>
            <w:u w:val="single"/>
            <w:lang w:eastAsia="ru-RU"/>
            <w14:ligatures w14:val="none"/>
          </w:rPr>
          <w:t>пунктах 1</w:t>
        </w:r>
      </w:hyperlink>
      <w:r w:rsidRPr="004F11E1">
        <w:rPr>
          <w:rFonts w:ascii="Arial" w:eastAsia="Times New Roman" w:hAnsi="Arial" w:cs="Arial"/>
          <w:color w:val="212529"/>
          <w:kern w:val="0"/>
          <w:sz w:val="24"/>
          <w:szCs w:val="24"/>
          <w:lang w:eastAsia="ru-RU"/>
          <w14:ligatures w14:val="none"/>
        </w:rPr>
        <w:t>, </w:t>
      </w:r>
      <w:hyperlink r:id="rId162" w:anchor="000583" w:history="1">
        <w:r w:rsidRPr="004F11E1">
          <w:rPr>
            <w:rFonts w:ascii="Arial" w:eastAsia="Times New Roman" w:hAnsi="Arial" w:cs="Arial"/>
            <w:color w:val="4272D7"/>
            <w:kern w:val="0"/>
            <w:sz w:val="24"/>
            <w:szCs w:val="24"/>
            <w:u w:val="single"/>
            <w:lang w:eastAsia="ru-RU"/>
            <w14:ligatures w14:val="none"/>
          </w:rPr>
          <w:t>6</w:t>
        </w:r>
      </w:hyperlink>
      <w:r w:rsidRPr="004F11E1">
        <w:rPr>
          <w:rFonts w:ascii="Arial" w:eastAsia="Times New Roman" w:hAnsi="Arial" w:cs="Arial"/>
          <w:color w:val="212529"/>
          <w:kern w:val="0"/>
          <w:sz w:val="24"/>
          <w:szCs w:val="24"/>
          <w:lang w:eastAsia="ru-RU"/>
          <w14:ligatures w14:val="none"/>
        </w:rPr>
        <w:t> - </w:t>
      </w:r>
      <w:hyperlink r:id="rId163" w:anchor="000584" w:history="1">
        <w:r w:rsidRPr="004F11E1">
          <w:rPr>
            <w:rFonts w:ascii="Arial" w:eastAsia="Times New Roman" w:hAnsi="Arial" w:cs="Arial"/>
            <w:color w:val="4272D7"/>
            <w:kern w:val="0"/>
            <w:sz w:val="24"/>
            <w:szCs w:val="24"/>
            <w:u w:val="single"/>
            <w:lang w:eastAsia="ru-RU"/>
            <w14:ligatures w14:val="none"/>
          </w:rPr>
          <w:t>8 части 3</w:t>
        </w:r>
      </w:hyperlink>
      <w:r w:rsidRPr="004F11E1">
        <w:rPr>
          <w:rFonts w:ascii="Arial" w:eastAsia="Times New Roman" w:hAnsi="Arial" w:cs="Arial"/>
          <w:color w:val="212529"/>
          <w:kern w:val="0"/>
          <w:sz w:val="24"/>
          <w:szCs w:val="24"/>
          <w:lang w:eastAsia="ru-RU"/>
          <w14:ligatures w14:val="none"/>
        </w:rPr>
        <w:t>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14:paraId="65D34F6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8" w:name="000126"/>
      <w:bookmarkStart w:id="1209" w:name="000042"/>
      <w:bookmarkEnd w:id="1208"/>
      <w:bookmarkEnd w:id="1209"/>
      <w:r w:rsidRPr="004F11E1">
        <w:rPr>
          <w:rFonts w:ascii="Arial" w:eastAsia="Times New Roman" w:hAnsi="Arial" w:cs="Arial"/>
          <w:color w:val="212529"/>
          <w:kern w:val="0"/>
          <w:sz w:val="24"/>
          <w:szCs w:val="24"/>
          <w:lang w:eastAsia="ru-RU"/>
          <w14:ligatures w14:val="none"/>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14:paraId="769B49A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0" w:name="000043"/>
      <w:bookmarkEnd w:id="1210"/>
      <w:r w:rsidRPr="004F11E1">
        <w:rPr>
          <w:rFonts w:ascii="Arial" w:eastAsia="Times New Roman" w:hAnsi="Arial" w:cs="Arial"/>
          <w:color w:val="212529"/>
          <w:kern w:val="0"/>
          <w:sz w:val="24"/>
          <w:szCs w:val="24"/>
          <w:lang w:eastAsia="ru-RU"/>
          <w14:ligatures w14:val="none"/>
        </w:rP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w:t>
      </w:r>
      <w:proofErr w:type="spellStart"/>
      <w:r w:rsidRPr="004F11E1">
        <w:rPr>
          <w:rFonts w:ascii="Arial" w:eastAsia="Times New Roman" w:hAnsi="Arial" w:cs="Arial"/>
          <w:color w:val="212529"/>
          <w:kern w:val="0"/>
          <w:sz w:val="24"/>
          <w:szCs w:val="24"/>
          <w:lang w:eastAsia="ru-RU"/>
          <w14:ligatures w14:val="none"/>
        </w:rPr>
        <w:t>послетестовые</w:t>
      </w:r>
      <w:proofErr w:type="spellEnd"/>
      <w:r w:rsidRPr="004F11E1">
        <w:rPr>
          <w:rFonts w:ascii="Arial" w:eastAsia="Times New Roman" w:hAnsi="Arial" w:cs="Arial"/>
          <w:color w:val="212529"/>
          <w:kern w:val="0"/>
          <w:sz w:val="24"/>
          <w:szCs w:val="24"/>
          <w:lang w:eastAsia="ru-RU"/>
          <w14:ligatures w14:val="none"/>
        </w:rPr>
        <w:t xml:space="preserve"> процедуры, а также проведение соответствующих слушаний и рассмотрение апелляций.</w:t>
      </w:r>
    </w:p>
    <w:p w14:paraId="3E66C2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1" w:name="000044"/>
      <w:bookmarkEnd w:id="1211"/>
      <w:r w:rsidRPr="004F11E1">
        <w:rPr>
          <w:rFonts w:ascii="Arial" w:eastAsia="Times New Roman" w:hAnsi="Arial" w:cs="Arial"/>
          <w:color w:val="212529"/>
          <w:kern w:val="0"/>
          <w:sz w:val="24"/>
          <w:szCs w:val="24"/>
          <w:lang w:eastAsia="ru-RU"/>
          <w14:ligatures w14:val="none"/>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14:paraId="073304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2" w:name="000045"/>
      <w:bookmarkEnd w:id="1212"/>
      <w:r w:rsidRPr="004F11E1">
        <w:rPr>
          <w:rFonts w:ascii="Arial" w:eastAsia="Times New Roman" w:hAnsi="Arial" w:cs="Arial"/>
          <w:color w:val="212529"/>
          <w:kern w:val="0"/>
          <w:sz w:val="24"/>
          <w:szCs w:val="24"/>
          <w:lang w:eastAsia="ru-RU"/>
          <w14:ligatures w14:val="none"/>
        </w:rPr>
        <w:t xml:space="preserve">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w:t>
      </w:r>
      <w:r w:rsidRPr="004F11E1">
        <w:rPr>
          <w:rFonts w:ascii="Arial" w:eastAsia="Times New Roman" w:hAnsi="Arial" w:cs="Arial"/>
          <w:color w:val="212529"/>
          <w:kern w:val="0"/>
          <w:sz w:val="24"/>
          <w:szCs w:val="24"/>
          <w:lang w:eastAsia="ru-RU"/>
          <w14:ligatures w14:val="none"/>
        </w:rPr>
        <w:lastRenderedPageBreak/>
        <w:t>предусмотрено иное. Время, не включенное в соревновательный период, является внесоревновательным периодом.</w:t>
      </w:r>
    </w:p>
    <w:p w14:paraId="4B32DF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3" w:name="000046"/>
      <w:bookmarkEnd w:id="1213"/>
      <w:r w:rsidRPr="004F11E1">
        <w:rPr>
          <w:rFonts w:ascii="Arial" w:eastAsia="Times New Roman" w:hAnsi="Arial" w:cs="Arial"/>
          <w:color w:val="212529"/>
          <w:kern w:val="0"/>
          <w:sz w:val="24"/>
          <w:szCs w:val="24"/>
          <w:lang w:eastAsia="ru-RU"/>
          <w14:ligatures w14:val="none"/>
        </w:rPr>
        <w:t>8. Меры по предотвращению допинга в спорте и борьбе с ним включают в себя:</w:t>
      </w:r>
    </w:p>
    <w:p w14:paraId="79A9869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4" w:name="000047"/>
      <w:bookmarkEnd w:id="1214"/>
      <w:r w:rsidRPr="004F11E1">
        <w:rPr>
          <w:rFonts w:ascii="Arial" w:eastAsia="Times New Roman" w:hAnsi="Arial" w:cs="Arial"/>
          <w:color w:val="212529"/>
          <w:kern w:val="0"/>
          <w:sz w:val="24"/>
          <w:szCs w:val="24"/>
          <w:lang w:eastAsia="ru-RU"/>
          <w14:ligatures w14:val="none"/>
        </w:rPr>
        <w:t>1) проведение допинг-контроля;</w:t>
      </w:r>
    </w:p>
    <w:p w14:paraId="779DFB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5" w:name="001032"/>
      <w:bookmarkStart w:id="1216" w:name="000048"/>
      <w:bookmarkEnd w:id="1215"/>
      <w:bookmarkEnd w:id="1216"/>
      <w:r w:rsidRPr="004F11E1">
        <w:rPr>
          <w:rFonts w:ascii="Arial" w:eastAsia="Times New Roman" w:hAnsi="Arial" w:cs="Arial"/>
          <w:color w:val="212529"/>
          <w:kern w:val="0"/>
          <w:sz w:val="24"/>
          <w:szCs w:val="24"/>
          <w:lang w:eastAsia="ru-RU"/>
          <w14:ligatures w14:val="none"/>
        </w:rPr>
        <w:t>2) 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w:t>
      </w:r>
    </w:p>
    <w:p w14:paraId="02D07A0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7" w:name="000049"/>
      <w:bookmarkEnd w:id="1217"/>
      <w:r w:rsidRPr="004F11E1">
        <w:rPr>
          <w:rFonts w:ascii="Arial" w:eastAsia="Times New Roman" w:hAnsi="Arial" w:cs="Arial"/>
          <w:color w:val="212529"/>
          <w:kern w:val="0"/>
          <w:sz w:val="24"/>
          <w:szCs w:val="24"/>
          <w:lang w:eastAsia="ru-RU"/>
          <w14:ligatures w14:val="none"/>
        </w:rPr>
        <w:t>3) предупреждение применения запрещенных субстанций и (или) запрещенных методов;</w:t>
      </w:r>
    </w:p>
    <w:p w14:paraId="12E620B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8" w:name="000050"/>
      <w:bookmarkEnd w:id="1218"/>
      <w:r w:rsidRPr="004F11E1">
        <w:rPr>
          <w:rFonts w:ascii="Arial" w:eastAsia="Times New Roman" w:hAnsi="Arial" w:cs="Arial"/>
          <w:color w:val="212529"/>
          <w:kern w:val="0"/>
          <w:sz w:val="24"/>
          <w:szCs w:val="24"/>
          <w:lang w:eastAsia="ru-RU"/>
          <w14:ligatures w14:val="none"/>
        </w:rPr>
        <w:t>4) повышение квалификации специалистов, проводящих допинг-контроль;</w:t>
      </w:r>
    </w:p>
    <w:p w14:paraId="2181822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9" w:name="000253"/>
      <w:bookmarkStart w:id="1220" w:name="000051"/>
      <w:bookmarkEnd w:id="1219"/>
      <w:bookmarkEnd w:id="1220"/>
      <w:r w:rsidRPr="004F11E1">
        <w:rPr>
          <w:rFonts w:ascii="Arial" w:eastAsia="Times New Roman" w:hAnsi="Arial" w:cs="Arial"/>
          <w:color w:val="212529"/>
          <w:kern w:val="0"/>
          <w:sz w:val="24"/>
          <w:szCs w:val="24"/>
          <w:lang w:eastAsia="ru-RU"/>
          <w14:ligatures w14:val="none"/>
        </w:rP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14:paraId="006A8D6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1" w:name="000052"/>
      <w:bookmarkEnd w:id="1221"/>
      <w:r w:rsidRPr="004F11E1">
        <w:rPr>
          <w:rFonts w:ascii="Arial" w:eastAsia="Times New Roman" w:hAnsi="Arial" w:cs="Arial"/>
          <w:color w:val="212529"/>
          <w:kern w:val="0"/>
          <w:sz w:val="24"/>
          <w:szCs w:val="24"/>
          <w:lang w:eastAsia="ru-RU"/>
          <w14:ligatures w14:val="none"/>
        </w:rPr>
        <w:t>6) проведение антидопинговой пропаганды в средствах массовой информации;</w:t>
      </w:r>
    </w:p>
    <w:p w14:paraId="12BE5DB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2" w:name="000053"/>
      <w:bookmarkEnd w:id="1222"/>
      <w:r w:rsidRPr="004F11E1">
        <w:rPr>
          <w:rFonts w:ascii="Arial" w:eastAsia="Times New Roman" w:hAnsi="Arial" w:cs="Arial"/>
          <w:color w:val="212529"/>
          <w:kern w:val="0"/>
          <w:sz w:val="24"/>
          <w:szCs w:val="24"/>
          <w:lang w:eastAsia="ru-RU"/>
          <w14:ligatures w14:val="none"/>
        </w:rPr>
        <w:t>7) проведение научных исследований, направленных на предотвращение допинга в спорте и борьбу с ним;</w:t>
      </w:r>
    </w:p>
    <w:p w14:paraId="2C1EE88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3" w:name="000054"/>
      <w:bookmarkEnd w:id="1223"/>
      <w:r w:rsidRPr="004F11E1">
        <w:rPr>
          <w:rFonts w:ascii="Arial" w:eastAsia="Times New Roman" w:hAnsi="Arial" w:cs="Arial"/>
          <w:color w:val="212529"/>
          <w:kern w:val="0"/>
          <w:sz w:val="24"/>
          <w:szCs w:val="24"/>
          <w:lang w:eastAsia="ru-RU"/>
          <w14:ligatures w14:val="none"/>
        </w:rPr>
        <w:t>8) проведение научных исследований по разработке средств и методов восстановления работоспособности спортсменов;</w:t>
      </w:r>
    </w:p>
    <w:p w14:paraId="38CBC30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4" w:name="001279"/>
      <w:bookmarkStart w:id="1225" w:name="000055"/>
      <w:bookmarkEnd w:id="1224"/>
      <w:bookmarkEnd w:id="1225"/>
      <w:r w:rsidRPr="004F11E1">
        <w:rPr>
          <w:rFonts w:ascii="Arial" w:eastAsia="Times New Roman" w:hAnsi="Arial" w:cs="Arial"/>
          <w:color w:val="212529"/>
          <w:kern w:val="0"/>
          <w:sz w:val="24"/>
          <w:szCs w:val="24"/>
          <w:lang w:eastAsia="ru-RU"/>
          <w14:ligatures w14:val="none"/>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w:t>
      </w:r>
    </w:p>
    <w:p w14:paraId="7C067B6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6" w:name="000056"/>
      <w:bookmarkEnd w:id="1226"/>
      <w:r w:rsidRPr="004F11E1">
        <w:rPr>
          <w:rFonts w:ascii="Arial" w:eastAsia="Times New Roman" w:hAnsi="Arial" w:cs="Arial"/>
          <w:color w:val="212529"/>
          <w:kern w:val="0"/>
          <w:sz w:val="24"/>
          <w:szCs w:val="24"/>
          <w:lang w:eastAsia="ru-RU"/>
          <w14:ligatures w14:val="none"/>
        </w:rPr>
        <w:t>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14:paraId="1FBA523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7" w:name="000057"/>
      <w:bookmarkEnd w:id="1227"/>
      <w:r w:rsidRPr="004F11E1">
        <w:rPr>
          <w:rFonts w:ascii="Arial" w:eastAsia="Times New Roman" w:hAnsi="Arial" w:cs="Arial"/>
          <w:color w:val="212529"/>
          <w:kern w:val="0"/>
          <w:sz w:val="24"/>
          <w:szCs w:val="24"/>
          <w:lang w:eastAsia="ru-RU"/>
          <w14:ligatures w14:val="none"/>
        </w:rPr>
        <w:t>11) осуществление международного сотрудничества в области предотвращения допинга в спорте и борьбы с ним.</w:t>
      </w:r>
    </w:p>
    <w:p w14:paraId="49F0588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8" w:name="000058"/>
      <w:bookmarkEnd w:id="1228"/>
      <w:r w:rsidRPr="004F11E1">
        <w:rPr>
          <w:rFonts w:ascii="Arial" w:eastAsia="Times New Roman" w:hAnsi="Arial" w:cs="Arial"/>
          <w:color w:val="212529"/>
          <w:kern w:val="0"/>
          <w:sz w:val="24"/>
          <w:szCs w:val="24"/>
          <w:lang w:eastAsia="ru-RU"/>
          <w14:ligatures w14:val="none"/>
        </w:rPr>
        <w:t>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14:paraId="2481F3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9" w:name="001034"/>
      <w:bookmarkStart w:id="1230" w:name="000059"/>
      <w:bookmarkEnd w:id="1229"/>
      <w:bookmarkEnd w:id="1230"/>
      <w:r w:rsidRPr="004F11E1">
        <w:rPr>
          <w:rFonts w:ascii="Arial" w:eastAsia="Times New Roman" w:hAnsi="Arial" w:cs="Arial"/>
          <w:color w:val="212529"/>
          <w:kern w:val="0"/>
          <w:sz w:val="24"/>
          <w:szCs w:val="24"/>
          <w:lang w:eastAsia="ru-RU"/>
          <w14:ligatures w14:val="none"/>
        </w:rPr>
        <w:t>1) утратил силу. - Федеральный закон от 28.04.2023 N 174-ФЗ;</w:t>
      </w:r>
    </w:p>
    <w:p w14:paraId="28761D1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1" w:name="000060"/>
      <w:bookmarkEnd w:id="1231"/>
      <w:r w:rsidRPr="004F11E1">
        <w:rPr>
          <w:rFonts w:ascii="Arial" w:eastAsia="Times New Roman" w:hAnsi="Arial" w:cs="Arial"/>
          <w:color w:val="212529"/>
          <w:kern w:val="0"/>
          <w:sz w:val="24"/>
          <w:szCs w:val="24"/>
          <w:lang w:eastAsia="ru-RU"/>
          <w14:ligatures w14:val="none"/>
        </w:rPr>
        <w:t>2) утверждает перечни субстанций и (или) методов, запрещенных для использования в спорте;</w:t>
      </w:r>
    </w:p>
    <w:p w14:paraId="5645C1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2" w:name="000061"/>
      <w:bookmarkEnd w:id="1232"/>
      <w:r w:rsidRPr="004F11E1">
        <w:rPr>
          <w:rFonts w:ascii="Arial" w:eastAsia="Times New Roman" w:hAnsi="Arial" w:cs="Arial"/>
          <w:color w:val="212529"/>
          <w:kern w:val="0"/>
          <w:sz w:val="24"/>
          <w:szCs w:val="24"/>
          <w:lang w:eastAsia="ru-RU"/>
          <w14:ligatures w14:val="none"/>
        </w:rPr>
        <w:lastRenderedPageBreak/>
        <w:t>3) утверждает порядок проведения допинг-контроля;</w:t>
      </w:r>
    </w:p>
    <w:p w14:paraId="4D12ED2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3" w:name="000062"/>
      <w:bookmarkEnd w:id="1233"/>
      <w:r w:rsidRPr="004F11E1">
        <w:rPr>
          <w:rFonts w:ascii="Arial" w:eastAsia="Times New Roman" w:hAnsi="Arial" w:cs="Arial"/>
          <w:color w:val="212529"/>
          <w:kern w:val="0"/>
          <w:sz w:val="24"/>
          <w:szCs w:val="24"/>
          <w:lang w:eastAsia="ru-RU"/>
          <w14:ligatures w14:val="none"/>
        </w:rPr>
        <w:t>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r:id="rId164" w:anchor="000065"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165" w:anchor="000070" w:history="1">
        <w:r w:rsidRPr="004F11E1">
          <w:rPr>
            <w:rFonts w:ascii="Arial" w:eastAsia="Times New Roman" w:hAnsi="Arial" w:cs="Arial"/>
            <w:color w:val="4272D7"/>
            <w:kern w:val="0"/>
            <w:sz w:val="24"/>
            <w:szCs w:val="24"/>
            <w:u w:val="single"/>
            <w:lang w:eastAsia="ru-RU"/>
            <w14:ligatures w14:val="none"/>
          </w:rPr>
          <w:t>6 части 10</w:t>
        </w:r>
      </w:hyperlink>
      <w:r w:rsidRPr="004F11E1">
        <w:rPr>
          <w:rFonts w:ascii="Arial" w:eastAsia="Times New Roman" w:hAnsi="Arial" w:cs="Arial"/>
          <w:color w:val="212529"/>
          <w:kern w:val="0"/>
          <w:sz w:val="24"/>
          <w:szCs w:val="24"/>
          <w:lang w:eastAsia="ru-RU"/>
          <w14:ligatures w14:val="none"/>
        </w:rPr>
        <w:t> настоящей статьи;</w:t>
      </w:r>
    </w:p>
    <w:p w14:paraId="6A206F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4" w:name="001280"/>
      <w:bookmarkStart w:id="1235" w:name="000635"/>
      <w:bookmarkEnd w:id="1234"/>
      <w:bookmarkEnd w:id="1235"/>
      <w:r w:rsidRPr="004F11E1">
        <w:rPr>
          <w:rFonts w:ascii="Arial" w:eastAsia="Times New Roman" w:hAnsi="Arial" w:cs="Arial"/>
          <w:color w:val="212529"/>
          <w:kern w:val="0"/>
          <w:sz w:val="24"/>
          <w:szCs w:val="24"/>
          <w:lang w:eastAsia="ru-RU"/>
          <w14:ligatures w14:val="none"/>
        </w:rPr>
        <w:t>4.1) утверждает порядок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96E9AC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6" w:name="000063"/>
      <w:bookmarkEnd w:id="1236"/>
      <w:r w:rsidRPr="004F11E1">
        <w:rPr>
          <w:rFonts w:ascii="Arial" w:eastAsia="Times New Roman" w:hAnsi="Arial" w:cs="Arial"/>
          <w:color w:val="212529"/>
          <w:kern w:val="0"/>
          <w:sz w:val="24"/>
          <w:szCs w:val="24"/>
          <w:lang w:eastAsia="ru-RU"/>
          <w14:ligatures w14:val="none"/>
        </w:rPr>
        <w:t>5) осуществляет иные полномочия в соответствии с настоящим Федеральным законом.</w:t>
      </w:r>
    </w:p>
    <w:p w14:paraId="2335068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7" w:name="000586"/>
      <w:bookmarkStart w:id="1238" w:name="000064"/>
      <w:bookmarkEnd w:id="1237"/>
      <w:bookmarkEnd w:id="1238"/>
      <w:r w:rsidRPr="004F11E1">
        <w:rPr>
          <w:rFonts w:ascii="Arial" w:eastAsia="Times New Roman" w:hAnsi="Arial" w:cs="Arial"/>
          <w:color w:val="212529"/>
          <w:kern w:val="0"/>
          <w:sz w:val="24"/>
          <w:szCs w:val="24"/>
          <w:lang w:eastAsia="ru-RU"/>
          <w14:ligatures w14:val="none"/>
        </w:rP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14:paraId="44477BD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9" w:name="000065"/>
      <w:bookmarkEnd w:id="1239"/>
      <w:r w:rsidRPr="004F11E1">
        <w:rPr>
          <w:rFonts w:ascii="Arial" w:eastAsia="Times New Roman" w:hAnsi="Arial" w:cs="Arial"/>
          <w:color w:val="212529"/>
          <w:kern w:val="0"/>
          <w:sz w:val="24"/>
          <w:szCs w:val="24"/>
          <w:lang w:eastAsia="ru-RU"/>
          <w14:ligatures w14:val="none"/>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14:paraId="056801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0" w:name="000066"/>
      <w:bookmarkEnd w:id="1240"/>
      <w:r w:rsidRPr="004F11E1">
        <w:rPr>
          <w:rFonts w:ascii="Arial" w:eastAsia="Times New Roman" w:hAnsi="Arial" w:cs="Arial"/>
          <w:color w:val="212529"/>
          <w:kern w:val="0"/>
          <w:sz w:val="24"/>
          <w:szCs w:val="24"/>
          <w:lang w:eastAsia="ru-RU"/>
          <w14:ligatures w14:val="none"/>
        </w:rP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14:paraId="02054CB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1" w:name="000067"/>
      <w:bookmarkEnd w:id="1241"/>
      <w:r w:rsidRPr="004F11E1">
        <w:rPr>
          <w:rFonts w:ascii="Arial" w:eastAsia="Times New Roman" w:hAnsi="Arial" w:cs="Arial"/>
          <w:color w:val="212529"/>
          <w:kern w:val="0"/>
          <w:sz w:val="24"/>
          <w:szCs w:val="24"/>
          <w:lang w:eastAsia="ru-RU"/>
          <w14:ligatures w14:val="none"/>
        </w:rP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14:paraId="205CFF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2" w:name="000068"/>
      <w:bookmarkEnd w:id="1242"/>
      <w:r w:rsidRPr="004F11E1">
        <w:rPr>
          <w:rFonts w:ascii="Arial" w:eastAsia="Times New Roman" w:hAnsi="Arial" w:cs="Arial"/>
          <w:color w:val="212529"/>
          <w:kern w:val="0"/>
          <w:sz w:val="24"/>
          <w:szCs w:val="24"/>
          <w:lang w:eastAsia="ru-RU"/>
          <w14:ligatures w14:val="none"/>
        </w:rPr>
        <w:t>4) содействовать в проведении тестирования в соответствии с порядком проведения допинг-контроля;</w:t>
      </w:r>
    </w:p>
    <w:p w14:paraId="2AC163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3" w:name="000069"/>
      <w:bookmarkEnd w:id="1243"/>
      <w:r w:rsidRPr="004F11E1">
        <w:rPr>
          <w:rFonts w:ascii="Arial" w:eastAsia="Times New Roman" w:hAnsi="Arial" w:cs="Arial"/>
          <w:color w:val="212529"/>
          <w:kern w:val="0"/>
          <w:sz w:val="24"/>
          <w:szCs w:val="24"/>
          <w:lang w:eastAsia="ru-RU"/>
          <w14:ligatures w14:val="none"/>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14:paraId="5805C7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4" w:name="001281"/>
      <w:bookmarkStart w:id="1245" w:name="000070"/>
      <w:bookmarkEnd w:id="1244"/>
      <w:bookmarkEnd w:id="1245"/>
      <w:r w:rsidRPr="004F11E1">
        <w:rPr>
          <w:rFonts w:ascii="Arial" w:eastAsia="Times New Roman" w:hAnsi="Arial" w:cs="Arial"/>
          <w:color w:val="212529"/>
          <w:kern w:val="0"/>
          <w:sz w:val="24"/>
          <w:szCs w:val="24"/>
          <w:lang w:eastAsia="ru-RU"/>
          <w14:ligatures w14:val="none"/>
        </w:rPr>
        <w:lastRenderedPageBreak/>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 спорта;</w:t>
      </w:r>
    </w:p>
    <w:p w14:paraId="70CC0E5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6" w:name="100725"/>
      <w:bookmarkStart w:id="1247" w:name="000636"/>
      <w:bookmarkStart w:id="1248" w:name="000587"/>
      <w:bookmarkEnd w:id="1246"/>
      <w:bookmarkEnd w:id="1247"/>
      <w:bookmarkEnd w:id="1248"/>
      <w:r w:rsidRPr="004F11E1">
        <w:rPr>
          <w:rFonts w:ascii="Arial" w:eastAsia="Times New Roman" w:hAnsi="Arial" w:cs="Arial"/>
          <w:color w:val="212529"/>
          <w:kern w:val="0"/>
          <w:sz w:val="24"/>
          <w:szCs w:val="24"/>
          <w:lang w:eastAsia="ru-RU"/>
          <w14:ligatures w14:val="none"/>
        </w:rP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w:t>
      </w:r>
      <w:hyperlink r:id="rId166"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 с общероссийской спортивной федерацией по соответствующему виду спорта;</w:t>
      </w:r>
    </w:p>
    <w:p w14:paraId="5F50509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9" w:name="000071"/>
      <w:bookmarkEnd w:id="1249"/>
      <w:r w:rsidRPr="004F11E1">
        <w:rPr>
          <w:rFonts w:ascii="Arial" w:eastAsia="Times New Roman" w:hAnsi="Arial" w:cs="Arial"/>
          <w:color w:val="212529"/>
          <w:kern w:val="0"/>
          <w:sz w:val="24"/>
          <w:szCs w:val="24"/>
          <w:lang w:eastAsia="ru-RU"/>
          <w14:ligatures w14:val="none"/>
        </w:rPr>
        <w:t>7) выполнять иные требования настоящего Федерального закона и антидопинговых правил.</w:t>
      </w:r>
    </w:p>
    <w:p w14:paraId="27318BD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0" w:name="000072"/>
      <w:bookmarkEnd w:id="1250"/>
      <w:r w:rsidRPr="004F11E1">
        <w:rPr>
          <w:rFonts w:ascii="Arial" w:eastAsia="Times New Roman" w:hAnsi="Arial" w:cs="Arial"/>
          <w:color w:val="212529"/>
          <w:kern w:val="0"/>
          <w:sz w:val="24"/>
          <w:szCs w:val="24"/>
          <w:lang w:eastAsia="ru-RU"/>
          <w14:ligatures w14:val="none"/>
        </w:rPr>
        <w:t>11. Организаторы спортивных мероприятий в целях реализации мер по предотвращению допинга в спорте и борьбе с ним обязаны:</w:t>
      </w:r>
    </w:p>
    <w:p w14:paraId="32CEE4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1" w:name="000073"/>
      <w:bookmarkEnd w:id="1251"/>
      <w:r w:rsidRPr="004F11E1">
        <w:rPr>
          <w:rFonts w:ascii="Arial" w:eastAsia="Times New Roman" w:hAnsi="Arial" w:cs="Arial"/>
          <w:color w:val="212529"/>
          <w:kern w:val="0"/>
          <w:sz w:val="24"/>
          <w:szCs w:val="24"/>
          <w:lang w:eastAsia="ru-RU"/>
          <w14:ligatures w14:val="none"/>
        </w:rP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14:paraId="4620756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2" w:name="000074"/>
      <w:bookmarkEnd w:id="1252"/>
      <w:r w:rsidRPr="004F11E1">
        <w:rPr>
          <w:rFonts w:ascii="Arial" w:eastAsia="Times New Roman" w:hAnsi="Arial" w:cs="Arial"/>
          <w:color w:val="212529"/>
          <w:kern w:val="0"/>
          <w:sz w:val="24"/>
          <w:szCs w:val="24"/>
          <w:lang w:eastAsia="ru-RU"/>
          <w14:ligatures w14:val="none"/>
        </w:rPr>
        <w:t>2) выполнять иные требования настоящего Федерального закона и антидопинговых правил.</w:t>
      </w:r>
    </w:p>
    <w:p w14:paraId="664438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3" w:name="000637"/>
      <w:bookmarkStart w:id="1254" w:name="000588"/>
      <w:bookmarkEnd w:id="1253"/>
      <w:bookmarkEnd w:id="1254"/>
      <w:r w:rsidRPr="004F11E1">
        <w:rPr>
          <w:rFonts w:ascii="Arial" w:eastAsia="Times New Roman" w:hAnsi="Arial" w:cs="Arial"/>
          <w:color w:val="212529"/>
          <w:kern w:val="0"/>
          <w:sz w:val="24"/>
          <w:szCs w:val="24"/>
          <w:lang w:eastAsia="ru-RU"/>
          <w14:ligatures w14:val="none"/>
        </w:rP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14:paraId="624A72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5" w:name="000589"/>
      <w:bookmarkEnd w:id="1255"/>
      <w:r w:rsidRPr="004F11E1">
        <w:rPr>
          <w:rFonts w:ascii="Arial" w:eastAsia="Times New Roman" w:hAnsi="Arial" w:cs="Arial"/>
          <w:color w:val="212529"/>
          <w:kern w:val="0"/>
          <w:sz w:val="24"/>
          <w:szCs w:val="24"/>
          <w:lang w:eastAsia="ru-RU"/>
          <w14:ligatures w14:val="none"/>
        </w:rPr>
        <w:t xml:space="preserve">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w:t>
      </w:r>
      <w:r w:rsidRPr="004F11E1">
        <w:rPr>
          <w:rFonts w:ascii="Arial" w:eastAsia="Times New Roman" w:hAnsi="Arial" w:cs="Arial"/>
          <w:color w:val="212529"/>
          <w:kern w:val="0"/>
          <w:sz w:val="24"/>
          <w:szCs w:val="24"/>
          <w:lang w:eastAsia="ru-RU"/>
          <w14:ligatures w14:val="none"/>
        </w:rPr>
        <w:lastRenderedPageBreak/>
        <w:t>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14:paraId="5D140AB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6" w:name="001282"/>
      <w:bookmarkEnd w:id="1256"/>
      <w:r w:rsidRPr="004F11E1">
        <w:rPr>
          <w:rFonts w:ascii="Arial" w:eastAsia="Times New Roman" w:hAnsi="Arial" w:cs="Arial"/>
          <w:color w:val="212529"/>
          <w:kern w:val="0"/>
          <w:sz w:val="24"/>
          <w:szCs w:val="24"/>
          <w:lang w:eastAsia="ru-RU"/>
          <w14:ligatures w14:val="none"/>
        </w:rPr>
        <w:t>14. 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14:paraId="64EB45B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7" w:name="000075"/>
      <w:bookmarkEnd w:id="1257"/>
      <w:r w:rsidRPr="004F11E1">
        <w:rPr>
          <w:rFonts w:ascii="Arial" w:eastAsia="Times New Roman" w:hAnsi="Arial" w:cs="Arial"/>
          <w:color w:val="212529"/>
          <w:kern w:val="0"/>
          <w:sz w:val="24"/>
          <w:szCs w:val="24"/>
          <w:lang w:eastAsia="ru-RU"/>
          <w14:ligatures w14:val="none"/>
        </w:rPr>
        <w:t>Статья 26.1. Общероссийская антидопинговая организация</w:t>
      </w:r>
    </w:p>
    <w:p w14:paraId="30DEBC1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8" w:name="001035"/>
      <w:bookmarkStart w:id="1259" w:name="000590"/>
      <w:bookmarkStart w:id="1260" w:name="000076"/>
      <w:bookmarkEnd w:id="1258"/>
      <w:bookmarkEnd w:id="1259"/>
      <w:bookmarkEnd w:id="1260"/>
      <w:r w:rsidRPr="004F11E1">
        <w:rPr>
          <w:rFonts w:ascii="Arial" w:eastAsia="Times New Roman" w:hAnsi="Arial" w:cs="Arial"/>
          <w:color w:val="212529"/>
          <w:kern w:val="0"/>
          <w:sz w:val="24"/>
          <w:szCs w:val="24"/>
          <w:lang w:eastAsia="ru-RU"/>
          <w14:ligatures w14:val="none"/>
        </w:rPr>
        <w:t>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общероссийских антидопинговых правил, обеспечение соблюдения этих правил и элементов допинг-контроля.</w:t>
      </w:r>
    </w:p>
    <w:p w14:paraId="6BE2E88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1" w:name="000077"/>
      <w:bookmarkEnd w:id="1261"/>
      <w:r w:rsidRPr="004F11E1">
        <w:rPr>
          <w:rFonts w:ascii="Arial" w:eastAsia="Times New Roman" w:hAnsi="Arial" w:cs="Arial"/>
          <w:color w:val="212529"/>
          <w:kern w:val="0"/>
          <w:sz w:val="24"/>
          <w:szCs w:val="24"/>
          <w:lang w:eastAsia="ru-RU"/>
          <w14:ligatures w14:val="none"/>
        </w:rPr>
        <w:t>2. Общероссийская антидопинговая организация:</w:t>
      </w:r>
    </w:p>
    <w:p w14:paraId="7AFEFD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2" w:name="001036"/>
      <w:bookmarkStart w:id="1263" w:name="000078"/>
      <w:bookmarkEnd w:id="1262"/>
      <w:bookmarkEnd w:id="1263"/>
      <w:r w:rsidRPr="004F11E1">
        <w:rPr>
          <w:rFonts w:ascii="Arial" w:eastAsia="Times New Roman" w:hAnsi="Arial" w:cs="Arial"/>
          <w:color w:val="212529"/>
          <w:kern w:val="0"/>
          <w:sz w:val="24"/>
          <w:szCs w:val="24"/>
          <w:lang w:eastAsia="ru-RU"/>
          <w14:ligatures w14:val="none"/>
        </w:rPr>
        <w:t>1) утратил силу. - Федеральный закон от 28.04.2023 N 174-ФЗ;</w:t>
      </w:r>
    </w:p>
    <w:p w14:paraId="234461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4" w:name="000079"/>
      <w:bookmarkEnd w:id="1264"/>
      <w:r w:rsidRPr="004F11E1">
        <w:rPr>
          <w:rFonts w:ascii="Arial" w:eastAsia="Times New Roman" w:hAnsi="Arial" w:cs="Arial"/>
          <w:color w:val="212529"/>
          <w:kern w:val="0"/>
          <w:sz w:val="24"/>
          <w:szCs w:val="24"/>
          <w:lang w:eastAsia="ru-RU"/>
          <w14:ligatures w14:val="none"/>
        </w:rP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14:paraId="114CDDC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5" w:name="000080"/>
      <w:bookmarkEnd w:id="1265"/>
      <w:r w:rsidRPr="004F11E1">
        <w:rPr>
          <w:rFonts w:ascii="Arial" w:eastAsia="Times New Roman" w:hAnsi="Arial" w:cs="Arial"/>
          <w:color w:val="212529"/>
          <w:kern w:val="0"/>
          <w:sz w:val="24"/>
          <w:szCs w:val="24"/>
          <w:lang w:eastAsia="ru-RU"/>
          <w14:ligatures w14:val="none"/>
        </w:rPr>
        <w:t>3) проводит тестирование в соответствии с общероссийскими антидопинговыми правилами;</w:t>
      </w:r>
    </w:p>
    <w:p w14:paraId="4CE43CB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6" w:name="000081"/>
      <w:bookmarkEnd w:id="1266"/>
      <w:r w:rsidRPr="004F11E1">
        <w:rPr>
          <w:rFonts w:ascii="Arial" w:eastAsia="Times New Roman" w:hAnsi="Arial" w:cs="Arial"/>
          <w:color w:val="212529"/>
          <w:kern w:val="0"/>
          <w:sz w:val="24"/>
          <w:szCs w:val="24"/>
          <w:lang w:eastAsia="ru-RU"/>
          <w14:ligatures w14:val="none"/>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14:paraId="6AFAC94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7" w:name="000082"/>
      <w:bookmarkEnd w:id="1267"/>
      <w:r w:rsidRPr="004F11E1">
        <w:rPr>
          <w:rFonts w:ascii="Arial" w:eastAsia="Times New Roman" w:hAnsi="Arial" w:cs="Arial"/>
          <w:color w:val="212529"/>
          <w:kern w:val="0"/>
          <w:sz w:val="24"/>
          <w:szCs w:val="24"/>
          <w:lang w:eastAsia="ru-RU"/>
          <w14:ligatures w14:val="none"/>
        </w:rPr>
        <w:t>5) организует повышение квалификации специалистов, проводящих допинг-контроль;</w:t>
      </w:r>
    </w:p>
    <w:p w14:paraId="320929A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8" w:name="000083"/>
      <w:bookmarkEnd w:id="1268"/>
      <w:r w:rsidRPr="004F11E1">
        <w:rPr>
          <w:rFonts w:ascii="Arial" w:eastAsia="Times New Roman" w:hAnsi="Arial" w:cs="Arial"/>
          <w:color w:val="212529"/>
          <w:kern w:val="0"/>
          <w:sz w:val="24"/>
          <w:szCs w:val="24"/>
          <w:lang w:eastAsia="ru-RU"/>
          <w14:ligatures w14:val="none"/>
        </w:rPr>
        <w:t>6) разрабатывает методические и инструктивные материалы по вопросам предотвращения допинга в спорте и борьбы с ним;</w:t>
      </w:r>
    </w:p>
    <w:p w14:paraId="248F92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9" w:name="000084"/>
      <w:bookmarkEnd w:id="1269"/>
      <w:r w:rsidRPr="004F11E1">
        <w:rPr>
          <w:rFonts w:ascii="Arial" w:eastAsia="Times New Roman" w:hAnsi="Arial" w:cs="Arial"/>
          <w:color w:val="212529"/>
          <w:kern w:val="0"/>
          <w:sz w:val="24"/>
          <w:szCs w:val="24"/>
          <w:lang w:eastAsia="ru-RU"/>
          <w14:ligatures w14:val="none"/>
        </w:rP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14:paraId="32EAB65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0" w:name="100726"/>
      <w:bookmarkStart w:id="1271" w:name="000127"/>
      <w:bookmarkStart w:id="1272" w:name="000085"/>
      <w:bookmarkEnd w:id="1270"/>
      <w:bookmarkEnd w:id="1271"/>
      <w:bookmarkEnd w:id="1272"/>
      <w:r w:rsidRPr="004F11E1">
        <w:rPr>
          <w:rFonts w:ascii="Arial" w:eastAsia="Times New Roman" w:hAnsi="Arial" w:cs="Arial"/>
          <w:color w:val="212529"/>
          <w:kern w:val="0"/>
          <w:sz w:val="24"/>
          <w:szCs w:val="24"/>
          <w:lang w:eastAsia="ru-RU"/>
          <w14:ligatures w14:val="none"/>
        </w:rPr>
        <w:t xml:space="preserve">8) передает в общероссийскую спортивную федерацию по соответствующему виду спорта, профессиональную спортивную лигу, включенную в перечень, </w:t>
      </w:r>
      <w:r w:rsidRPr="004F11E1">
        <w:rPr>
          <w:rFonts w:ascii="Arial" w:eastAsia="Times New Roman" w:hAnsi="Arial" w:cs="Arial"/>
          <w:color w:val="212529"/>
          <w:kern w:val="0"/>
          <w:sz w:val="24"/>
          <w:szCs w:val="24"/>
          <w:lang w:eastAsia="ru-RU"/>
          <w14:ligatures w14:val="none"/>
        </w:rPr>
        <w:lastRenderedPageBreak/>
        <w:t>утверждаемый в соответствии с </w:t>
      </w:r>
      <w:hyperlink r:id="rId167"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и проводящую отдельные спортивные соревнования, включенные в перечень, утверждаемый в соответствии с </w:t>
      </w:r>
      <w:hyperlink r:id="rId168" w:anchor="001119" w:history="1">
        <w:r w:rsidRPr="004F11E1">
          <w:rPr>
            <w:rFonts w:ascii="Arial" w:eastAsia="Times New Roman" w:hAnsi="Arial" w:cs="Arial"/>
            <w:color w:val="4272D7"/>
            <w:kern w:val="0"/>
            <w:sz w:val="24"/>
            <w:szCs w:val="24"/>
            <w:u w:val="single"/>
            <w:lang w:eastAsia="ru-RU"/>
            <w14:ligatures w14:val="none"/>
          </w:rPr>
          <w:t>частью 6 статьи 25</w:t>
        </w:r>
      </w:hyperlink>
      <w:r w:rsidRPr="004F11E1">
        <w:rPr>
          <w:rFonts w:ascii="Arial" w:eastAsia="Times New Roman" w:hAnsi="Arial" w:cs="Arial"/>
          <w:color w:val="212529"/>
          <w:kern w:val="0"/>
          <w:sz w:val="24"/>
          <w:szCs w:val="24"/>
          <w:lang w:eastAsia="ru-RU"/>
          <w14:ligatures w14:val="none"/>
        </w:rPr>
        <w:t>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169" w:anchor="003112" w:history="1">
        <w:r w:rsidRPr="004F11E1">
          <w:rPr>
            <w:rFonts w:ascii="Arial" w:eastAsia="Times New Roman" w:hAnsi="Arial" w:cs="Arial"/>
            <w:color w:val="4272D7"/>
            <w:kern w:val="0"/>
            <w:sz w:val="24"/>
            <w:szCs w:val="24"/>
            <w:u w:val="single"/>
            <w:lang w:eastAsia="ru-RU"/>
            <w14:ligatures w14:val="none"/>
          </w:rPr>
          <w:t>статьей 6.18</w:t>
        </w:r>
      </w:hyperlink>
      <w:r w:rsidRPr="004F11E1">
        <w:rPr>
          <w:rFonts w:ascii="Arial" w:eastAsia="Times New Roman" w:hAnsi="Arial" w:cs="Arial"/>
          <w:color w:val="212529"/>
          <w:kern w:val="0"/>
          <w:sz w:val="24"/>
          <w:szCs w:val="24"/>
          <w:lang w:eastAsia="ru-RU"/>
          <w14:ligatures w14:val="none"/>
        </w:rPr>
        <w:t>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14:paraId="7162AC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3" w:name="000086"/>
      <w:bookmarkEnd w:id="1273"/>
      <w:r w:rsidRPr="004F11E1">
        <w:rPr>
          <w:rFonts w:ascii="Arial" w:eastAsia="Times New Roman" w:hAnsi="Arial" w:cs="Arial"/>
          <w:color w:val="212529"/>
          <w:kern w:val="0"/>
          <w:sz w:val="24"/>
          <w:szCs w:val="24"/>
          <w:lang w:eastAsia="ru-RU"/>
          <w14:ligatures w14:val="none"/>
        </w:rPr>
        <w:t>9) выполняет иные функции в соответствии с настоящим Федеральным законом и антидопинговыми правилами.</w:t>
      </w:r>
    </w:p>
    <w:p w14:paraId="71895C7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4" w:name="000887"/>
      <w:bookmarkStart w:id="1275" w:name="000319"/>
      <w:bookmarkEnd w:id="1274"/>
      <w:bookmarkEnd w:id="1275"/>
      <w:r w:rsidRPr="004F11E1">
        <w:rPr>
          <w:rFonts w:ascii="Arial" w:eastAsia="Times New Roman" w:hAnsi="Arial" w:cs="Arial"/>
          <w:color w:val="212529"/>
          <w:kern w:val="0"/>
          <w:sz w:val="24"/>
          <w:szCs w:val="24"/>
          <w:lang w:eastAsia="ru-RU"/>
          <w14:ligatures w14:val="none"/>
        </w:rPr>
        <w:t>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14:paraId="3DAC6B7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6" w:name="000888"/>
      <w:bookmarkStart w:id="1277" w:name="000320"/>
      <w:bookmarkStart w:id="1278" w:name="000321"/>
      <w:bookmarkStart w:id="1279" w:name="000322"/>
      <w:bookmarkEnd w:id="1276"/>
      <w:bookmarkEnd w:id="1277"/>
      <w:bookmarkEnd w:id="1278"/>
      <w:bookmarkEnd w:id="1279"/>
      <w:r w:rsidRPr="004F11E1">
        <w:rPr>
          <w:rFonts w:ascii="Arial" w:eastAsia="Times New Roman" w:hAnsi="Arial" w:cs="Arial"/>
          <w:color w:val="212529"/>
          <w:kern w:val="0"/>
          <w:sz w:val="24"/>
          <w:szCs w:val="24"/>
          <w:lang w:eastAsia="ru-RU"/>
          <w14:ligatures w14:val="none"/>
        </w:rPr>
        <w:t>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14:paraId="1AA2826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0" w:name="000889"/>
      <w:bookmarkEnd w:id="1280"/>
      <w:r w:rsidRPr="004F11E1">
        <w:rPr>
          <w:rFonts w:ascii="Arial" w:eastAsia="Times New Roman" w:hAnsi="Arial" w:cs="Arial"/>
          <w:color w:val="212529"/>
          <w:kern w:val="0"/>
          <w:sz w:val="24"/>
          <w:szCs w:val="24"/>
          <w:lang w:eastAsia="ru-RU"/>
          <w14:ligatures w14:val="none"/>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14:paraId="6772682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1" w:name="000890"/>
      <w:bookmarkEnd w:id="1281"/>
      <w:r w:rsidRPr="004F11E1">
        <w:rPr>
          <w:rFonts w:ascii="Arial" w:eastAsia="Times New Roman" w:hAnsi="Arial" w:cs="Arial"/>
          <w:color w:val="212529"/>
          <w:kern w:val="0"/>
          <w:sz w:val="24"/>
          <w:szCs w:val="24"/>
          <w:lang w:eastAsia="ru-RU"/>
          <w14:ligatures w14:val="none"/>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14:paraId="2B12E18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2" w:name="000891"/>
      <w:bookmarkEnd w:id="1282"/>
      <w:r w:rsidRPr="004F11E1">
        <w:rPr>
          <w:rFonts w:ascii="Arial" w:eastAsia="Times New Roman" w:hAnsi="Arial" w:cs="Arial"/>
          <w:color w:val="212529"/>
          <w:kern w:val="0"/>
          <w:sz w:val="24"/>
          <w:szCs w:val="24"/>
          <w:lang w:eastAsia="ru-RU"/>
          <w14:ligatures w14:val="none"/>
        </w:rPr>
        <w:t>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14:paraId="0E63FD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3" w:name="000892"/>
      <w:bookmarkEnd w:id="1283"/>
      <w:r w:rsidRPr="004F11E1">
        <w:rPr>
          <w:rFonts w:ascii="Arial" w:eastAsia="Times New Roman" w:hAnsi="Arial" w:cs="Arial"/>
          <w:color w:val="212529"/>
          <w:kern w:val="0"/>
          <w:sz w:val="24"/>
          <w:szCs w:val="24"/>
          <w:lang w:eastAsia="ru-RU"/>
          <w14:ligatures w14:val="none"/>
        </w:rPr>
        <w:t>4) непринятие мер по предотвращению конфликта интересов в сфере физической культуры и спорта, в том числе предусмотренных </w:t>
      </w:r>
      <w:hyperlink r:id="rId170" w:anchor="000920" w:history="1">
        <w:r w:rsidRPr="004F11E1">
          <w:rPr>
            <w:rFonts w:ascii="Arial" w:eastAsia="Times New Roman" w:hAnsi="Arial" w:cs="Arial"/>
            <w:color w:val="4272D7"/>
            <w:kern w:val="0"/>
            <w:sz w:val="24"/>
            <w:szCs w:val="24"/>
            <w:u w:val="single"/>
            <w:lang w:eastAsia="ru-RU"/>
            <w14:ligatures w14:val="none"/>
          </w:rPr>
          <w:t>пунктом 3 части 8</w:t>
        </w:r>
      </w:hyperlink>
      <w:r w:rsidRPr="004F11E1">
        <w:rPr>
          <w:rFonts w:ascii="Arial" w:eastAsia="Times New Roman" w:hAnsi="Arial" w:cs="Arial"/>
          <w:color w:val="212529"/>
          <w:kern w:val="0"/>
          <w:sz w:val="24"/>
          <w:szCs w:val="24"/>
          <w:lang w:eastAsia="ru-RU"/>
          <w14:ligatures w14:val="none"/>
        </w:rPr>
        <w:t> настоящей статьи, которое привело к достижению заранее определенных результата или исхода официального спортивного соревнования.</w:t>
      </w:r>
    </w:p>
    <w:p w14:paraId="2D0777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4" w:name="000893"/>
      <w:bookmarkEnd w:id="1284"/>
      <w:r w:rsidRPr="004F11E1">
        <w:rPr>
          <w:rFonts w:ascii="Arial" w:eastAsia="Times New Roman" w:hAnsi="Arial" w:cs="Arial"/>
          <w:color w:val="212529"/>
          <w:kern w:val="0"/>
          <w:sz w:val="24"/>
          <w:szCs w:val="24"/>
          <w:lang w:eastAsia="ru-RU"/>
          <w14:ligatures w14:val="none"/>
        </w:rPr>
        <w:lastRenderedPageBreak/>
        <w:t>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14:paraId="127A25D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5" w:name="000894"/>
      <w:bookmarkEnd w:id="1285"/>
      <w:r w:rsidRPr="004F11E1">
        <w:rPr>
          <w:rFonts w:ascii="Arial" w:eastAsia="Times New Roman" w:hAnsi="Arial" w:cs="Arial"/>
          <w:color w:val="212529"/>
          <w:kern w:val="0"/>
          <w:sz w:val="24"/>
          <w:szCs w:val="24"/>
          <w:lang w:eastAsia="ru-RU"/>
          <w14:ligatures w14:val="none"/>
        </w:rPr>
        <w:t>1.2. Под лицами, связанными с заинтересованным лицом, указанным в </w:t>
      </w:r>
      <w:hyperlink r:id="rId171" w:anchor="000893" w:history="1">
        <w:r w:rsidRPr="004F11E1">
          <w:rPr>
            <w:rFonts w:ascii="Arial" w:eastAsia="Times New Roman" w:hAnsi="Arial" w:cs="Arial"/>
            <w:color w:val="4272D7"/>
            <w:kern w:val="0"/>
            <w:sz w:val="24"/>
            <w:szCs w:val="24"/>
            <w:u w:val="single"/>
            <w:lang w:eastAsia="ru-RU"/>
            <w14:ligatures w14:val="none"/>
          </w:rPr>
          <w:t>части 1.1</w:t>
        </w:r>
      </w:hyperlink>
      <w:r w:rsidRPr="004F11E1">
        <w:rPr>
          <w:rFonts w:ascii="Arial" w:eastAsia="Times New Roman" w:hAnsi="Arial" w:cs="Arial"/>
          <w:color w:val="212529"/>
          <w:kern w:val="0"/>
          <w:sz w:val="24"/>
          <w:szCs w:val="24"/>
          <w:lang w:eastAsia="ru-RU"/>
          <w14:ligatures w14:val="none"/>
        </w:rPr>
        <w:t>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r:id="rId172" w:anchor="000893" w:history="1">
        <w:r w:rsidRPr="004F11E1">
          <w:rPr>
            <w:rFonts w:ascii="Arial" w:eastAsia="Times New Roman" w:hAnsi="Arial" w:cs="Arial"/>
            <w:color w:val="4272D7"/>
            <w:kern w:val="0"/>
            <w:sz w:val="24"/>
            <w:szCs w:val="24"/>
            <w:u w:val="single"/>
            <w:lang w:eastAsia="ru-RU"/>
            <w14:ligatures w14:val="none"/>
          </w:rPr>
          <w:t>части 1.1</w:t>
        </w:r>
      </w:hyperlink>
      <w:r w:rsidRPr="004F11E1">
        <w:rPr>
          <w:rFonts w:ascii="Arial" w:eastAsia="Times New Roman" w:hAnsi="Arial" w:cs="Arial"/>
          <w:color w:val="212529"/>
          <w:kern w:val="0"/>
          <w:sz w:val="24"/>
          <w:szCs w:val="24"/>
          <w:lang w:eastAsia="ru-RU"/>
          <w14:ligatures w14:val="none"/>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730B60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6" w:name="000895"/>
      <w:bookmarkEnd w:id="1286"/>
      <w:r w:rsidRPr="004F11E1">
        <w:rPr>
          <w:rFonts w:ascii="Arial" w:eastAsia="Times New Roman" w:hAnsi="Arial" w:cs="Arial"/>
          <w:color w:val="212529"/>
          <w:kern w:val="0"/>
          <w:sz w:val="24"/>
          <w:szCs w:val="24"/>
          <w:lang w:eastAsia="ru-RU"/>
          <w14:ligatures w14:val="none"/>
        </w:rPr>
        <w:t>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14:paraId="1679918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7" w:name="000896"/>
      <w:bookmarkEnd w:id="1287"/>
      <w:r w:rsidRPr="004F11E1">
        <w:rPr>
          <w:rFonts w:ascii="Arial" w:eastAsia="Times New Roman" w:hAnsi="Arial" w:cs="Arial"/>
          <w:color w:val="212529"/>
          <w:kern w:val="0"/>
          <w:sz w:val="24"/>
          <w:szCs w:val="24"/>
          <w:lang w:eastAsia="ru-RU"/>
          <w14:ligatures w14:val="none"/>
        </w:rP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14:paraId="50D1E7E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8" w:name="000897"/>
      <w:bookmarkEnd w:id="1288"/>
      <w:r w:rsidRPr="004F11E1">
        <w:rPr>
          <w:rFonts w:ascii="Arial" w:eastAsia="Times New Roman" w:hAnsi="Arial" w:cs="Arial"/>
          <w:color w:val="212529"/>
          <w:kern w:val="0"/>
          <w:sz w:val="24"/>
          <w:szCs w:val="24"/>
          <w:lang w:eastAsia="ru-RU"/>
          <w14:ligatures w14:val="none"/>
        </w:rPr>
        <w:t>1.5. Порядок и критерии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14:paraId="1FBA51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9" w:name="000898"/>
      <w:bookmarkStart w:id="1290" w:name="000323"/>
      <w:bookmarkEnd w:id="1289"/>
      <w:bookmarkEnd w:id="1290"/>
      <w:r w:rsidRPr="004F11E1">
        <w:rPr>
          <w:rFonts w:ascii="Arial" w:eastAsia="Times New Roman" w:hAnsi="Arial" w:cs="Arial"/>
          <w:color w:val="212529"/>
          <w:kern w:val="0"/>
          <w:sz w:val="24"/>
          <w:szCs w:val="24"/>
          <w:lang w:eastAsia="ru-RU"/>
          <w14:ligatures w14:val="none"/>
        </w:rP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14:paraId="49CDBC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1" w:name="000899"/>
      <w:bookmarkStart w:id="1292" w:name="000591"/>
      <w:bookmarkStart w:id="1293" w:name="000324"/>
      <w:bookmarkEnd w:id="1291"/>
      <w:bookmarkEnd w:id="1292"/>
      <w:bookmarkEnd w:id="1293"/>
      <w:r w:rsidRPr="004F11E1">
        <w:rPr>
          <w:rFonts w:ascii="Arial" w:eastAsia="Times New Roman" w:hAnsi="Arial" w:cs="Arial"/>
          <w:color w:val="212529"/>
          <w:kern w:val="0"/>
          <w:sz w:val="24"/>
          <w:szCs w:val="24"/>
          <w:lang w:eastAsia="ru-RU"/>
          <w14:ligatures w14:val="none"/>
        </w:rP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14:paraId="74BCF0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4" w:name="000900"/>
      <w:bookmarkStart w:id="1295" w:name="000325"/>
      <w:bookmarkEnd w:id="1294"/>
      <w:bookmarkEnd w:id="1295"/>
      <w:r w:rsidRPr="004F11E1">
        <w:rPr>
          <w:rFonts w:ascii="Arial" w:eastAsia="Times New Roman" w:hAnsi="Arial" w:cs="Arial"/>
          <w:color w:val="212529"/>
          <w:kern w:val="0"/>
          <w:sz w:val="24"/>
          <w:szCs w:val="24"/>
          <w:lang w:eastAsia="ru-RU"/>
          <w14:ligatures w14:val="none"/>
        </w:rPr>
        <w:lastRenderedPageBreak/>
        <w:t>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14:paraId="0F69BA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6" w:name="000901"/>
      <w:bookmarkStart w:id="1297" w:name="000326"/>
      <w:bookmarkEnd w:id="1296"/>
      <w:bookmarkEnd w:id="1297"/>
      <w:r w:rsidRPr="004F11E1">
        <w:rPr>
          <w:rFonts w:ascii="Arial" w:eastAsia="Times New Roman" w:hAnsi="Arial" w:cs="Arial"/>
          <w:color w:val="212529"/>
          <w:kern w:val="0"/>
          <w:sz w:val="24"/>
          <w:szCs w:val="24"/>
          <w:lang w:eastAsia="ru-RU"/>
          <w14:ligatures w14:val="none"/>
        </w:rPr>
        <w:t>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14:paraId="6616F82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8" w:name="000902"/>
      <w:bookmarkStart w:id="1299" w:name="000327"/>
      <w:bookmarkEnd w:id="1298"/>
      <w:bookmarkEnd w:id="1299"/>
      <w:r w:rsidRPr="004F11E1">
        <w:rPr>
          <w:rFonts w:ascii="Arial" w:eastAsia="Times New Roman" w:hAnsi="Arial" w:cs="Arial"/>
          <w:color w:val="212529"/>
          <w:kern w:val="0"/>
          <w:sz w:val="24"/>
          <w:szCs w:val="24"/>
          <w:lang w:eastAsia="ru-RU"/>
          <w14:ligatures w14:val="none"/>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14:paraId="1A3BD54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0" w:name="000947"/>
      <w:bookmarkStart w:id="1301" w:name="000592"/>
      <w:bookmarkStart w:id="1302" w:name="000328"/>
      <w:bookmarkEnd w:id="1300"/>
      <w:bookmarkEnd w:id="1301"/>
      <w:bookmarkEnd w:id="1302"/>
      <w:r w:rsidRPr="004F11E1">
        <w:rPr>
          <w:rFonts w:ascii="Arial" w:eastAsia="Times New Roman" w:hAnsi="Arial" w:cs="Arial"/>
          <w:color w:val="212529"/>
          <w:kern w:val="0"/>
          <w:sz w:val="24"/>
          <w:szCs w:val="24"/>
          <w:lang w:eastAsia="ru-RU"/>
          <w14:ligatures w14:val="none"/>
        </w:rP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14:paraId="0471D31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3" w:name="100710"/>
      <w:bookmarkEnd w:id="1303"/>
      <w:r w:rsidRPr="004F11E1">
        <w:rPr>
          <w:rFonts w:ascii="Arial" w:eastAsia="Times New Roman" w:hAnsi="Arial" w:cs="Arial"/>
          <w:color w:val="212529"/>
          <w:kern w:val="0"/>
          <w:sz w:val="24"/>
          <w:szCs w:val="24"/>
          <w:lang w:eastAsia="ru-RU"/>
          <w14:ligatures w14:val="none"/>
        </w:rPr>
        <w:t>3.1) установление запрета на заключение в букмекерских конторах и тотализаторах пари на детско-юношеские спортивные соревнования;</w:t>
      </w:r>
    </w:p>
    <w:p w14:paraId="1DBC127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4" w:name="000903"/>
      <w:bookmarkStart w:id="1305" w:name="000329"/>
      <w:bookmarkEnd w:id="1304"/>
      <w:bookmarkEnd w:id="1305"/>
      <w:r w:rsidRPr="004F11E1">
        <w:rPr>
          <w:rFonts w:ascii="Arial" w:eastAsia="Times New Roman" w:hAnsi="Arial" w:cs="Arial"/>
          <w:color w:val="212529"/>
          <w:kern w:val="0"/>
          <w:sz w:val="24"/>
          <w:szCs w:val="24"/>
          <w:lang w:eastAsia="ru-RU"/>
          <w14:ligatures w14:val="none"/>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14:paraId="531C40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6" w:name="000904"/>
      <w:bookmarkStart w:id="1307" w:name="000330"/>
      <w:bookmarkEnd w:id="1306"/>
      <w:bookmarkEnd w:id="1307"/>
      <w:r w:rsidRPr="004F11E1">
        <w:rPr>
          <w:rFonts w:ascii="Arial" w:eastAsia="Times New Roman" w:hAnsi="Arial" w:cs="Arial"/>
          <w:color w:val="212529"/>
          <w:kern w:val="0"/>
          <w:sz w:val="24"/>
          <w:szCs w:val="24"/>
          <w:lang w:eastAsia="ru-RU"/>
          <w14:ligatures w14:val="none"/>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7DF2E58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8" w:name="001283"/>
      <w:bookmarkStart w:id="1309" w:name="001043"/>
      <w:bookmarkStart w:id="1310" w:name="000905"/>
      <w:bookmarkStart w:id="1311" w:name="000593"/>
      <w:bookmarkStart w:id="1312" w:name="000331"/>
      <w:bookmarkEnd w:id="1308"/>
      <w:bookmarkEnd w:id="1309"/>
      <w:bookmarkEnd w:id="1310"/>
      <w:bookmarkEnd w:id="1311"/>
      <w:bookmarkEnd w:id="1312"/>
      <w:r w:rsidRPr="004F11E1">
        <w:rPr>
          <w:rFonts w:ascii="Arial" w:eastAsia="Times New Roman" w:hAnsi="Arial" w:cs="Arial"/>
          <w:color w:val="212529"/>
          <w:kern w:val="0"/>
          <w:sz w:val="24"/>
          <w:szCs w:val="24"/>
          <w:lang w:eastAsia="ru-RU"/>
          <w14:ligatures w14:val="none"/>
        </w:rPr>
        <w:lastRenderedPageBreak/>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6A5CB02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13" w:name="000906"/>
      <w:bookmarkStart w:id="1314" w:name="000332"/>
      <w:bookmarkEnd w:id="1313"/>
      <w:bookmarkEnd w:id="1314"/>
      <w:r w:rsidRPr="004F11E1">
        <w:rPr>
          <w:rFonts w:ascii="Arial" w:eastAsia="Times New Roman" w:hAnsi="Arial" w:cs="Arial"/>
          <w:color w:val="212529"/>
          <w:kern w:val="0"/>
          <w:sz w:val="24"/>
          <w:szCs w:val="24"/>
          <w:lang w:eastAsia="ru-RU"/>
          <w14:ligatures w14:val="none"/>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0DDC9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15" w:name="000907"/>
      <w:bookmarkEnd w:id="1315"/>
      <w:r w:rsidRPr="004F11E1">
        <w:rPr>
          <w:rFonts w:ascii="Arial" w:eastAsia="Times New Roman" w:hAnsi="Arial" w:cs="Arial"/>
          <w:color w:val="212529"/>
          <w:kern w:val="0"/>
          <w:sz w:val="24"/>
          <w:szCs w:val="24"/>
          <w:lang w:eastAsia="ru-RU"/>
          <w14:ligatures w14:val="none"/>
        </w:rPr>
        <w:t>8) предотвращение конфликта интересов в сфере физической культуры и спорта.</w:t>
      </w:r>
    </w:p>
    <w:p w14:paraId="5786AE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16" w:name="000908"/>
      <w:bookmarkStart w:id="1317" w:name="000333"/>
      <w:bookmarkEnd w:id="1316"/>
      <w:bookmarkEnd w:id="1317"/>
      <w:r w:rsidRPr="004F11E1">
        <w:rPr>
          <w:rFonts w:ascii="Arial" w:eastAsia="Times New Roman" w:hAnsi="Arial" w:cs="Arial"/>
          <w:color w:val="212529"/>
          <w:kern w:val="0"/>
          <w:sz w:val="24"/>
          <w:szCs w:val="24"/>
          <w:lang w:eastAsia="ru-RU"/>
          <w14:ligatures w14:val="none"/>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64D3D2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18" w:name="000334"/>
      <w:bookmarkEnd w:id="1318"/>
      <w:r w:rsidRPr="004F11E1">
        <w:rPr>
          <w:rFonts w:ascii="Arial" w:eastAsia="Times New Roman" w:hAnsi="Arial" w:cs="Arial"/>
          <w:color w:val="212529"/>
          <w:kern w:val="0"/>
          <w:sz w:val="24"/>
          <w:szCs w:val="24"/>
          <w:lang w:eastAsia="ru-RU"/>
          <w14:ligatures w14:val="none"/>
        </w:rPr>
        <w:t>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r:id="rId173" w:anchor="000343"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174" w:anchor="000348" w:history="1">
        <w:r w:rsidRPr="004F11E1">
          <w:rPr>
            <w:rFonts w:ascii="Arial" w:eastAsia="Times New Roman" w:hAnsi="Arial" w:cs="Arial"/>
            <w:color w:val="4272D7"/>
            <w:kern w:val="0"/>
            <w:sz w:val="24"/>
            <w:szCs w:val="24"/>
            <w:u w:val="single"/>
            <w:lang w:eastAsia="ru-RU"/>
            <w14:ligatures w14:val="none"/>
          </w:rPr>
          <w:t>6 части 7</w:t>
        </w:r>
      </w:hyperlink>
      <w:r w:rsidRPr="004F11E1">
        <w:rPr>
          <w:rFonts w:ascii="Arial" w:eastAsia="Times New Roman" w:hAnsi="Arial" w:cs="Arial"/>
          <w:color w:val="212529"/>
          <w:kern w:val="0"/>
          <w:sz w:val="24"/>
          <w:szCs w:val="24"/>
          <w:lang w:eastAsia="ru-RU"/>
          <w14:ligatures w14:val="none"/>
        </w:rPr>
        <w:t> и </w:t>
      </w:r>
      <w:hyperlink r:id="rId175" w:anchor="000351" w:history="1">
        <w:r w:rsidRPr="004F11E1">
          <w:rPr>
            <w:rFonts w:ascii="Arial" w:eastAsia="Times New Roman" w:hAnsi="Arial" w:cs="Arial"/>
            <w:color w:val="4272D7"/>
            <w:kern w:val="0"/>
            <w:sz w:val="24"/>
            <w:szCs w:val="24"/>
            <w:u w:val="single"/>
            <w:lang w:eastAsia="ru-RU"/>
            <w14:ligatures w14:val="none"/>
          </w:rPr>
          <w:t>частью 8</w:t>
        </w:r>
      </w:hyperlink>
      <w:r w:rsidRPr="004F11E1">
        <w:rPr>
          <w:rFonts w:ascii="Arial" w:eastAsia="Times New Roman" w:hAnsi="Arial" w:cs="Arial"/>
          <w:color w:val="212529"/>
          <w:kern w:val="0"/>
          <w:sz w:val="24"/>
          <w:szCs w:val="24"/>
          <w:lang w:eastAsia="ru-RU"/>
          <w14:ligatures w14:val="none"/>
        </w:rPr>
        <w:t> настоящей статьи;</w:t>
      </w:r>
    </w:p>
    <w:p w14:paraId="2D3C971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19" w:name="000335"/>
      <w:bookmarkEnd w:id="1319"/>
      <w:r w:rsidRPr="004F11E1">
        <w:rPr>
          <w:rFonts w:ascii="Arial" w:eastAsia="Times New Roman" w:hAnsi="Arial" w:cs="Arial"/>
          <w:color w:val="212529"/>
          <w:kern w:val="0"/>
          <w:sz w:val="24"/>
          <w:szCs w:val="24"/>
          <w:lang w:eastAsia="ru-RU"/>
          <w14:ligatures w14:val="none"/>
        </w:rPr>
        <w:t>2) прекращает действие государственной аккредитации общероссийской спортивной федерации в соответствии с </w:t>
      </w:r>
      <w:hyperlink r:id="rId176" w:anchor="100553" w:history="1">
        <w:r w:rsidRPr="004F11E1">
          <w:rPr>
            <w:rFonts w:ascii="Arial" w:eastAsia="Times New Roman" w:hAnsi="Arial" w:cs="Arial"/>
            <w:color w:val="4272D7"/>
            <w:kern w:val="0"/>
            <w:sz w:val="24"/>
            <w:szCs w:val="24"/>
            <w:u w:val="single"/>
            <w:lang w:eastAsia="ru-RU"/>
            <w14:ligatures w14:val="none"/>
          </w:rPr>
          <w:t>частью 5.2 статьи 14</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087DDC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0" w:name="000336"/>
      <w:bookmarkEnd w:id="1320"/>
      <w:r w:rsidRPr="004F11E1">
        <w:rPr>
          <w:rFonts w:ascii="Arial" w:eastAsia="Times New Roman" w:hAnsi="Arial" w:cs="Arial"/>
          <w:color w:val="212529"/>
          <w:kern w:val="0"/>
          <w:sz w:val="24"/>
          <w:szCs w:val="24"/>
          <w:lang w:eastAsia="ru-RU"/>
          <w14:ligatures w14:val="none"/>
        </w:rPr>
        <w:t>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r:id="rId177" w:anchor="000343"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178" w:anchor="000348" w:history="1">
        <w:r w:rsidRPr="004F11E1">
          <w:rPr>
            <w:rFonts w:ascii="Arial" w:eastAsia="Times New Roman" w:hAnsi="Arial" w:cs="Arial"/>
            <w:color w:val="4272D7"/>
            <w:kern w:val="0"/>
            <w:sz w:val="24"/>
            <w:szCs w:val="24"/>
            <w:u w:val="single"/>
            <w:lang w:eastAsia="ru-RU"/>
            <w14:ligatures w14:val="none"/>
          </w:rPr>
          <w:t>6 части 7</w:t>
        </w:r>
      </w:hyperlink>
      <w:r w:rsidRPr="004F11E1">
        <w:rPr>
          <w:rFonts w:ascii="Arial" w:eastAsia="Times New Roman" w:hAnsi="Arial" w:cs="Arial"/>
          <w:color w:val="212529"/>
          <w:kern w:val="0"/>
          <w:sz w:val="24"/>
          <w:szCs w:val="24"/>
          <w:lang w:eastAsia="ru-RU"/>
          <w14:ligatures w14:val="none"/>
        </w:rPr>
        <w:t> и </w:t>
      </w:r>
      <w:hyperlink r:id="rId179" w:anchor="000351" w:history="1">
        <w:r w:rsidRPr="004F11E1">
          <w:rPr>
            <w:rFonts w:ascii="Arial" w:eastAsia="Times New Roman" w:hAnsi="Arial" w:cs="Arial"/>
            <w:color w:val="4272D7"/>
            <w:kern w:val="0"/>
            <w:sz w:val="24"/>
            <w:szCs w:val="24"/>
            <w:u w:val="single"/>
            <w:lang w:eastAsia="ru-RU"/>
            <w14:ligatures w14:val="none"/>
          </w:rPr>
          <w:t>частью 8</w:t>
        </w:r>
      </w:hyperlink>
      <w:r w:rsidRPr="004F11E1">
        <w:rPr>
          <w:rFonts w:ascii="Arial" w:eastAsia="Times New Roman" w:hAnsi="Arial" w:cs="Arial"/>
          <w:color w:val="212529"/>
          <w:kern w:val="0"/>
          <w:sz w:val="24"/>
          <w:szCs w:val="24"/>
          <w:lang w:eastAsia="ru-RU"/>
          <w14:ligatures w14:val="none"/>
        </w:rPr>
        <w:t> настоящей статьи;</w:t>
      </w:r>
    </w:p>
    <w:p w14:paraId="5F73628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1" w:name="000337"/>
      <w:bookmarkEnd w:id="1321"/>
      <w:r w:rsidRPr="004F11E1">
        <w:rPr>
          <w:rFonts w:ascii="Arial" w:eastAsia="Times New Roman" w:hAnsi="Arial" w:cs="Arial"/>
          <w:color w:val="212529"/>
          <w:kern w:val="0"/>
          <w:sz w:val="24"/>
          <w:szCs w:val="24"/>
          <w:lang w:eastAsia="ru-RU"/>
          <w14:ligatures w14:val="none"/>
        </w:rPr>
        <w:t>4) осуществляет иные полномочия в соответствии с настоящим Федеральным законом.</w:t>
      </w:r>
    </w:p>
    <w:p w14:paraId="68972B1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2" w:name="000909"/>
      <w:bookmarkStart w:id="1323" w:name="000338"/>
      <w:bookmarkEnd w:id="1322"/>
      <w:bookmarkEnd w:id="1323"/>
      <w:r w:rsidRPr="004F11E1">
        <w:rPr>
          <w:rFonts w:ascii="Arial" w:eastAsia="Times New Roman" w:hAnsi="Arial" w:cs="Arial"/>
          <w:color w:val="212529"/>
          <w:kern w:val="0"/>
          <w:sz w:val="24"/>
          <w:szCs w:val="24"/>
          <w:lang w:eastAsia="ru-RU"/>
          <w14:ligatures w14:val="none"/>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A5CA9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4" w:name="000339"/>
      <w:bookmarkEnd w:id="1324"/>
      <w:r w:rsidRPr="004F11E1">
        <w:rPr>
          <w:rFonts w:ascii="Arial" w:eastAsia="Times New Roman" w:hAnsi="Arial" w:cs="Arial"/>
          <w:color w:val="212529"/>
          <w:kern w:val="0"/>
          <w:sz w:val="24"/>
          <w:szCs w:val="24"/>
          <w:lang w:eastAsia="ru-RU"/>
          <w14:ligatures w14:val="none"/>
        </w:rPr>
        <w:t>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r:id="rId180" w:anchor="000343" w:history="1">
        <w:r w:rsidRPr="004F11E1">
          <w:rPr>
            <w:rFonts w:ascii="Arial" w:eastAsia="Times New Roman" w:hAnsi="Arial" w:cs="Arial"/>
            <w:color w:val="4272D7"/>
            <w:kern w:val="0"/>
            <w:sz w:val="24"/>
            <w:szCs w:val="24"/>
            <w:u w:val="single"/>
            <w:lang w:eastAsia="ru-RU"/>
            <w14:ligatures w14:val="none"/>
          </w:rPr>
          <w:t>пунктами 1</w:t>
        </w:r>
      </w:hyperlink>
      <w:r w:rsidRPr="004F11E1">
        <w:rPr>
          <w:rFonts w:ascii="Arial" w:eastAsia="Times New Roman" w:hAnsi="Arial" w:cs="Arial"/>
          <w:color w:val="212529"/>
          <w:kern w:val="0"/>
          <w:sz w:val="24"/>
          <w:szCs w:val="24"/>
          <w:lang w:eastAsia="ru-RU"/>
          <w14:ligatures w14:val="none"/>
        </w:rPr>
        <w:t> - </w:t>
      </w:r>
      <w:hyperlink r:id="rId181" w:anchor="000348" w:history="1">
        <w:r w:rsidRPr="004F11E1">
          <w:rPr>
            <w:rFonts w:ascii="Arial" w:eastAsia="Times New Roman" w:hAnsi="Arial" w:cs="Arial"/>
            <w:color w:val="4272D7"/>
            <w:kern w:val="0"/>
            <w:sz w:val="24"/>
            <w:szCs w:val="24"/>
            <w:u w:val="single"/>
            <w:lang w:eastAsia="ru-RU"/>
            <w14:ligatures w14:val="none"/>
          </w:rPr>
          <w:t>6 части 7</w:t>
        </w:r>
      </w:hyperlink>
      <w:r w:rsidRPr="004F11E1">
        <w:rPr>
          <w:rFonts w:ascii="Arial" w:eastAsia="Times New Roman" w:hAnsi="Arial" w:cs="Arial"/>
          <w:color w:val="212529"/>
          <w:kern w:val="0"/>
          <w:sz w:val="24"/>
          <w:szCs w:val="24"/>
          <w:lang w:eastAsia="ru-RU"/>
          <w14:ligatures w14:val="none"/>
        </w:rPr>
        <w:t> и </w:t>
      </w:r>
      <w:hyperlink r:id="rId182" w:anchor="000351" w:history="1">
        <w:r w:rsidRPr="004F11E1">
          <w:rPr>
            <w:rFonts w:ascii="Arial" w:eastAsia="Times New Roman" w:hAnsi="Arial" w:cs="Arial"/>
            <w:color w:val="4272D7"/>
            <w:kern w:val="0"/>
            <w:sz w:val="24"/>
            <w:szCs w:val="24"/>
            <w:u w:val="single"/>
            <w:lang w:eastAsia="ru-RU"/>
            <w14:ligatures w14:val="none"/>
          </w:rPr>
          <w:t>частью 8</w:t>
        </w:r>
      </w:hyperlink>
      <w:r w:rsidRPr="004F11E1">
        <w:rPr>
          <w:rFonts w:ascii="Arial" w:eastAsia="Times New Roman" w:hAnsi="Arial" w:cs="Arial"/>
          <w:color w:val="212529"/>
          <w:kern w:val="0"/>
          <w:sz w:val="24"/>
          <w:szCs w:val="24"/>
          <w:lang w:eastAsia="ru-RU"/>
          <w14:ligatures w14:val="none"/>
        </w:rPr>
        <w:t> настоящей статьи;</w:t>
      </w:r>
    </w:p>
    <w:p w14:paraId="1FD620A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5" w:name="000340"/>
      <w:bookmarkEnd w:id="1325"/>
      <w:r w:rsidRPr="004F11E1">
        <w:rPr>
          <w:rFonts w:ascii="Arial" w:eastAsia="Times New Roman" w:hAnsi="Arial" w:cs="Arial"/>
          <w:color w:val="212529"/>
          <w:kern w:val="0"/>
          <w:sz w:val="24"/>
          <w:szCs w:val="24"/>
          <w:lang w:eastAsia="ru-RU"/>
          <w14:ligatures w14:val="none"/>
        </w:rPr>
        <w:t>2) прекращает действие государственной аккредитации региональной спортивной федерации в соответствии с </w:t>
      </w:r>
      <w:hyperlink r:id="rId183" w:anchor="100544" w:history="1">
        <w:r w:rsidRPr="004F11E1">
          <w:rPr>
            <w:rFonts w:ascii="Arial" w:eastAsia="Times New Roman" w:hAnsi="Arial" w:cs="Arial"/>
            <w:color w:val="4272D7"/>
            <w:kern w:val="0"/>
            <w:sz w:val="24"/>
            <w:szCs w:val="24"/>
            <w:u w:val="single"/>
            <w:lang w:eastAsia="ru-RU"/>
            <w14:ligatures w14:val="none"/>
          </w:rPr>
          <w:t>частью 10 статьи 13</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74AF21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6" w:name="000341"/>
      <w:bookmarkEnd w:id="1326"/>
      <w:r w:rsidRPr="004F11E1">
        <w:rPr>
          <w:rFonts w:ascii="Arial" w:eastAsia="Times New Roman" w:hAnsi="Arial" w:cs="Arial"/>
          <w:color w:val="212529"/>
          <w:kern w:val="0"/>
          <w:sz w:val="24"/>
          <w:szCs w:val="24"/>
          <w:lang w:eastAsia="ru-RU"/>
          <w14:ligatures w14:val="none"/>
        </w:rPr>
        <w:lastRenderedPageBreak/>
        <w:t>3) осуществляет иные полномочия в соответствии с настоящим Федеральным законом.</w:t>
      </w:r>
    </w:p>
    <w:p w14:paraId="7D9F312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7" w:name="001044"/>
      <w:bookmarkStart w:id="1328" w:name="000910"/>
      <w:bookmarkStart w:id="1329" w:name="000594"/>
      <w:bookmarkStart w:id="1330" w:name="000342"/>
      <w:bookmarkEnd w:id="1327"/>
      <w:bookmarkEnd w:id="1328"/>
      <w:bookmarkEnd w:id="1329"/>
      <w:bookmarkEnd w:id="1330"/>
      <w:r w:rsidRPr="004F11E1">
        <w:rPr>
          <w:rFonts w:ascii="Arial" w:eastAsia="Times New Roman" w:hAnsi="Arial" w:cs="Arial"/>
          <w:color w:val="212529"/>
          <w:kern w:val="0"/>
          <w:sz w:val="24"/>
          <w:szCs w:val="24"/>
          <w:lang w:eastAsia="ru-RU"/>
          <w14:ligatures w14:val="none"/>
        </w:rPr>
        <w:t>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14:paraId="5F2D1BC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1" w:name="000911"/>
      <w:bookmarkStart w:id="1332" w:name="000343"/>
      <w:bookmarkEnd w:id="1331"/>
      <w:bookmarkEnd w:id="1332"/>
      <w:r w:rsidRPr="004F11E1">
        <w:rPr>
          <w:rFonts w:ascii="Arial" w:eastAsia="Times New Roman" w:hAnsi="Arial" w:cs="Arial"/>
          <w:color w:val="212529"/>
          <w:kern w:val="0"/>
          <w:sz w:val="24"/>
          <w:szCs w:val="24"/>
          <w:lang w:eastAsia="ru-RU"/>
          <w14:ligatures w14:val="none"/>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60906CB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3" w:name="000344"/>
      <w:bookmarkEnd w:id="1333"/>
      <w:r w:rsidRPr="004F11E1">
        <w:rPr>
          <w:rFonts w:ascii="Arial" w:eastAsia="Times New Roman" w:hAnsi="Arial" w:cs="Arial"/>
          <w:color w:val="212529"/>
          <w:kern w:val="0"/>
          <w:sz w:val="24"/>
          <w:szCs w:val="24"/>
          <w:lang w:eastAsia="ru-RU"/>
          <w14:ligatures w14:val="none"/>
        </w:rPr>
        <w:t>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184" w:anchor="101145" w:history="1">
        <w:r w:rsidRPr="004F11E1">
          <w:rPr>
            <w:rFonts w:ascii="Arial" w:eastAsia="Times New Roman" w:hAnsi="Arial" w:cs="Arial"/>
            <w:color w:val="4272D7"/>
            <w:kern w:val="0"/>
            <w:sz w:val="24"/>
            <w:szCs w:val="24"/>
            <w:u w:val="single"/>
            <w:lang w:eastAsia="ru-RU"/>
            <w14:ligatures w14:val="none"/>
          </w:rPr>
          <w:t>статьей 184</w:t>
        </w:r>
      </w:hyperlink>
      <w:r w:rsidRPr="004F11E1">
        <w:rPr>
          <w:rFonts w:ascii="Arial" w:eastAsia="Times New Roman" w:hAnsi="Arial" w:cs="Arial"/>
          <w:color w:val="212529"/>
          <w:kern w:val="0"/>
          <w:sz w:val="24"/>
          <w:szCs w:val="24"/>
          <w:lang w:eastAsia="ru-RU"/>
          <w14:ligatures w14:val="none"/>
        </w:rPr>
        <w:t>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14:paraId="1FA6F81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4" w:name="000912"/>
      <w:bookmarkStart w:id="1335" w:name="000345"/>
      <w:bookmarkEnd w:id="1334"/>
      <w:bookmarkEnd w:id="1335"/>
      <w:r w:rsidRPr="004F11E1">
        <w:rPr>
          <w:rFonts w:ascii="Arial" w:eastAsia="Times New Roman" w:hAnsi="Arial" w:cs="Arial"/>
          <w:color w:val="212529"/>
          <w:kern w:val="0"/>
          <w:sz w:val="24"/>
          <w:szCs w:val="24"/>
          <w:lang w:eastAsia="ru-RU"/>
          <w14:ligatures w14:val="none"/>
        </w:rPr>
        <w:t>3) применять в пределах своей компетенции после вступления в силу обвинительного приговора суда санкции к лицам, указанным в </w:t>
      </w:r>
      <w:hyperlink r:id="rId185" w:anchor="000344" w:history="1">
        <w:r w:rsidRPr="004F11E1">
          <w:rPr>
            <w:rFonts w:ascii="Arial" w:eastAsia="Times New Roman" w:hAnsi="Arial" w:cs="Arial"/>
            <w:color w:val="4272D7"/>
            <w:kern w:val="0"/>
            <w:sz w:val="24"/>
            <w:szCs w:val="24"/>
            <w:u w:val="single"/>
            <w:lang w:eastAsia="ru-RU"/>
            <w14:ligatures w14:val="none"/>
          </w:rPr>
          <w:t>пункте 2</w:t>
        </w:r>
      </w:hyperlink>
      <w:r w:rsidRPr="004F11E1">
        <w:rPr>
          <w:rFonts w:ascii="Arial" w:eastAsia="Times New Roman" w:hAnsi="Arial" w:cs="Arial"/>
          <w:color w:val="212529"/>
          <w:kern w:val="0"/>
          <w:sz w:val="24"/>
          <w:szCs w:val="24"/>
          <w:lang w:eastAsia="ru-RU"/>
          <w14:ligatures w14:val="none"/>
        </w:rPr>
        <w:t>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14:paraId="6387E41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6" w:name="000595"/>
      <w:bookmarkStart w:id="1337" w:name="000346"/>
      <w:bookmarkEnd w:id="1336"/>
      <w:bookmarkEnd w:id="1337"/>
      <w:r w:rsidRPr="004F11E1">
        <w:rPr>
          <w:rFonts w:ascii="Arial" w:eastAsia="Times New Roman" w:hAnsi="Arial" w:cs="Arial"/>
          <w:color w:val="212529"/>
          <w:kern w:val="0"/>
          <w:sz w:val="24"/>
          <w:szCs w:val="24"/>
          <w:lang w:eastAsia="ru-RU"/>
          <w14:ligatures w14:val="none"/>
        </w:rPr>
        <w:t>4) применять в пределах своей компетенции и в соответствии с </w:t>
      </w:r>
      <w:hyperlink r:id="rId186" w:anchor="000328" w:history="1">
        <w:r w:rsidRPr="004F11E1">
          <w:rPr>
            <w:rFonts w:ascii="Arial" w:eastAsia="Times New Roman" w:hAnsi="Arial" w:cs="Arial"/>
            <w:color w:val="4272D7"/>
            <w:kern w:val="0"/>
            <w:sz w:val="24"/>
            <w:szCs w:val="24"/>
            <w:u w:val="single"/>
            <w:lang w:eastAsia="ru-RU"/>
            <w14:ligatures w14:val="none"/>
          </w:rPr>
          <w:t>пунктом 3 части 4</w:t>
        </w:r>
      </w:hyperlink>
      <w:r w:rsidRPr="004F11E1">
        <w:rPr>
          <w:rFonts w:ascii="Arial" w:eastAsia="Times New Roman" w:hAnsi="Arial" w:cs="Arial"/>
          <w:color w:val="212529"/>
          <w:kern w:val="0"/>
          <w:sz w:val="24"/>
          <w:szCs w:val="24"/>
          <w:lang w:eastAsia="ru-RU"/>
          <w14:ligatures w14:val="none"/>
        </w:rPr>
        <w:t>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14:paraId="6F4540F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8" w:name="001284"/>
      <w:bookmarkStart w:id="1339" w:name="000913"/>
      <w:bookmarkStart w:id="1340" w:name="000347"/>
      <w:bookmarkEnd w:id="1338"/>
      <w:bookmarkEnd w:id="1339"/>
      <w:bookmarkEnd w:id="1340"/>
      <w:r w:rsidRPr="004F11E1">
        <w:rPr>
          <w:rFonts w:ascii="Arial" w:eastAsia="Times New Roman" w:hAnsi="Arial" w:cs="Arial"/>
          <w:color w:val="212529"/>
          <w:kern w:val="0"/>
          <w:sz w:val="24"/>
          <w:szCs w:val="24"/>
          <w:lang w:eastAsia="ru-RU"/>
          <w14:ligatures w14:val="none"/>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14:paraId="4EDAD11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1" w:name="001285"/>
      <w:bookmarkStart w:id="1342" w:name="000914"/>
      <w:bookmarkStart w:id="1343" w:name="000348"/>
      <w:bookmarkEnd w:id="1341"/>
      <w:bookmarkEnd w:id="1342"/>
      <w:bookmarkEnd w:id="1343"/>
      <w:r w:rsidRPr="004F11E1">
        <w:rPr>
          <w:rFonts w:ascii="Arial" w:eastAsia="Times New Roman" w:hAnsi="Arial" w:cs="Arial"/>
          <w:color w:val="212529"/>
          <w:kern w:val="0"/>
          <w:sz w:val="24"/>
          <w:szCs w:val="24"/>
          <w:lang w:eastAsia="ru-RU"/>
          <w14:ligatures w14:val="none"/>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14:paraId="3B9485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4" w:name="000915"/>
      <w:bookmarkStart w:id="1345" w:name="000349"/>
      <w:bookmarkEnd w:id="1344"/>
      <w:bookmarkEnd w:id="1345"/>
      <w:r w:rsidRPr="004F11E1">
        <w:rPr>
          <w:rFonts w:ascii="Arial" w:eastAsia="Times New Roman" w:hAnsi="Arial" w:cs="Arial"/>
          <w:color w:val="212529"/>
          <w:kern w:val="0"/>
          <w:sz w:val="24"/>
          <w:szCs w:val="24"/>
          <w:lang w:eastAsia="ru-RU"/>
          <w14:ligatures w14:val="none"/>
        </w:rPr>
        <w:lastRenderedPageBreak/>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14:paraId="4BE280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6" w:name="000916"/>
      <w:bookmarkStart w:id="1347" w:name="000350"/>
      <w:bookmarkEnd w:id="1346"/>
      <w:bookmarkEnd w:id="1347"/>
      <w:r w:rsidRPr="004F11E1">
        <w:rPr>
          <w:rFonts w:ascii="Arial" w:eastAsia="Times New Roman" w:hAnsi="Arial" w:cs="Arial"/>
          <w:color w:val="212529"/>
          <w:kern w:val="0"/>
          <w:sz w:val="24"/>
          <w:szCs w:val="24"/>
          <w:lang w:eastAsia="ru-RU"/>
          <w14:ligatures w14:val="none"/>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4B64EF2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8" w:name="000917"/>
      <w:bookmarkEnd w:id="1348"/>
      <w:r w:rsidRPr="004F11E1">
        <w:rPr>
          <w:rFonts w:ascii="Arial" w:eastAsia="Times New Roman" w:hAnsi="Arial" w:cs="Arial"/>
          <w:color w:val="212529"/>
          <w:kern w:val="0"/>
          <w:sz w:val="24"/>
          <w:szCs w:val="24"/>
          <w:lang w:eastAsia="ru-RU"/>
          <w14:ligatures w14:val="none"/>
        </w:rPr>
        <w:t>7.1. Общероссийские спортивные федерации в отношении развиваемого ими вида (видов) спорта и профессиональные спортивные лиги, указанные в </w:t>
      </w:r>
      <w:hyperlink r:id="rId187" w:anchor="000522" w:history="1">
        <w:r w:rsidRPr="004F11E1">
          <w:rPr>
            <w:rFonts w:ascii="Arial" w:eastAsia="Times New Roman" w:hAnsi="Arial" w:cs="Arial"/>
            <w:color w:val="4272D7"/>
            <w:kern w:val="0"/>
            <w:sz w:val="24"/>
            <w:szCs w:val="24"/>
            <w:u w:val="single"/>
            <w:lang w:eastAsia="ru-RU"/>
            <w14:ligatures w14:val="none"/>
          </w:rPr>
          <w:t>части 8 статьи 19.2</w:t>
        </w:r>
      </w:hyperlink>
      <w:r w:rsidRPr="004F11E1">
        <w:rPr>
          <w:rFonts w:ascii="Arial" w:eastAsia="Times New Roman" w:hAnsi="Arial" w:cs="Arial"/>
          <w:color w:val="212529"/>
          <w:kern w:val="0"/>
          <w:sz w:val="24"/>
          <w:szCs w:val="24"/>
          <w:lang w:eastAsia="ru-RU"/>
          <w14:ligatures w14:val="none"/>
        </w:rPr>
        <w:t>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14:paraId="7A38393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9" w:name="001045"/>
      <w:bookmarkStart w:id="1350" w:name="000918"/>
      <w:bookmarkStart w:id="1351" w:name="000351"/>
      <w:bookmarkEnd w:id="1349"/>
      <w:bookmarkEnd w:id="1350"/>
      <w:bookmarkEnd w:id="1351"/>
      <w:r w:rsidRPr="004F11E1">
        <w:rPr>
          <w:rFonts w:ascii="Arial" w:eastAsia="Times New Roman" w:hAnsi="Arial" w:cs="Arial"/>
          <w:color w:val="212529"/>
          <w:kern w:val="0"/>
          <w:sz w:val="24"/>
          <w:szCs w:val="24"/>
          <w:lang w:eastAsia="ru-RU"/>
          <w14:ligatures w14:val="none"/>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r:id="rId188" w:anchor="000910" w:history="1">
        <w:r w:rsidRPr="004F11E1">
          <w:rPr>
            <w:rFonts w:ascii="Arial" w:eastAsia="Times New Roman" w:hAnsi="Arial" w:cs="Arial"/>
            <w:color w:val="4272D7"/>
            <w:kern w:val="0"/>
            <w:sz w:val="24"/>
            <w:szCs w:val="24"/>
            <w:u w:val="single"/>
            <w:lang w:eastAsia="ru-RU"/>
            <w14:ligatures w14:val="none"/>
          </w:rPr>
          <w:t>частью 7</w:t>
        </w:r>
      </w:hyperlink>
      <w:r w:rsidRPr="004F11E1">
        <w:rPr>
          <w:rFonts w:ascii="Arial" w:eastAsia="Times New Roman" w:hAnsi="Arial" w:cs="Arial"/>
          <w:color w:val="212529"/>
          <w:kern w:val="0"/>
          <w:sz w:val="24"/>
          <w:szCs w:val="24"/>
          <w:lang w:eastAsia="ru-RU"/>
          <w14:ligatures w14:val="none"/>
        </w:rPr>
        <w:t> настоящей статьи, обязаны включать в положения (регламенты) об официальных спортивных соревнованиях:</w:t>
      </w:r>
    </w:p>
    <w:p w14:paraId="59F7985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2" w:name="000919"/>
      <w:bookmarkStart w:id="1353" w:name="000352"/>
      <w:bookmarkEnd w:id="1352"/>
      <w:bookmarkEnd w:id="1353"/>
      <w:r w:rsidRPr="004F11E1">
        <w:rPr>
          <w:rFonts w:ascii="Arial" w:eastAsia="Times New Roman" w:hAnsi="Arial" w:cs="Arial"/>
          <w:color w:val="212529"/>
          <w:kern w:val="0"/>
          <w:sz w:val="24"/>
          <w:szCs w:val="24"/>
          <w:lang w:eastAsia="ru-RU"/>
          <w14:ligatures w14:val="none"/>
        </w:rPr>
        <w:t>1) требования о запрете на противоправное влияние на результаты таких соревнований (манипулирование официальными спортивными соревнованиями);</w:t>
      </w:r>
    </w:p>
    <w:p w14:paraId="0A9D40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4" w:name="000353"/>
      <w:bookmarkEnd w:id="1354"/>
      <w:r w:rsidRPr="004F11E1">
        <w:rPr>
          <w:rFonts w:ascii="Arial" w:eastAsia="Times New Roman" w:hAnsi="Arial" w:cs="Arial"/>
          <w:color w:val="212529"/>
          <w:kern w:val="0"/>
          <w:sz w:val="24"/>
          <w:szCs w:val="24"/>
          <w:lang w:eastAsia="ru-RU"/>
          <w14:ligatures w14:val="none"/>
        </w:rPr>
        <w:t>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r:id="rId189" w:anchor="000328" w:history="1">
        <w:r w:rsidRPr="004F11E1">
          <w:rPr>
            <w:rFonts w:ascii="Arial" w:eastAsia="Times New Roman" w:hAnsi="Arial" w:cs="Arial"/>
            <w:color w:val="4272D7"/>
            <w:kern w:val="0"/>
            <w:sz w:val="24"/>
            <w:szCs w:val="24"/>
            <w:u w:val="single"/>
            <w:lang w:eastAsia="ru-RU"/>
            <w14:ligatures w14:val="none"/>
          </w:rPr>
          <w:t>пунктом 3 части 4</w:t>
        </w:r>
      </w:hyperlink>
      <w:r w:rsidRPr="004F11E1">
        <w:rPr>
          <w:rFonts w:ascii="Arial" w:eastAsia="Times New Roman" w:hAnsi="Arial" w:cs="Arial"/>
          <w:color w:val="212529"/>
          <w:kern w:val="0"/>
          <w:sz w:val="24"/>
          <w:szCs w:val="24"/>
          <w:lang w:eastAsia="ru-RU"/>
          <w14:ligatures w14:val="none"/>
        </w:rPr>
        <w:t> настоящей статьи;</w:t>
      </w:r>
    </w:p>
    <w:p w14:paraId="4DC2BC2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5" w:name="000920"/>
      <w:bookmarkEnd w:id="1355"/>
      <w:r w:rsidRPr="004F11E1">
        <w:rPr>
          <w:rFonts w:ascii="Arial" w:eastAsia="Times New Roman" w:hAnsi="Arial" w:cs="Arial"/>
          <w:color w:val="212529"/>
          <w:kern w:val="0"/>
          <w:sz w:val="24"/>
          <w:szCs w:val="24"/>
          <w:lang w:eastAsia="ru-RU"/>
          <w14:ligatures w14:val="none"/>
        </w:rPr>
        <w:t>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14:paraId="42B967A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6" w:name="100727"/>
      <w:bookmarkStart w:id="1357" w:name="001046"/>
      <w:bookmarkEnd w:id="1356"/>
      <w:bookmarkEnd w:id="1357"/>
      <w:r w:rsidRPr="004F11E1">
        <w:rPr>
          <w:rFonts w:ascii="Arial" w:eastAsia="Times New Roman" w:hAnsi="Arial" w:cs="Arial"/>
          <w:color w:val="212529"/>
          <w:kern w:val="0"/>
          <w:sz w:val="24"/>
          <w:szCs w:val="24"/>
          <w:lang w:eastAsia="ru-RU"/>
          <w14:ligatures w14:val="none"/>
        </w:rPr>
        <w:t>9. Требования к содержанию запросов и предложений, предусмотренных </w:t>
      </w:r>
      <w:hyperlink r:id="rId190" w:anchor="001037" w:history="1">
        <w:r w:rsidRPr="004F11E1">
          <w:rPr>
            <w:rFonts w:ascii="Arial" w:eastAsia="Times New Roman" w:hAnsi="Arial" w:cs="Arial"/>
            <w:color w:val="4272D7"/>
            <w:kern w:val="0"/>
            <w:sz w:val="24"/>
            <w:szCs w:val="24"/>
            <w:u w:val="single"/>
            <w:lang w:eastAsia="ru-RU"/>
            <w14:ligatures w14:val="none"/>
          </w:rPr>
          <w:t>частью 3.1 статьи 13</w:t>
        </w:r>
      </w:hyperlink>
      <w:r w:rsidRPr="004F11E1">
        <w:rPr>
          <w:rFonts w:ascii="Arial" w:eastAsia="Times New Roman" w:hAnsi="Arial" w:cs="Arial"/>
          <w:color w:val="212529"/>
          <w:kern w:val="0"/>
          <w:sz w:val="24"/>
          <w:szCs w:val="24"/>
          <w:lang w:eastAsia="ru-RU"/>
          <w14:ligatures w14:val="none"/>
        </w:rPr>
        <w:t>, </w:t>
      </w:r>
      <w:hyperlink r:id="rId191" w:anchor="001038" w:history="1">
        <w:r w:rsidRPr="004F11E1">
          <w:rPr>
            <w:rFonts w:ascii="Arial" w:eastAsia="Times New Roman" w:hAnsi="Arial" w:cs="Arial"/>
            <w:color w:val="4272D7"/>
            <w:kern w:val="0"/>
            <w:sz w:val="24"/>
            <w:szCs w:val="24"/>
            <w:u w:val="single"/>
            <w:lang w:eastAsia="ru-RU"/>
            <w14:ligatures w14:val="none"/>
          </w:rPr>
          <w:t>пунктом 12.10 части 1</w:t>
        </w:r>
      </w:hyperlink>
      <w:r w:rsidRPr="004F11E1">
        <w:rPr>
          <w:rFonts w:ascii="Arial" w:eastAsia="Times New Roman" w:hAnsi="Arial" w:cs="Arial"/>
          <w:color w:val="212529"/>
          <w:kern w:val="0"/>
          <w:sz w:val="24"/>
          <w:szCs w:val="24"/>
          <w:lang w:eastAsia="ru-RU"/>
          <w14:ligatures w14:val="none"/>
        </w:rPr>
        <w:t> и </w:t>
      </w:r>
      <w:hyperlink r:id="rId192" w:anchor="001039" w:history="1">
        <w:r w:rsidRPr="004F11E1">
          <w:rPr>
            <w:rFonts w:ascii="Arial" w:eastAsia="Times New Roman" w:hAnsi="Arial" w:cs="Arial"/>
            <w:color w:val="4272D7"/>
            <w:kern w:val="0"/>
            <w:sz w:val="24"/>
            <w:szCs w:val="24"/>
            <w:u w:val="single"/>
            <w:lang w:eastAsia="ru-RU"/>
            <w14:ligatures w14:val="none"/>
          </w:rPr>
          <w:t>пунктом 6.8 части 3 статьи 16</w:t>
        </w:r>
      </w:hyperlink>
      <w:r w:rsidRPr="004F11E1">
        <w:rPr>
          <w:rFonts w:ascii="Arial" w:eastAsia="Times New Roman" w:hAnsi="Arial" w:cs="Arial"/>
          <w:color w:val="212529"/>
          <w:kern w:val="0"/>
          <w:sz w:val="24"/>
          <w:szCs w:val="24"/>
          <w:lang w:eastAsia="ru-RU"/>
          <w14:ligatures w14:val="none"/>
        </w:rPr>
        <w:t>, </w:t>
      </w:r>
      <w:hyperlink r:id="rId193" w:anchor="001040" w:history="1">
        <w:r w:rsidRPr="004F11E1">
          <w:rPr>
            <w:rFonts w:ascii="Arial" w:eastAsia="Times New Roman" w:hAnsi="Arial" w:cs="Arial"/>
            <w:color w:val="4272D7"/>
            <w:kern w:val="0"/>
            <w:sz w:val="24"/>
            <w:szCs w:val="24"/>
            <w:u w:val="single"/>
            <w:lang w:eastAsia="ru-RU"/>
            <w14:ligatures w14:val="none"/>
          </w:rPr>
          <w:t>пунктом 4.3 части 1 статьи 16.1</w:t>
        </w:r>
      </w:hyperlink>
      <w:r w:rsidRPr="004F11E1">
        <w:rPr>
          <w:rFonts w:ascii="Arial" w:eastAsia="Times New Roman" w:hAnsi="Arial" w:cs="Arial"/>
          <w:color w:val="212529"/>
          <w:kern w:val="0"/>
          <w:sz w:val="24"/>
          <w:szCs w:val="24"/>
          <w:lang w:eastAsia="ru-RU"/>
          <w14:ligatures w14:val="none"/>
        </w:rPr>
        <w:t>, </w:t>
      </w:r>
      <w:hyperlink r:id="rId194" w:anchor="001041" w:history="1">
        <w:r w:rsidRPr="004F11E1">
          <w:rPr>
            <w:rFonts w:ascii="Arial" w:eastAsia="Times New Roman" w:hAnsi="Arial" w:cs="Arial"/>
            <w:color w:val="4272D7"/>
            <w:kern w:val="0"/>
            <w:sz w:val="24"/>
            <w:szCs w:val="24"/>
            <w:u w:val="single"/>
            <w:lang w:eastAsia="ru-RU"/>
            <w14:ligatures w14:val="none"/>
          </w:rPr>
          <w:t>пунктом 3.1 части 13</w:t>
        </w:r>
      </w:hyperlink>
      <w:r w:rsidRPr="004F11E1">
        <w:rPr>
          <w:rFonts w:ascii="Arial" w:eastAsia="Times New Roman" w:hAnsi="Arial" w:cs="Arial"/>
          <w:color w:val="212529"/>
          <w:kern w:val="0"/>
          <w:sz w:val="24"/>
          <w:szCs w:val="24"/>
          <w:lang w:eastAsia="ru-RU"/>
          <w14:ligatures w14:val="none"/>
        </w:rPr>
        <w:t> и </w:t>
      </w:r>
      <w:hyperlink r:id="rId195" w:anchor="100721" w:history="1">
        <w:r w:rsidRPr="004F11E1">
          <w:rPr>
            <w:rFonts w:ascii="Arial" w:eastAsia="Times New Roman" w:hAnsi="Arial" w:cs="Arial"/>
            <w:color w:val="4272D7"/>
            <w:kern w:val="0"/>
            <w:sz w:val="24"/>
            <w:szCs w:val="24"/>
            <w:u w:val="single"/>
            <w:lang w:eastAsia="ru-RU"/>
            <w14:ligatures w14:val="none"/>
          </w:rPr>
          <w:t>пунктом 4 части 13.1 статьи 19.2</w:t>
        </w:r>
      </w:hyperlink>
      <w:r w:rsidRPr="004F11E1">
        <w:rPr>
          <w:rFonts w:ascii="Arial" w:eastAsia="Times New Roman" w:hAnsi="Arial" w:cs="Arial"/>
          <w:color w:val="212529"/>
          <w:kern w:val="0"/>
          <w:sz w:val="24"/>
          <w:szCs w:val="24"/>
          <w:lang w:eastAsia="ru-RU"/>
          <w14:ligatures w14:val="none"/>
        </w:rPr>
        <w:t>, </w:t>
      </w:r>
      <w:hyperlink r:id="rId196" w:anchor="001042" w:history="1">
        <w:r w:rsidRPr="004F11E1">
          <w:rPr>
            <w:rFonts w:ascii="Arial" w:eastAsia="Times New Roman" w:hAnsi="Arial" w:cs="Arial"/>
            <w:color w:val="4272D7"/>
            <w:kern w:val="0"/>
            <w:sz w:val="24"/>
            <w:szCs w:val="24"/>
            <w:u w:val="single"/>
            <w:lang w:eastAsia="ru-RU"/>
            <w14:ligatures w14:val="none"/>
          </w:rPr>
          <w:t>частью 7.2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w:t>
      </w:r>
    </w:p>
    <w:p w14:paraId="5DCA6E0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8" w:name="100623"/>
      <w:bookmarkStart w:id="1359" w:name="100353"/>
      <w:bookmarkStart w:id="1360" w:name="100354"/>
      <w:bookmarkStart w:id="1361" w:name="100355"/>
      <w:bookmarkStart w:id="1362" w:name="100356"/>
      <w:bookmarkStart w:id="1363" w:name="100357"/>
      <w:bookmarkStart w:id="1364" w:name="100358"/>
      <w:bookmarkStart w:id="1365" w:name="100359"/>
      <w:bookmarkStart w:id="1366" w:name="100360"/>
      <w:bookmarkStart w:id="1367" w:name="100361"/>
      <w:bookmarkStart w:id="1368" w:name="100362"/>
      <w:bookmarkStart w:id="1369" w:name="100363"/>
      <w:bookmarkStart w:id="1370" w:name="100364"/>
      <w:bookmarkStart w:id="1371" w:name="100365"/>
      <w:bookmarkStart w:id="1372" w:name="100366"/>
      <w:bookmarkStart w:id="1373" w:name="100367"/>
      <w:bookmarkStart w:id="1374" w:name="000143"/>
      <w:bookmarkStart w:id="1375" w:name="100368"/>
      <w:bookmarkStart w:id="1376" w:name="000088"/>
      <w:bookmarkStart w:id="1377" w:name="100369"/>
      <w:bookmarkStart w:id="1378" w:name="000144"/>
      <w:bookmarkStart w:id="1379" w:name="000254"/>
      <w:bookmarkStart w:id="1380" w:name="000145"/>
      <w:bookmarkStart w:id="1381" w:name="100370"/>
      <w:bookmarkStart w:id="1382" w:name="000012"/>
      <w:bookmarkStart w:id="1383" w:name="100371"/>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sidRPr="004F11E1">
        <w:rPr>
          <w:rFonts w:ascii="Arial" w:eastAsia="Times New Roman" w:hAnsi="Arial" w:cs="Arial"/>
          <w:color w:val="212529"/>
          <w:kern w:val="0"/>
          <w:sz w:val="24"/>
          <w:szCs w:val="24"/>
          <w:lang w:eastAsia="ru-RU"/>
          <w14:ligatures w14:val="none"/>
        </w:rP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14:paraId="39ECB04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4" w:name="100624"/>
      <w:bookmarkEnd w:id="1384"/>
      <w:r w:rsidRPr="004F11E1">
        <w:rPr>
          <w:rFonts w:ascii="Arial" w:eastAsia="Times New Roman" w:hAnsi="Arial" w:cs="Arial"/>
          <w:color w:val="212529"/>
          <w:kern w:val="0"/>
          <w:sz w:val="24"/>
          <w:szCs w:val="24"/>
          <w:lang w:eastAsia="ru-RU"/>
          <w14:ligatures w14:val="none"/>
        </w:rPr>
        <w:t xml:space="preserve">1. Принадлежность спортсмена к физкультурно-спортивной организации определяется на основании трудового договора, заключенного между спортсменом </w:t>
      </w:r>
      <w:r w:rsidRPr="004F11E1">
        <w:rPr>
          <w:rFonts w:ascii="Arial" w:eastAsia="Times New Roman" w:hAnsi="Arial" w:cs="Arial"/>
          <w:color w:val="212529"/>
          <w:kern w:val="0"/>
          <w:sz w:val="24"/>
          <w:szCs w:val="24"/>
          <w:lang w:eastAsia="ru-RU"/>
          <w14:ligatures w14:val="none"/>
        </w:rPr>
        <w:lastRenderedPageBreak/>
        <w:t>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14:paraId="48337F8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5" w:name="000948"/>
      <w:bookmarkStart w:id="1386" w:name="100625"/>
      <w:bookmarkEnd w:id="1385"/>
      <w:bookmarkEnd w:id="1386"/>
      <w:r w:rsidRPr="004F11E1">
        <w:rPr>
          <w:rFonts w:ascii="Arial" w:eastAsia="Times New Roman" w:hAnsi="Arial" w:cs="Arial"/>
          <w:color w:val="212529"/>
          <w:kern w:val="0"/>
          <w:sz w:val="24"/>
          <w:szCs w:val="24"/>
          <w:lang w:eastAsia="ru-RU"/>
          <w14:ligatures w14:val="none"/>
        </w:rPr>
        <w:t>2. 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
    <w:p w14:paraId="7AB0B29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7" w:name="000949"/>
      <w:bookmarkStart w:id="1388" w:name="100626"/>
      <w:bookmarkEnd w:id="1387"/>
      <w:bookmarkEnd w:id="1388"/>
      <w:r w:rsidRPr="004F11E1">
        <w:rPr>
          <w:rFonts w:ascii="Arial" w:eastAsia="Times New Roman" w:hAnsi="Arial" w:cs="Arial"/>
          <w:color w:val="212529"/>
          <w:kern w:val="0"/>
          <w:sz w:val="24"/>
          <w:szCs w:val="24"/>
          <w:lang w:eastAsia="ru-RU"/>
          <w14:ligatures w14:val="none"/>
        </w:rPr>
        <w:t>3. Утратил силу с 1 января 2023 года. - Федеральный закон от 30.04.2021 N 127-ФЗ.</w:t>
      </w:r>
    </w:p>
    <w:p w14:paraId="67C116EF"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389" w:name="100372"/>
      <w:bookmarkEnd w:id="1389"/>
      <w:r w:rsidRPr="004F11E1">
        <w:rPr>
          <w:rFonts w:ascii="Arial" w:eastAsia="Times New Roman" w:hAnsi="Arial" w:cs="Arial"/>
          <w:color w:val="212529"/>
          <w:kern w:val="0"/>
          <w:sz w:val="24"/>
          <w:szCs w:val="24"/>
          <w:lang w:eastAsia="ru-RU"/>
          <w14:ligatures w14:val="none"/>
        </w:rPr>
        <w:t>Глава 3. ФИЗИЧЕСКАЯ КУЛЬТУРА И СПОРТ В СИСТЕМЕ</w:t>
      </w:r>
    </w:p>
    <w:p w14:paraId="7599D039"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ОБРАЗОВАНИЯ, В СИСТЕМЕ ФЕДЕРАЛЬНЫХ ОРГАНОВ ИСПОЛНИТЕЛЬНОЙ</w:t>
      </w:r>
    </w:p>
    <w:p w14:paraId="28D60F26"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ВЛАСТИ, ПО МЕСТУ РАБОТЫ И МЕСТУ ЖИТЕЛЬСТВА ГРАЖДАН.</w:t>
      </w:r>
    </w:p>
    <w:p w14:paraId="370FE2C5"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АДАПТИВНАЯ ФИЗИЧЕСКАЯ КУЛЬТУРА</w:t>
      </w:r>
    </w:p>
    <w:p w14:paraId="777B81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0" w:name="100373"/>
      <w:bookmarkEnd w:id="1390"/>
      <w:r w:rsidRPr="004F11E1">
        <w:rPr>
          <w:rFonts w:ascii="Arial" w:eastAsia="Times New Roman" w:hAnsi="Arial" w:cs="Arial"/>
          <w:color w:val="212529"/>
          <w:kern w:val="0"/>
          <w:sz w:val="24"/>
          <w:szCs w:val="24"/>
          <w:lang w:eastAsia="ru-RU"/>
          <w14:ligatures w14:val="none"/>
        </w:rPr>
        <w:t>Статья 28. Физическая культура и спорт в системе образования</w:t>
      </w:r>
    </w:p>
    <w:p w14:paraId="582C6E1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1" w:name="000255"/>
      <w:bookmarkStart w:id="1392" w:name="100374"/>
      <w:bookmarkEnd w:id="1391"/>
      <w:bookmarkEnd w:id="1392"/>
      <w:r w:rsidRPr="004F11E1">
        <w:rPr>
          <w:rFonts w:ascii="Arial" w:eastAsia="Times New Roman" w:hAnsi="Arial" w:cs="Arial"/>
          <w:color w:val="212529"/>
          <w:kern w:val="0"/>
          <w:sz w:val="24"/>
          <w:szCs w:val="24"/>
          <w:lang w:eastAsia="ru-RU"/>
          <w14:ligatures w14:val="none"/>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14:paraId="3B8891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3" w:name="000256"/>
      <w:bookmarkStart w:id="1394" w:name="100375"/>
      <w:bookmarkEnd w:id="1393"/>
      <w:bookmarkEnd w:id="1394"/>
      <w:r w:rsidRPr="004F11E1">
        <w:rPr>
          <w:rFonts w:ascii="Arial" w:eastAsia="Times New Roman" w:hAnsi="Arial" w:cs="Arial"/>
          <w:color w:val="212529"/>
          <w:kern w:val="0"/>
          <w:sz w:val="24"/>
          <w:szCs w:val="24"/>
          <w:lang w:eastAsia="ru-RU"/>
          <w14:ligatures w14:val="none"/>
        </w:rPr>
        <w:t>2. Организация физического воспитания и образования в образовательных организациях включает в себя:</w:t>
      </w:r>
    </w:p>
    <w:p w14:paraId="0141810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5" w:name="000257"/>
      <w:bookmarkStart w:id="1396" w:name="100376"/>
      <w:bookmarkEnd w:id="1395"/>
      <w:bookmarkEnd w:id="1396"/>
      <w:r w:rsidRPr="004F11E1">
        <w:rPr>
          <w:rFonts w:ascii="Arial" w:eastAsia="Times New Roman" w:hAnsi="Arial" w:cs="Arial"/>
          <w:color w:val="212529"/>
          <w:kern w:val="0"/>
          <w:sz w:val="24"/>
          <w:szCs w:val="24"/>
          <w:lang w:eastAsia="ru-RU"/>
          <w14:ligatures w14:val="none"/>
        </w:rP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14:paraId="48FF10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7" w:name="000950"/>
      <w:bookmarkStart w:id="1398" w:name="100377"/>
      <w:bookmarkEnd w:id="1397"/>
      <w:bookmarkEnd w:id="1398"/>
      <w:r w:rsidRPr="004F11E1">
        <w:rPr>
          <w:rFonts w:ascii="Arial" w:eastAsia="Times New Roman" w:hAnsi="Arial" w:cs="Arial"/>
          <w:color w:val="212529"/>
          <w:kern w:val="0"/>
          <w:sz w:val="24"/>
          <w:szCs w:val="24"/>
          <w:lang w:eastAsia="ru-RU"/>
          <w14:ligatures w14:val="none"/>
        </w:rPr>
        <w:t>2) создание условий, в том числе обеспечение спортивным инвентарем и оборудованием, для проведения комплексных мероприятий по физическому развитию и физической подготовке обучающихся;</w:t>
      </w:r>
    </w:p>
    <w:p w14:paraId="7C270D1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9" w:name="000951"/>
      <w:bookmarkStart w:id="1400" w:name="100378"/>
      <w:bookmarkEnd w:id="1399"/>
      <w:bookmarkEnd w:id="1400"/>
      <w:r w:rsidRPr="004F11E1">
        <w:rPr>
          <w:rFonts w:ascii="Arial" w:eastAsia="Times New Roman" w:hAnsi="Arial" w:cs="Arial"/>
          <w:color w:val="212529"/>
          <w:kern w:val="0"/>
          <w:sz w:val="24"/>
          <w:szCs w:val="24"/>
          <w:lang w:eastAsia="ru-RU"/>
          <w14:ligatures w14:val="none"/>
        </w:rPr>
        <w:t>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14:paraId="012E97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1" w:name="000952"/>
      <w:bookmarkStart w:id="1402" w:name="100379"/>
      <w:bookmarkEnd w:id="1401"/>
      <w:bookmarkEnd w:id="1402"/>
      <w:r w:rsidRPr="004F11E1">
        <w:rPr>
          <w:rFonts w:ascii="Arial" w:eastAsia="Times New Roman" w:hAnsi="Arial" w:cs="Arial"/>
          <w:color w:val="212529"/>
          <w:kern w:val="0"/>
          <w:sz w:val="24"/>
          <w:szCs w:val="24"/>
          <w:lang w:eastAsia="ru-RU"/>
          <w14:ligatures w14:val="none"/>
        </w:rPr>
        <w:t>4) осуществление физкультурных мероприятий во время учебных и внеучебных занятий;</w:t>
      </w:r>
    </w:p>
    <w:p w14:paraId="737244A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3" w:name="100380"/>
      <w:bookmarkEnd w:id="1403"/>
      <w:r w:rsidRPr="004F11E1">
        <w:rPr>
          <w:rFonts w:ascii="Arial" w:eastAsia="Times New Roman" w:hAnsi="Arial" w:cs="Arial"/>
          <w:color w:val="212529"/>
          <w:kern w:val="0"/>
          <w:sz w:val="24"/>
          <w:szCs w:val="24"/>
          <w:lang w:eastAsia="ru-RU"/>
          <w14:ligatures w14:val="none"/>
        </w:rPr>
        <w:lastRenderedPageBreak/>
        <w:t>5) проведение медицинского контроля за организацией физического воспитания;</w:t>
      </w:r>
    </w:p>
    <w:p w14:paraId="01C14B9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4" w:name="100381"/>
      <w:bookmarkEnd w:id="1404"/>
      <w:r w:rsidRPr="004F11E1">
        <w:rPr>
          <w:rFonts w:ascii="Arial" w:eastAsia="Times New Roman" w:hAnsi="Arial" w:cs="Arial"/>
          <w:color w:val="212529"/>
          <w:kern w:val="0"/>
          <w:sz w:val="24"/>
          <w:szCs w:val="24"/>
          <w:lang w:eastAsia="ru-RU"/>
          <w14:ligatures w14:val="none"/>
        </w:rPr>
        <w:t>6) формирование ответственного отношения родителей (лиц, их заменяющих) к здоровью детей и их физическому воспитанию;</w:t>
      </w:r>
    </w:p>
    <w:p w14:paraId="6F7C80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5" w:name="100382"/>
      <w:bookmarkEnd w:id="1405"/>
      <w:r w:rsidRPr="004F11E1">
        <w:rPr>
          <w:rFonts w:ascii="Arial" w:eastAsia="Times New Roman" w:hAnsi="Arial" w:cs="Arial"/>
          <w:color w:val="212529"/>
          <w:kern w:val="0"/>
          <w:sz w:val="24"/>
          <w:szCs w:val="24"/>
          <w:lang w:eastAsia="ru-RU"/>
          <w14:ligatures w14:val="none"/>
        </w:rPr>
        <w:t>7) проведение ежегодного мониторинга физической подготовленности и физического развития обучающихся;</w:t>
      </w:r>
    </w:p>
    <w:p w14:paraId="165A4FE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6" w:name="100383"/>
      <w:bookmarkEnd w:id="1406"/>
      <w:r w:rsidRPr="004F11E1">
        <w:rPr>
          <w:rFonts w:ascii="Arial" w:eastAsia="Times New Roman" w:hAnsi="Arial" w:cs="Arial"/>
          <w:color w:val="212529"/>
          <w:kern w:val="0"/>
          <w:sz w:val="24"/>
          <w:szCs w:val="24"/>
          <w:lang w:eastAsia="ru-RU"/>
          <w14:ligatures w14:val="none"/>
        </w:rPr>
        <w:t>8) содействие организации и проведению спортивных мероприятий с участием обучающихся;</w:t>
      </w:r>
    </w:p>
    <w:p w14:paraId="21B8DBB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7" w:name="000124"/>
      <w:bookmarkEnd w:id="1407"/>
      <w:r w:rsidRPr="004F11E1">
        <w:rPr>
          <w:rFonts w:ascii="Arial" w:eastAsia="Times New Roman" w:hAnsi="Arial" w:cs="Arial"/>
          <w:color w:val="212529"/>
          <w:kern w:val="0"/>
          <w:sz w:val="24"/>
          <w:szCs w:val="24"/>
          <w:lang w:eastAsia="ru-RU"/>
          <w14:ligatures w14:val="none"/>
        </w:rPr>
        <w:t>9) содействие развитию и популяризации школьного спорта и студенческого спорта;</w:t>
      </w:r>
    </w:p>
    <w:p w14:paraId="4BD2B4A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8" w:name="000258"/>
      <w:bookmarkEnd w:id="1408"/>
      <w:r w:rsidRPr="004F11E1">
        <w:rPr>
          <w:rFonts w:ascii="Arial" w:eastAsia="Times New Roman" w:hAnsi="Arial" w:cs="Arial"/>
          <w:color w:val="212529"/>
          <w:kern w:val="0"/>
          <w:sz w:val="24"/>
          <w:szCs w:val="24"/>
          <w:lang w:eastAsia="ru-RU"/>
          <w14:ligatures w14:val="none"/>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14:paraId="6D6A5AF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9" w:name="000259"/>
      <w:bookmarkStart w:id="1410" w:name="000125"/>
      <w:bookmarkEnd w:id="1409"/>
      <w:bookmarkEnd w:id="1410"/>
      <w:r w:rsidRPr="004F11E1">
        <w:rPr>
          <w:rFonts w:ascii="Arial" w:eastAsia="Times New Roman" w:hAnsi="Arial" w:cs="Arial"/>
          <w:color w:val="212529"/>
          <w:kern w:val="0"/>
          <w:sz w:val="24"/>
          <w:szCs w:val="24"/>
          <w:lang w:eastAsia="ru-RU"/>
          <w14:ligatures w14:val="none"/>
        </w:rPr>
        <w:t>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14:paraId="242FA05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1" w:name="000741"/>
      <w:bookmarkEnd w:id="1411"/>
      <w:r w:rsidRPr="004F11E1">
        <w:rPr>
          <w:rFonts w:ascii="Arial" w:eastAsia="Times New Roman" w:hAnsi="Arial" w:cs="Arial"/>
          <w:color w:val="212529"/>
          <w:kern w:val="0"/>
          <w:sz w:val="24"/>
          <w:szCs w:val="24"/>
          <w:lang w:eastAsia="ru-RU"/>
          <w14:ligatures w14:val="none"/>
        </w:rPr>
        <w:t>3.1. Особенности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22662C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2" w:name="000596"/>
      <w:bookmarkStart w:id="1413" w:name="000469"/>
      <w:bookmarkEnd w:id="1412"/>
      <w:bookmarkEnd w:id="1413"/>
      <w:r w:rsidRPr="004F11E1">
        <w:rPr>
          <w:rFonts w:ascii="Arial" w:eastAsia="Times New Roman" w:hAnsi="Arial" w:cs="Arial"/>
          <w:color w:val="212529"/>
          <w:kern w:val="0"/>
          <w:sz w:val="24"/>
          <w:szCs w:val="24"/>
          <w:lang w:eastAsia="ru-RU"/>
          <w14:ligatures w14:val="none"/>
        </w:rPr>
        <w:t>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r:id="rId197" w:anchor="000020" w:history="1">
        <w:r w:rsidRPr="004F11E1">
          <w:rPr>
            <w:rFonts w:ascii="Arial" w:eastAsia="Times New Roman" w:hAnsi="Arial" w:cs="Arial"/>
            <w:color w:val="4272D7"/>
            <w:kern w:val="0"/>
            <w:sz w:val="24"/>
            <w:szCs w:val="24"/>
            <w:u w:val="single"/>
            <w:lang w:eastAsia="ru-RU"/>
            <w14:ligatures w14:val="none"/>
          </w:rPr>
          <w:t>частью 3 статьи 35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25A9135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4" w:name="000650"/>
      <w:bookmarkEnd w:id="1414"/>
      <w:r w:rsidRPr="004F11E1">
        <w:rPr>
          <w:rFonts w:ascii="Arial" w:eastAsia="Times New Roman" w:hAnsi="Arial" w:cs="Arial"/>
          <w:color w:val="212529"/>
          <w:kern w:val="0"/>
          <w:sz w:val="24"/>
          <w:szCs w:val="24"/>
          <w:lang w:eastAsia="ru-RU"/>
          <w14:ligatures w14:val="none"/>
        </w:rP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14:paraId="625895C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5" w:name="000463"/>
      <w:bookmarkStart w:id="1416" w:name="100384"/>
      <w:bookmarkEnd w:id="1415"/>
      <w:bookmarkEnd w:id="1416"/>
      <w:r w:rsidRPr="004F11E1">
        <w:rPr>
          <w:rFonts w:ascii="Arial" w:eastAsia="Times New Roman" w:hAnsi="Arial" w:cs="Arial"/>
          <w:color w:val="212529"/>
          <w:kern w:val="0"/>
          <w:sz w:val="24"/>
          <w:szCs w:val="24"/>
          <w:lang w:eastAsia="ru-RU"/>
          <w14:ligatures w14:val="none"/>
        </w:rPr>
        <w:lastRenderedPageBreak/>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14:paraId="7B77AA1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7" w:name="000471"/>
      <w:bookmarkStart w:id="1418" w:name="100385"/>
      <w:bookmarkEnd w:id="1417"/>
      <w:bookmarkEnd w:id="1418"/>
      <w:r w:rsidRPr="004F11E1">
        <w:rPr>
          <w:rFonts w:ascii="Arial" w:eastAsia="Times New Roman" w:hAnsi="Arial" w:cs="Arial"/>
          <w:color w:val="212529"/>
          <w:kern w:val="0"/>
          <w:sz w:val="24"/>
          <w:szCs w:val="24"/>
          <w:lang w:eastAsia="ru-RU"/>
          <w14:ligatures w14:val="none"/>
        </w:rPr>
        <w:t>1. Физическая подготовка в федеральных органах исполнительной власти и федеральных государственных органах,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14:paraId="38C545A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9" w:name="001028"/>
      <w:bookmarkEnd w:id="1419"/>
      <w:r w:rsidRPr="004F11E1">
        <w:rPr>
          <w:rFonts w:ascii="Arial" w:eastAsia="Times New Roman" w:hAnsi="Arial" w:cs="Arial"/>
          <w:color w:val="212529"/>
          <w:kern w:val="0"/>
          <w:sz w:val="24"/>
          <w:szCs w:val="24"/>
          <w:lang w:eastAsia="ru-RU"/>
          <w14:ligatures w14:val="none"/>
        </w:rPr>
        <w:t>1.1. В целях настоящей статьи порядок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14:paraId="030D863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0" w:name="001066"/>
      <w:bookmarkStart w:id="1421" w:name="000464"/>
      <w:bookmarkStart w:id="1422" w:name="100386"/>
      <w:bookmarkEnd w:id="1420"/>
      <w:bookmarkEnd w:id="1421"/>
      <w:bookmarkEnd w:id="1422"/>
      <w:r w:rsidRPr="004F11E1">
        <w:rPr>
          <w:rFonts w:ascii="Arial" w:eastAsia="Times New Roman" w:hAnsi="Arial" w:cs="Arial"/>
          <w:color w:val="212529"/>
          <w:kern w:val="0"/>
          <w:sz w:val="24"/>
          <w:szCs w:val="24"/>
          <w:lang w:eastAsia="ru-RU"/>
          <w14:ligatures w14:val="none"/>
        </w:rPr>
        <w:t>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w:t>
      </w:r>
      <w:hyperlink r:id="rId198" w:anchor="001067" w:history="1">
        <w:r w:rsidRPr="004F11E1">
          <w:rPr>
            <w:rFonts w:ascii="Arial" w:eastAsia="Times New Roman" w:hAnsi="Arial" w:cs="Arial"/>
            <w:color w:val="4272D7"/>
            <w:kern w:val="0"/>
            <w:sz w:val="24"/>
            <w:szCs w:val="24"/>
            <w:u w:val="single"/>
            <w:lang w:eastAsia="ru-RU"/>
            <w14:ligatures w14:val="none"/>
          </w:rPr>
          <w:t>частью 2.1</w:t>
        </w:r>
      </w:hyperlink>
      <w:r w:rsidRPr="004F11E1">
        <w:rPr>
          <w:rFonts w:ascii="Arial" w:eastAsia="Times New Roman" w:hAnsi="Arial" w:cs="Arial"/>
          <w:color w:val="212529"/>
          <w:kern w:val="0"/>
          <w:sz w:val="24"/>
          <w:szCs w:val="24"/>
          <w:lang w:eastAsia="ru-RU"/>
          <w14:ligatures w14:val="none"/>
        </w:rPr>
        <w:t> настоящей статьи, и подготовке спортсменов по данным видам спорта.</w:t>
      </w:r>
    </w:p>
    <w:p w14:paraId="38E2931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3" w:name="001067"/>
      <w:bookmarkEnd w:id="1423"/>
      <w:r w:rsidRPr="004F11E1">
        <w:rPr>
          <w:rFonts w:ascii="Arial" w:eastAsia="Times New Roman" w:hAnsi="Arial" w:cs="Arial"/>
          <w:color w:val="212529"/>
          <w:kern w:val="0"/>
          <w:sz w:val="24"/>
          <w:szCs w:val="24"/>
          <w:lang w:eastAsia="ru-RU"/>
          <w14:ligatures w14:val="none"/>
        </w:rPr>
        <w:t>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w:t>
      </w:r>
    </w:p>
    <w:p w14:paraId="6731D28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4" w:name="001068"/>
      <w:bookmarkEnd w:id="1424"/>
      <w:r w:rsidRPr="004F11E1">
        <w:rPr>
          <w:rFonts w:ascii="Arial" w:eastAsia="Times New Roman" w:hAnsi="Arial" w:cs="Arial"/>
          <w:color w:val="212529"/>
          <w:kern w:val="0"/>
          <w:sz w:val="24"/>
          <w:szCs w:val="24"/>
          <w:lang w:eastAsia="ru-RU"/>
          <w14:ligatures w14:val="none"/>
        </w:rPr>
        <w:t>2.2. Федеральный орган исполнительной власти, осуществляющий руководство развитием военно-прикладных и (или) служебно-прикладных видов спорта, в порядке,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w:t>
      </w:r>
    </w:p>
    <w:p w14:paraId="7D65F7C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5" w:name="001069"/>
      <w:bookmarkEnd w:id="1425"/>
      <w:r w:rsidRPr="004F11E1">
        <w:rPr>
          <w:rFonts w:ascii="Arial" w:eastAsia="Times New Roman" w:hAnsi="Arial" w:cs="Arial"/>
          <w:color w:val="212529"/>
          <w:kern w:val="0"/>
          <w:sz w:val="24"/>
          <w:szCs w:val="24"/>
          <w:lang w:eastAsia="ru-RU"/>
          <w14:ligatures w14:val="none"/>
        </w:rPr>
        <w:t>2.3. В случае,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w:t>
      </w:r>
      <w:hyperlink r:id="rId199" w:anchor="001068" w:history="1">
        <w:r w:rsidRPr="004F11E1">
          <w:rPr>
            <w:rFonts w:ascii="Arial" w:eastAsia="Times New Roman" w:hAnsi="Arial" w:cs="Arial"/>
            <w:color w:val="4272D7"/>
            <w:kern w:val="0"/>
            <w:sz w:val="24"/>
            <w:szCs w:val="24"/>
            <w:u w:val="single"/>
            <w:lang w:eastAsia="ru-RU"/>
            <w14:ligatures w14:val="none"/>
          </w:rPr>
          <w:t>части 2.2</w:t>
        </w:r>
      </w:hyperlink>
      <w:r w:rsidRPr="004F11E1">
        <w:rPr>
          <w:rFonts w:ascii="Arial" w:eastAsia="Times New Roman" w:hAnsi="Arial" w:cs="Arial"/>
          <w:color w:val="212529"/>
          <w:kern w:val="0"/>
          <w:sz w:val="24"/>
          <w:szCs w:val="24"/>
          <w:lang w:eastAsia="ru-RU"/>
          <w14:ligatures w14:val="none"/>
        </w:rPr>
        <w:t> настоящей статьи уполномочивании принимается такими органами совместно.</w:t>
      </w:r>
    </w:p>
    <w:p w14:paraId="4BDF87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6" w:name="001070"/>
      <w:bookmarkStart w:id="1427" w:name="000953"/>
      <w:bookmarkStart w:id="1428" w:name="000465"/>
      <w:bookmarkStart w:id="1429" w:name="000146"/>
      <w:bookmarkStart w:id="1430" w:name="100387"/>
      <w:bookmarkEnd w:id="1426"/>
      <w:bookmarkEnd w:id="1427"/>
      <w:bookmarkEnd w:id="1428"/>
      <w:bookmarkEnd w:id="1429"/>
      <w:bookmarkEnd w:id="1430"/>
      <w:r w:rsidRPr="004F11E1">
        <w:rPr>
          <w:rFonts w:ascii="Arial" w:eastAsia="Times New Roman" w:hAnsi="Arial" w:cs="Arial"/>
          <w:color w:val="212529"/>
          <w:kern w:val="0"/>
          <w:sz w:val="24"/>
          <w:szCs w:val="24"/>
          <w:lang w:eastAsia="ru-RU"/>
          <w14:ligatures w14:val="none"/>
        </w:rPr>
        <w:t>3. Организации, указанные в </w:t>
      </w:r>
      <w:hyperlink r:id="rId200" w:anchor="000464" w:history="1">
        <w:r w:rsidRPr="004F11E1">
          <w:rPr>
            <w:rFonts w:ascii="Arial" w:eastAsia="Times New Roman" w:hAnsi="Arial" w:cs="Arial"/>
            <w:color w:val="4272D7"/>
            <w:kern w:val="0"/>
            <w:sz w:val="24"/>
            <w:szCs w:val="24"/>
            <w:u w:val="single"/>
            <w:lang w:eastAsia="ru-RU"/>
            <w14:ligatures w14:val="none"/>
          </w:rPr>
          <w:t>части 2</w:t>
        </w:r>
      </w:hyperlink>
      <w:r w:rsidRPr="004F11E1">
        <w:rPr>
          <w:rFonts w:ascii="Arial" w:eastAsia="Times New Roman" w:hAnsi="Arial" w:cs="Arial"/>
          <w:color w:val="212529"/>
          <w:kern w:val="0"/>
          <w:sz w:val="24"/>
          <w:szCs w:val="24"/>
          <w:lang w:eastAsia="ru-RU"/>
          <w14:ligatures w14:val="none"/>
        </w:rPr>
        <w:t xml:space="preserve"> настоящей статьи, осуществляют учебно-тренировочный процесс, создают условия для занятий физической культурой и </w:t>
      </w:r>
      <w:r w:rsidRPr="004F11E1">
        <w:rPr>
          <w:rFonts w:ascii="Arial" w:eastAsia="Times New Roman" w:hAnsi="Arial" w:cs="Arial"/>
          <w:color w:val="212529"/>
          <w:kern w:val="0"/>
          <w:sz w:val="24"/>
          <w:szCs w:val="24"/>
          <w:lang w:eastAsia="ru-RU"/>
          <w14:ligatures w14:val="none"/>
        </w:rPr>
        <w:lastRenderedPageBreak/>
        <w:t>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w:t>
      </w:r>
      <w:hyperlink r:id="rId201" w:anchor="001067" w:history="1">
        <w:r w:rsidRPr="004F11E1">
          <w:rPr>
            <w:rFonts w:ascii="Arial" w:eastAsia="Times New Roman" w:hAnsi="Arial" w:cs="Arial"/>
            <w:color w:val="4272D7"/>
            <w:kern w:val="0"/>
            <w:sz w:val="24"/>
            <w:szCs w:val="24"/>
            <w:u w:val="single"/>
            <w:lang w:eastAsia="ru-RU"/>
            <w14:ligatures w14:val="none"/>
          </w:rPr>
          <w:t>частью 2.1</w:t>
        </w:r>
      </w:hyperlink>
      <w:r w:rsidRPr="004F11E1">
        <w:rPr>
          <w:rFonts w:ascii="Arial" w:eastAsia="Times New Roman" w:hAnsi="Arial" w:cs="Arial"/>
          <w:color w:val="212529"/>
          <w:kern w:val="0"/>
          <w:sz w:val="24"/>
          <w:szCs w:val="24"/>
          <w:lang w:eastAsia="ru-RU"/>
          <w14:ligatures w14:val="none"/>
        </w:rPr>
        <w:t> настоящей статьи,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14:paraId="5966BC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1" w:name="001071"/>
      <w:bookmarkStart w:id="1432" w:name="000466"/>
      <w:bookmarkStart w:id="1433" w:name="100388"/>
      <w:bookmarkEnd w:id="1431"/>
      <w:bookmarkEnd w:id="1432"/>
      <w:bookmarkEnd w:id="1433"/>
      <w:r w:rsidRPr="004F11E1">
        <w:rPr>
          <w:rFonts w:ascii="Arial" w:eastAsia="Times New Roman" w:hAnsi="Arial" w:cs="Arial"/>
          <w:color w:val="212529"/>
          <w:kern w:val="0"/>
          <w:sz w:val="24"/>
          <w:szCs w:val="24"/>
          <w:lang w:eastAsia="ru-RU"/>
          <w14:ligatures w14:val="none"/>
        </w:rPr>
        <w:t>4. 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r:id="rId202" w:anchor="001067" w:history="1">
        <w:r w:rsidRPr="004F11E1">
          <w:rPr>
            <w:rFonts w:ascii="Arial" w:eastAsia="Times New Roman" w:hAnsi="Arial" w:cs="Arial"/>
            <w:color w:val="4272D7"/>
            <w:kern w:val="0"/>
            <w:sz w:val="24"/>
            <w:szCs w:val="24"/>
            <w:u w:val="single"/>
            <w:lang w:eastAsia="ru-RU"/>
            <w14:ligatures w14:val="none"/>
          </w:rPr>
          <w:t>частью 2.1</w:t>
        </w:r>
      </w:hyperlink>
      <w:r w:rsidRPr="004F11E1">
        <w:rPr>
          <w:rFonts w:ascii="Arial" w:eastAsia="Times New Roman" w:hAnsi="Arial" w:cs="Arial"/>
          <w:color w:val="212529"/>
          <w:kern w:val="0"/>
          <w:sz w:val="24"/>
          <w:szCs w:val="24"/>
          <w:lang w:eastAsia="ru-RU"/>
          <w14:ligatures w14:val="none"/>
        </w:rPr>
        <w:t> настоящей статьи, организуют и обеспечивают подготовку спортивных сборных команд по указанным видам спорта и спортивного резерва для таких команд для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w:t>
      </w:r>
    </w:p>
    <w:p w14:paraId="556A4EB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4" w:name="001072"/>
      <w:bookmarkEnd w:id="1434"/>
      <w:r w:rsidRPr="004F11E1">
        <w:rPr>
          <w:rFonts w:ascii="Arial" w:eastAsia="Times New Roman" w:hAnsi="Arial" w:cs="Arial"/>
          <w:color w:val="212529"/>
          <w:kern w:val="0"/>
          <w:sz w:val="24"/>
          <w:szCs w:val="24"/>
          <w:lang w:eastAsia="ru-RU"/>
          <w14:ligatures w14:val="none"/>
        </w:rPr>
        <w:t>4.1. 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r:id="rId203" w:anchor="001067" w:history="1">
        <w:r w:rsidRPr="004F11E1">
          <w:rPr>
            <w:rFonts w:ascii="Arial" w:eastAsia="Times New Roman" w:hAnsi="Arial" w:cs="Arial"/>
            <w:color w:val="4272D7"/>
            <w:kern w:val="0"/>
            <w:sz w:val="24"/>
            <w:szCs w:val="24"/>
            <w:u w:val="single"/>
            <w:lang w:eastAsia="ru-RU"/>
            <w14:ligatures w14:val="none"/>
          </w:rPr>
          <w:t>частью 2.1</w:t>
        </w:r>
      </w:hyperlink>
      <w:r w:rsidRPr="004F11E1">
        <w:rPr>
          <w:rFonts w:ascii="Arial" w:eastAsia="Times New Roman" w:hAnsi="Arial" w:cs="Arial"/>
          <w:color w:val="212529"/>
          <w:kern w:val="0"/>
          <w:sz w:val="24"/>
          <w:szCs w:val="24"/>
          <w:lang w:eastAsia="ru-RU"/>
          <w14:ligatures w14:val="none"/>
        </w:rPr>
        <w:t> настоящей статьи, ежегодно формируются и утверждаются в порядке,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 среди военнослужащих и лиц, проходящих специальную службу.</w:t>
      </w:r>
    </w:p>
    <w:p w14:paraId="6A5BEB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5" w:name="001073"/>
      <w:bookmarkStart w:id="1436" w:name="100389"/>
      <w:bookmarkEnd w:id="1435"/>
      <w:bookmarkEnd w:id="1436"/>
      <w:r w:rsidRPr="004F11E1">
        <w:rPr>
          <w:rFonts w:ascii="Arial" w:eastAsia="Times New Roman" w:hAnsi="Arial" w:cs="Arial"/>
          <w:color w:val="212529"/>
          <w:kern w:val="0"/>
          <w:sz w:val="24"/>
          <w:szCs w:val="24"/>
          <w:lang w:eastAsia="ru-RU"/>
          <w14:ligatures w14:val="none"/>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w:t>
      </w:r>
    </w:p>
    <w:p w14:paraId="635CC55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7" w:name="000449"/>
      <w:bookmarkEnd w:id="1437"/>
      <w:r w:rsidRPr="004F11E1">
        <w:rPr>
          <w:rFonts w:ascii="Arial" w:eastAsia="Times New Roman" w:hAnsi="Arial" w:cs="Arial"/>
          <w:color w:val="212529"/>
          <w:kern w:val="0"/>
          <w:sz w:val="24"/>
          <w:szCs w:val="24"/>
          <w:lang w:eastAsia="ru-RU"/>
          <w14:ligatures w14:val="none"/>
        </w:rPr>
        <w:t>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Положением о Единой всероссийской спортивной классификации и Положением о спортивных судьях.</w:t>
      </w:r>
    </w:p>
    <w:p w14:paraId="790CC68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8" w:name="001327"/>
      <w:bookmarkStart w:id="1439" w:name="001074"/>
      <w:bookmarkEnd w:id="1438"/>
      <w:bookmarkEnd w:id="1439"/>
      <w:r w:rsidRPr="004F11E1">
        <w:rPr>
          <w:rFonts w:ascii="Arial" w:eastAsia="Times New Roman" w:hAnsi="Arial" w:cs="Arial"/>
          <w:color w:val="212529"/>
          <w:kern w:val="0"/>
          <w:sz w:val="24"/>
          <w:szCs w:val="24"/>
          <w:lang w:eastAsia="ru-RU"/>
          <w14:ligatures w14:val="none"/>
        </w:rPr>
        <w:t>5.2. В целях реализации положений настоящей статьи порядок организации и финансирования за счет средств федерального бюджета физкультурных мероприятий и спортивных мероприятий, в отношении которых федеральный орган исполнительной власти, осуществляющий руководство развитием военно-прикладных и (или) служебно-прикладных видов спорта, выступает организатором, а также нормы расходов средств на проведение таких мероприятий устанавливаются соответствующим федеральным органом исполнительной власти.</w:t>
      </w:r>
    </w:p>
    <w:p w14:paraId="7A28C39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0" w:name="001286"/>
      <w:bookmarkStart w:id="1441" w:name="001075"/>
      <w:bookmarkEnd w:id="1440"/>
      <w:bookmarkEnd w:id="1441"/>
      <w:r w:rsidRPr="004F11E1">
        <w:rPr>
          <w:rFonts w:ascii="Arial" w:eastAsia="Times New Roman" w:hAnsi="Arial" w:cs="Arial"/>
          <w:color w:val="212529"/>
          <w:kern w:val="0"/>
          <w:sz w:val="24"/>
          <w:szCs w:val="24"/>
          <w:lang w:eastAsia="ru-RU"/>
          <w14:ligatures w14:val="none"/>
        </w:rPr>
        <w:t xml:space="preserve">5.3. Федеральный орган исполнительной власти, осуществляющий руководство развитием соответствующих военно-прикладных и (или) служебно-прикладных </w:t>
      </w:r>
      <w:r w:rsidRPr="004F11E1">
        <w:rPr>
          <w:rFonts w:ascii="Arial" w:eastAsia="Times New Roman" w:hAnsi="Arial" w:cs="Arial"/>
          <w:color w:val="212529"/>
          <w:kern w:val="0"/>
          <w:sz w:val="24"/>
          <w:szCs w:val="24"/>
          <w:lang w:eastAsia="ru-RU"/>
          <w14:ligatures w14:val="none"/>
        </w:rPr>
        <w:lastRenderedPageBreak/>
        <w:t>видов спорта, или его территориальный орган представляет в порядке, установленном в соответствии с </w:t>
      </w:r>
      <w:hyperlink r:id="rId204" w:anchor="001052" w:history="1">
        <w:r w:rsidRPr="004F11E1">
          <w:rPr>
            <w:rFonts w:ascii="Arial" w:eastAsia="Times New Roman" w:hAnsi="Arial" w:cs="Arial"/>
            <w:color w:val="4272D7"/>
            <w:kern w:val="0"/>
            <w:sz w:val="24"/>
            <w:szCs w:val="24"/>
            <w:u w:val="single"/>
            <w:lang w:eastAsia="ru-RU"/>
            <w14:ligatures w14:val="none"/>
          </w:rPr>
          <w:t>частью 2 статьи 23</w:t>
        </w:r>
      </w:hyperlink>
      <w:r w:rsidRPr="004F11E1">
        <w:rPr>
          <w:rFonts w:ascii="Arial" w:eastAsia="Times New Roman" w:hAnsi="Arial" w:cs="Arial"/>
          <w:color w:val="212529"/>
          <w:kern w:val="0"/>
          <w:sz w:val="24"/>
          <w:szCs w:val="24"/>
          <w:lang w:eastAsia="ru-RU"/>
          <w14:ligatures w14:val="none"/>
        </w:rPr>
        <w:t> настоящего Федерального закона, или в порядке, установленном в соответствии с </w:t>
      </w:r>
      <w:hyperlink r:id="rId205" w:anchor="000770" w:history="1">
        <w:r w:rsidRPr="004F11E1">
          <w:rPr>
            <w:rFonts w:ascii="Arial" w:eastAsia="Times New Roman" w:hAnsi="Arial" w:cs="Arial"/>
            <w:color w:val="4272D7"/>
            <w:kern w:val="0"/>
            <w:sz w:val="24"/>
            <w:szCs w:val="24"/>
            <w:u w:val="single"/>
            <w:lang w:eastAsia="ru-RU"/>
            <w14:ligatures w14:val="none"/>
          </w:rPr>
          <w:t>подпунктом "б" пункта 3 части 1 статьи 8</w:t>
        </w:r>
      </w:hyperlink>
      <w:r w:rsidRPr="004F11E1">
        <w:rPr>
          <w:rFonts w:ascii="Arial" w:eastAsia="Times New Roman" w:hAnsi="Arial" w:cs="Arial"/>
          <w:color w:val="212529"/>
          <w:kern w:val="0"/>
          <w:sz w:val="24"/>
          <w:szCs w:val="24"/>
          <w:lang w:eastAsia="ru-RU"/>
          <w14:ligatures w14:val="none"/>
        </w:rPr>
        <w:t> настоящего Федерального закона, предложения для включения соответственно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w:t>
      </w:r>
      <w:hyperlink r:id="rId206" w:anchor="001067" w:history="1">
        <w:r w:rsidRPr="004F11E1">
          <w:rPr>
            <w:rFonts w:ascii="Arial" w:eastAsia="Times New Roman" w:hAnsi="Arial" w:cs="Arial"/>
            <w:color w:val="4272D7"/>
            <w:kern w:val="0"/>
            <w:sz w:val="24"/>
            <w:szCs w:val="24"/>
            <w:u w:val="single"/>
            <w:lang w:eastAsia="ru-RU"/>
            <w14:ligatures w14:val="none"/>
          </w:rPr>
          <w:t>частью 2.1</w:t>
        </w:r>
      </w:hyperlink>
      <w:r w:rsidRPr="004F11E1">
        <w:rPr>
          <w:rFonts w:ascii="Arial" w:eastAsia="Times New Roman" w:hAnsi="Arial" w:cs="Arial"/>
          <w:color w:val="212529"/>
          <w:kern w:val="0"/>
          <w:sz w:val="24"/>
          <w:szCs w:val="24"/>
          <w:lang w:eastAsia="ru-RU"/>
          <w14:ligatures w14:val="none"/>
        </w:rPr>
        <w:t> настоящей статьи.</w:t>
      </w:r>
    </w:p>
    <w:p w14:paraId="08E3773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2" w:name="001287"/>
      <w:bookmarkStart w:id="1443" w:name="001076"/>
      <w:bookmarkEnd w:id="1442"/>
      <w:bookmarkEnd w:id="1443"/>
      <w:r w:rsidRPr="004F11E1">
        <w:rPr>
          <w:rFonts w:ascii="Arial" w:eastAsia="Times New Roman" w:hAnsi="Arial" w:cs="Arial"/>
          <w:color w:val="212529"/>
          <w:kern w:val="0"/>
          <w:sz w:val="24"/>
          <w:szCs w:val="24"/>
          <w:lang w:eastAsia="ru-RU"/>
          <w14:ligatures w14:val="none"/>
        </w:rPr>
        <w:t>5.4. Общественно-государственная организация, указанная в </w:t>
      </w:r>
      <w:hyperlink r:id="rId207" w:anchor="001064" w:history="1">
        <w:r w:rsidRPr="004F11E1">
          <w:rPr>
            <w:rFonts w:ascii="Arial" w:eastAsia="Times New Roman" w:hAnsi="Arial" w:cs="Arial"/>
            <w:color w:val="4272D7"/>
            <w:kern w:val="0"/>
            <w:sz w:val="24"/>
            <w:szCs w:val="24"/>
            <w:u w:val="single"/>
            <w:lang w:eastAsia="ru-RU"/>
            <w14:ligatures w14:val="none"/>
          </w:rPr>
          <w:t>части 12.2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w:t>
      </w:r>
      <w:hyperlink r:id="rId208" w:anchor="001052" w:history="1">
        <w:r w:rsidRPr="004F11E1">
          <w:rPr>
            <w:rFonts w:ascii="Arial" w:eastAsia="Times New Roman" w:hAnsi="Arial" w:cs="Arial"/>
            <w:color w:val="4272D7"/>
            <w:kern w:val="0"/>
            <w:sz w:val="24"/>
            <w:szCs w:val="24"/>
            <w:u w:val="single"/>
            <w:lang w:eastAsia="ru-RU"/>
            <w14:ligatures w14:val="none"/>
          </w:rPr>
          <w:t>частью 2 статьи 23</w:t>
        </w:r>
      </w:hyperlink>
      <w:r w:rsidRPr="004F11E1">
        <w:rPr>
          <w:rFonts w:ascii="Arial" w:eastAsia="Times New Roman" w:hAnsi="Arial" w:cs="Arial"/>
          <w:color w:val="212529"/>
          <w:kern w:val="0"/>
          <w:sz w:val="24"/>
          <w:szCs w:val="24"/>
          <w:lang w:eastAsia="ru-RU"/>
          <w14:ligatures w14:val="none"/>
        </w:rPr>
        <w:t> настоящего Федерального закона, или в порядке, установленном в соответствии с </w:t>
      </w:r>
      <w:hyperlink r:id="rId209" w:anchor="000770" w:history="1">
        <w:r w:rsidRPr="004F11E1">
          <w:rPr>
            <w:rFonts w:ascii="Arial" w:eastAsia="Times New Roman" w:hAnsi="Arial" w:cs="Arial"/>
            <w:color w:val="4272D7"/>
            <w:kern w:val="0"/>
            <w:sz w:val="24"/>
            <w:szCs w:val="24"/>
            <w:u w:val="single"/>
            <w:lang w:eastAsia="ru-RU"/>
            <w14:ligatures w14:val="none"/>
          </w:rPr>
          <w:t>подпунктом "б" пункта 3 части 1 статьи 8</w:t>
        </w:r>
      </w:hyperlink>
      <w:r w:rsidRPr="004F11E1">
        <w:rPr>
          <w:rFonts w:ascii="Arial" w:eastAsia="Times New Roman" w:hAnsi="Arial" w:cs="Arial"/>
          <w:color w:val="212529"/>
          <w:kern w:val="0"/>
          <w:sz w:val="24"/>
          <w:szCs w:val="24"/>
          <w:lang w:eastAsia="ru-RU"/>
          <w14:ligatures w14:val="none"/>
        </w:rPr>
        <w:t> настоящего Федерального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w:t>
      </w:r>
    </w:p>
    <w:p w14:paraId="1960E48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4" w:name="001077"/>
      <w:bookmarkStart w:id="1445" w:name="100390"/>
      <w:bookmarkEnd w:id="1444"/>
      <w:bookmarkEnd w:id="1445"/>
      <w:r w:rsidRPr="004F11E1">
        <w:rPr>
          <w:rFonts w:ascii="Arial" w:eastAsia="Times New Roman" w:hAnsi="Arial" w:cs="Arial"/>
          <w:color w:val="212529"/>
          <w:kern w:val="0"/>
          <w:sz w:val="24"/>
          <w:szCs w:val="24"/>
          <w:lang w:eastAsia="ru-RU"/>
          <w14:ligatures w14:val="none"/>
        </w:rPr>
        <w:t>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w:t>
      </w:r>
    </w:p>
    <w:p w14:paraId="352BD25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6" w:name="100391"/>
      <w:bookmarkEnd w:id="1446"/>
      <w:r w:rsidRPr="004F11E1">
        <w:rPr>
          <w:rFonts w:ascii="Arial" w:eastAsia="Times New Roman" w:hAnsi="Arial" w:cs="Arial"/>
          <w:color w:val="212529"/>
          <w:kern w:val="0"/>
          <w:sz w:val="24"/>
          <w:szCs w:val="24"/>
          <w:lang w:eastAsia="ru-RU"/>
          <w14:ligatures w14:val="none"/>
        </w:rPr>
        <w:t>7. Перечень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14:paraId="6D30BEB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7" w:name="000814"/>
      <w:bookmarkEnd w:id="1447"/>
      <w:r w:rsidRPr="004F11E1">
        <w:rPr>
          <w:rFonts w:ascii="Arial" w:eastAsia="Times New Roman" w:hAnsi="Arial" w:cs="Arial"/>
          <w:color w:val="212529"/>
          <w:kern w:val="0"/>
          <w:sz w:val="24"/>
          <w:szCs w:val="24"/>
          <w:lang w:eastAsia="ru-RU"/>
          <w14:ligatures w14:val="none"/>
        </w:rPr>
        <w:t>Статья 29.1. Физкультурно-спортивные общества</w:t>
      </w:r>
    </w:p>
    <w:p w14:paraId="0210BF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8" w:name="001288"/>
      <w:bookmarkStart w:id="1449" w:name="000815"/>
      <w:bookmarkEnd w:id="1448"/>
      <w:bookmarkEnd w:id="1449"/>
      <w:r w:rsidRPr="004F11E1">
        <w:rPr>
          <w:rFonts w:ascii="Arial" w:eastAsia="Times New Roman" w:hAnsi="Arial" w:cs="Arial"/>
          <w:color w:val="212529"/>
          <w:kern w:val="0"/>
          <w:sz w:val="24"/>
          <w:szCs w:val="24"/>
          <w:lang w:eastAsia="ru-RU"/>
          <w14:ligatures w14:val="none"/>
        </w:rP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w:t>
      </w:r>
      <w:r w:rsidRPr="004F11E1">
        <w:rPr>
          <w:rFonts w:ascii="Arial" w:eastAsia="Times New Roman" w:hAnsi="Arial" w:cs="Arial"/>
          <w:color w:val="212529"/>
          <w:kern w:val="0"/>
          <w:sz w:val="24"/>
          <w:szCs w:val="24"/>
          <w:lang w:eastAsia="ru-RU"/>
          <w14:ligatures w14:val="none"/>
        </w:rPr>
        <w:lastRenderedPageBreak/>
        <w:t>осуществляются в соответствии с законодательством Российской Федерации о некоммерческих организациях.</w:t>
      </w:r>
    </w:p>
    <w:p w14:paraId="57850AF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0" w:name="000816"/>
      <w:bookmarkEnd w:id="1450"/>
      <w:r w:rsidRPr="004F11E1">
        <w:rPr>
          <w:rFonts w:ascii="Arial" w:eastAsia="Times New Roman" w:hAnsi="Arial" w:cs="Arial"/>
          <w:color w:val="212529"/>
          <w:kern w:val="0"/>
          <w:sz w:val="24"/>
          <w:szCs w:val="24"/>
          <w:lang w:eastAsia="ru-RU"/>
          <w14:ligatures w14:val="none"/>
        </w:rPr>
        <w:t>2. Обязательные для целей приобретения некоммерческой организацией статуса физкультурно-спортивного общества условия соглашений, предусмотренных </w:t>
      </w:r>
      <w:hyperlink r:id="rId210" w:anchor="000815" w:history="1">
        <w:r w:rsidRPr="004F11E1">
          <w:rPr>
            <w:rFonts w:ascii="Arial" w:eastAsia="Times New Roman" w:hAnsi="Arial" w:cs="Arial"/>
            <w:color w:val="4272D7"/>
            <w:kern w:val="0"/>
            <w:sz w:val="24"/>
            <w:szCs w:val="24"/>
            <w:u w:val="single"/>
            <w:lang w:eastAsia="ru-RU"/>
            <w14:ligatures w14:val="none"/>
          </w:rPr>
          <w:t>частью 1</w:t>
        </w:r>
      </w:hyperlink>
      <w:r w:rsidRPr="004F11E1">
        <w:rPr>
          <w:rFonts w:ascii="Arial" w:eastAsia="Times New Roman" w:hAnsi="Arial" w:cs="Arial"/>
          <w:color w:val="212529"/>
          <w:kern w:val="0"/>
          <w:sz w:val="24"/>
          <w:szCs w:val="24"/>
          <w:lang w:eastAsia="ru-RU"/>
          <w14:ligatures w14:val="none"/>
        </w:rPr>
        <w:t> настоящей статьи, определяются федеральным органом исполнительной власти в области физической культуры и спорта.</w:t>
      </w:r>
    </w:p>
    <w:p w14:paraId="2603232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1" w:name="000817"/>
      <w:bookmarkEnd w:id="1451"/>
      <w:r w:rsidRPr="004F11E1">
        <w:rPr>
          <w:rFonts w:ascii="Arial" w:eastAsia="Times New Roman" w:hAnsi="Arial" w:cs="Arial"/>
          <w:color w:val="212529"/>
          <w:kern w:val="0"/>
          <w:sz w:val="24"/>
          <w:szCs w:val="24"/>
          <w:lang w:eastAsia="ru-RU"/>
          <w14:ligatures w14:val="none"/>
        </w:rPr>
        <w:t>3. После подписания соглашения, указанного в </w:t>
      </w:r>
      <w:hyperlink r:id="rId211" w:anchor="000815" w:history="1">
        <w:r w:rsidRPr="004F11E1">
          <w:rPr>
            <w:rFonts w:ascii="Arial" w:eastAsia="Times New Roman" w:hAnsi="Arial" w:cs="Arial"/>
            <w:color w:val="4272D7"/>
            <w:kern w:val="0"/>
            <w:sz w:val="24"/>
            <w:szCs w:val="24"/>
            <w:u w:val="single"/>
            <w:lang w:eastAsia="ru-RU"/>
            <w14:ligatures w14:val="none"/>
          </w:rPr>
          <w:t>части 1</w:t>
        </w:r>
      </w:hyperlink>
      <w:r w:rsidRPr="004F11E1">
        <w:rPr>
          <w:rFonts w:ascii="Arial" w:eastAsia="Times New Roman" w:hAnsi="Arial" w:cs="Arial"/>
          <w:color w:val="212529"/>
          <w:kern w:val="0"/>
          <w:sz w:val="24"/>
          <w:szCs w:val="24"/>
          <w:lang w:eastAsia="ru-RU"/>
          <w14:ligatures w14:val="none"/>
        </w:rPr>
        <w:t>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14:paraId="6167F2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2" w:name="000818"/>
      <w:bookmarkEnd w:id="1452"/>
      <w:r w:rsidRPr="004F11E1">
        <w:rPr>
          <w:rFonts w:ascii="Arial" w:eastAsia="Times New Roman" w:hAnsi="Arial" w:cs="Arial"/>
          <w:color w:val="212529"/>
          <w:kern w:val="0"/>
          <w:sz w:val="24"/>
          <w:szCs w:val="24"/>
          <w:lang w:eastAsia="ru-RU"/>
          <w14:ligatures w14:val="none"/>
        </w:rPr>
        <w:t>4. Физкультурно-спортивные общества вправе:</w:t>
      </w:r>
    </w:p>
    <w:p w14:paraId="6BCAF0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3" w:name="000819"/>
      <w:bookmarkEnd w:id="1453"/>
      <w:r w:rsidRPr="004F11E1">
        <w:rPr>
          <w:rFonts w:ascii="Arial" w:eastAsia="Times New Roman" w:hAnsi="Arial" w:cs="Arial"/>
          <w:color w:val="212529"/>
          <w:kern w:val="0"/>
          <w:sz w:val="24"/>
          <w:szCs w:val="24"/>
          <w:lang w:eastAsia="ru-RU"/>
          <w14:ligatures w14:val="none"/>
        </w:rPr>
        <w:t>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14:paraId="636AB0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4" w:name="000820"/>
      <w:bookmarkEnd w:id="1454"/>
      <w:r w:rsidRPr="004F11E1">
        <w:rPr>
          <w:rFonts w:ascii="Arial" w:eastAsia="Times New Roman" w:hAnsi="Arial" w:cs="Arial"/>
          <w:color w:val="212529"/>
          <w:kern w:val="0"/>
          <w:sz w:val="24"/>
          <w:szCs w:val="24"/>
          <w:lang w:eastAsia="ru-RU"/>
          <w14:ligatures w14:val="none"/>
        </w:rPr>
        <w:t>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14:paraId="0F02E7D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5" w:name="000821"/>
      <w:bookmarkEnd w:id="1455"/>
      <w:r w:rsidRPr="004F11E1">
        <w:rPr>
          <w:rFonts w:ascii="Arial" w:eastAsia="Times New Roman" w:hAnsi="Arial" w:cs="Arial"/>
          <w:color w:val="212529"/>
          <w:kern w:val="0"/>
          <w:sz w:val="24"/>
          <w:szCs w:val="24"/>
          <w:lang w:eastAsia="ru-RU"/>
          <w14:ligatures w14:val="none"/>
        </w:rPr>
        <w:t>3) участвовать в создании и развитии физкультурно-спортивных клубов, спортивных клубов по месту жительства и работы граждан;</w:t>
      </w:r>
    </w:p>
    <w:p w14:paraId="7D83D5F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6" w:name="000822"/>
      <w:bookmarkEnd w:id="1456"/>
      <w:r w:rsidRPr="004F11E1">
        <w:rPr>
          <w:rFonts w:ascii="Arial" w:eastAsia="Times New Roman" w:hAnsi="Arial" w:cs="Arial"/>
          <w:color w:val="212529"/>
          <w:kern w:val="0"/>
          <w:sz w:val="24"/>
          <w:szCs w:val="24"/>
          <w:lang w:eastAsia="ru-RU"/>
          <w14:ligatures w14:val="none"/>
        </w:rPr>
        <w:t>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r:id="rId212" w:anchor="000815" w:history="1">
        <w:r w:rsidRPr="004F11E1">
          <w:rPr>
            <w:rFonts w:ascii="Arial" w:eastAsia="Times New Roman" w:hAnsi="Arial" w:cs="Arial"/>
            <w:color w:val="4272D7"/>
            <w:kern w:val="0"/>
            <w:sz w:val="24"/>
            <w:szCs w:val="24"/>
            <w:u w:val="single"/>
            <w:lang w:eastAsia="ru-RU"/>
            <w14:ligatures w14:val="none"/>
          </w:rPr>
          <w:t>части 1</w:t>
        </w:r>
      </w:hyperlink>
      <w:r w:rsidRPr="004F11E1">
        <w:rPr>
          <w:rFonts w:ascii="Arial" w:eastAsia="Times New Roman" w:hAnsi="Arial" w:cs="Arial"/>
          <w:color w:val="212529"/>
          <w:kern w:val="0"/>
          <w:sz w:val="24"/>
          <w:szCs w:val="24"/>
          <w:lang w:eastAsia="ru-RU"/>
          <w14:ligatures w14:val="none"/>
        </w:rPr>
        <w:t> настоящей статьи;</w:t>
      </w:r>
    </w:p>
    <w:p w14:paraId="45B3BEB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7" w:name="000823"/>
      <w:bookmarkEnd w:id="1457"/>
      <w:r w:rsidRPr="004F11E1">
        <w:rPr>
          <w:rFonts w:ascii="Arial" w:eastAsia="Times New Roman" w:hAnsi="Arial" w:cs="Arial"/>
          <w:color w:val="212529"/>
          <w:kern w:val="0"/>
          <w:sz w:val="24"/>
          <w:szCs w:val="24"/>
          <w:lang w:eastAsia="ru-RU"/>
          <w14:ligatures w14:val="none"/>
        </w:rPr>
        <w:t>5) участвовать в создании и развитии материально-технической базы для занятий физической культурой и спортом;</w:t>
      </w:r>
    </w:p>
    <w:p w14:paraId="1BA9556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8" w:name="001289"/>
      <w:bookmarkStart w:id="1459" w:name="000824"/>
      <w:bookmarkEnd w:id="1458"/>
      <w:bookmarkEnd w:id="1459"/>
      <w:r w:rsidRPr="004F11E1">
        <w:rPr>
          <w:rFonts w:ascii="Arial" w:eastAsia="Times New Roman" w:hAnsi="Arial" w:cs="Arial"/>
          <w:color w:val="212529"/>
          <w:kern w:val="0"/>
          <w:sz w:val="24"/>
          <w:szCs w:val="24"/>
          <w:lang w:eastAsia="ru-RU"/>
          <w14:ligatures w14:val="none"/>
        </w:rPr>
        <w:t>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федеральной территории "Сириус";</w:t>
      </w:r>
    </w:p>
    <w:p w14:paraId="4A3EAD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0" w:name="000825"/>
      <w:bookmarkEnd w:id="1460"/>
      <w:r w:rsidRPr="004F11E1">
        <w:rPr>
          <w:rFonts w:ascii="Arial" w:eastAsia="Times New Roman" w:hAnsi="Arial" w:cs="Arial"/>
          <w:color w:val="212529"/>
          <w:kern w:val="0"/>
          <w:sz w:val="24"/>
          <w:szCs w:val="24"/>
          <w:lang w:eastAsia="ru-RU"/>
          <w14:ligatures w14:val="none"/>
        </w:rPr>
        <w:t>7) вести учет данных об участниках общества и о физкультурно-спортивных клубах, в создании и развитии которых они принимают участие;</w:t>
      </w:r>
    </w:p>
    <w:p w14:paraId="61A2746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1" w:name="000826"/>
      <w:bookmarkEnd w:id="1461"/>
      <w:r w:rsidRPr="004F11E1">
        <w:rPr>
          <w:rFonts w:ascii="Arial" w:eastAsia="Times New Roman" w:hAnsi="Arial" w:cs="Arial"/>
          <w:color w:val="212529"/>
          <w:kern w:val="0"/>
          <w:sz w:val="24"/>
          <w:szCs w:val="24"/>
          <w:lang w:eastAsia="ru-RU"/>
          <w14:ligatures w14:val="none"/>
        </w:rPr>
        <w:t>8) осуществлять иные права в соответствии с законодательством Российской Федерации.</w:t>
      </w:r>
    </w:p>
    <w:p w14:paraId="305936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2" w:name="000827"/>
      <w:bookmarkEnd w:id="1462"/>
      <w:r w:rsidRPr="004F11E1">
        <w:rPr>
          <w:rFonts w:ascii="Arial" w:eastAsia="Times New Roman" w:hAnsi="Arial" w:cs="Arial"/>
          <w:color w:val="212529"/>
          <w:kern w:val="0"/>
          <w:sz w:val="24"/>
          <w:szCs w:val="24"/>
          <w:lang w:eastAsia="ru-RU"/>
          <w14:ligatures w14:val="none"/>
        </w:rPr>
        <w:t>5. Физкультурно-спортивные общества обязаны:</w:t>
      </w:r>
    </w:p>
    <w:p w14:paraId="699013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3" w:name="000828"/>
      <w:bookmarkEnd w:id="1463"/>
      <w:r w:rsidRPr="004F11E1">
        <w:rPr>
          <w:rFonts w:ascii="Arial" w:eastAsia="Times New Roman" w:hAnsi="Arial" w:cs="Arial"/>
          <w:color w:val="212529"/>
          <w:kern w:val="0"/>
          <w:sz w:val="24"/>
          <w:szCs w:val="24"/>
          <w:lang w:eastAsia="ru-RU"/>
          <w14:ligatures w14:val="none"/>
        </w:rPr>
        <w:lastRenderedPageBreak/>
        <w:t>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14:paraId="573B7F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4" w:name="000829"/>
      <w:bookmarkEnd w:id="1464"/>
      <w:r w:rsidRPr="004F11E1">
        <w:rPr>
          <w:rFonts w:ascii="Arial" w:eastAsia="Times New Roman" w:hAnsi="Arial" w:cs="Arial"/>
          <w:color w:val="212529"/>
          <w:kern w:val="0"/>
          <w:sz w:val="24"/>
          <w:szCs w:val="24"/>
          <w:lang w:eastAsia="ru-RU"/>
          <w14:ligatures w14:val="none"/>
        </w:rPr>
        <w:t>2) обеспечивать размещение на своих официальных сайтах в сети "Интернет" следующей информации:</w:t>
      </w:r>
    </w:p>
    <w:p w14:paraId="20A6BEB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5" w:name="000830"/>
      <w:bookmarkEnd w:id="1465"/>
      <w:r w:rsidRPr="004F11E1">
        <w:rPr>
          <w:rFonts w:ascii="Arial" w:eastAsia="Times New Roman" w:hAnsi="Arial" w:cs="Arial"/>
          <w:color w:val="212529"/>
          <w:kern w:val="0"/>
          <w:sz w:val="24"/>
          <w:szCs w:val="24"/>
          <w:lang w:eastAsia="ru-RU"/>
          <w14:ligatures w14:val="none"/>
        </w:rPr>
        <w:t>а) устав физкультурно-спортивного общества;</w:t>
      </w:r>
    </w:p>
    <w:p w14:paraId="37EF98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6" w:name="000831"/>
      <w:bookmarkEnd w:id="1466"/>
      <w:r w:rsidRPr="004F11E1">
        <w:rPr>
          <w:rFonts w:ascii="Arial" w:eastAsia="Times New Roman" w:hAnsi="Arial" w:cs="Arial"/>
          <w:color w:val="212529"/>
          <w:kern w:val="0"/>
          <w:sz w:val="24"/>
          <w:szCs w:val="24"/>
          <w:lang w:eastAsia="ru-RU"/>
          <w14:ligatures w14:val="none"/>
        </w:rPr>
        <w:t>б) положения (регламенты) спортивных соревнований, организуемых и проводимых физкультурно-спортивным обществом;</w:t>
      </w:r>
    </w:p>
    <w:p w14:paraId="7DA9D4B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7" w:name="000832"/>
      <w:bookmarkEnd w:id="1467"/>
      <w:r w:rsidRPr="004F11E1">
        <w:rPr>
          <w:rFonts w:ascii="Arial" w:eastAsia="Times New Roman" w:hAnsi="Arial" w:cs="Arial"/>
          <w:color w:val="212529"/>
          <w:kern w:val="0"/>
          <w:sz w:val="24"/>
          <w:szCs w:val="24"/>
          <w:lang w:eastAsia="ru-RU"/>
          <w14:ligatures w14:val="none"/>
        </w:rPr>
        <w:t>в) сведения о руководящих органах физкультурно-спортивного общества;</w:t>
      </w:r>
    </w:p>
    <w:p w14:paraId="775232B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8" w:name="000833"/>
      <w:bookmarkEnd w:id="1468"/>
      <w:r w:rsidRPr="004F11E1">
        <w:rPr>
          <w:rFonts w:ascii="Arial" w:eastAsia="Times New Roman" w:hAnsi="Arial" w:cs="Arial"/>
          <w:color w:val="212529"/>
          <w:kern w:val="0"/>
          <w:sz w:val="24"/>
          <w:szCs w:val="24"/>
          <w:lang w:eastAsia="ru-RU"/>
          <w14:ligatures w14:val="none"/>
        </w:rPr>
        <w:t>3) представлять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14:paraId="277086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9" w:name="000834"/>
      <w:bookmarkEnd w:id="1469"/>
      <w:r w:rsidRPr="004F11E1">
        <w:rPr>
          <w:rFonts w:ascii="Arial" w:eastAsia="Times New Roman" w:hAnsi="Arial" w:cs="Arial"/>
          <w:color w:val="212529"/>
          <w:kern w:val="0"/>
          <w:sz w:val="24"/>
          <w:szCs w:val="24"/>
          <w:lang w:eastAsia="ru-RU"/>
          <w14:ligatures w14:val="none"/>
        </w:rPr>
        <w:t>4) принимать участие в проведении мероприятий, направленных на антидопинговую пропаганду;</w:t>
      </w:r>
    </w:p>
    <w:p w14:paraId="22D925C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0" w:name="000835"/>
      <w:bookmarkEnd w:id="1470"/>
      <w:r w:rsidRPr="004F11E1">
        <w:rPr>
          <w:rFonts w:ascii="Arial" w:eastAsia="Times New Roman" w:hAnsi="Arial" w:cs="Arial"/>
          <w:color w:val="212529"/>
          <w:kern w:val="0"/>
          <w:sz w:val="24"/>
          <w:szCs w:val="24"/>
          <w:lang w:eastAsia="ru-RU"/>
          <w14:ligatures w14:val="none"/>
        </w:rPr>
        <w:t>5) осуществлять подготовку населения к выполнению нормативов испытаний (тестов) комплекса ГТО;</w:t>
      </w:r>
    </w:p>
    <w:p w14:paraId="7F8AEF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1" w:name="000836"/>
      <w:bookmarkEnd w:id="1471"/>
      <w:r w:rsidRPr="004F11E1">
        <w:rPr>
          <w:rFonts w:ascii="Arial" w:eastAsia="Times New Roman" w:hAnsi="Arial" w:cs="Arial"/>
          <w:color w:val="212529"/>
          <w:kern w:val="0"/>
          <w:sz w:val="24"/>
          <w:szCs w:val="24"/>
          <w:lang w:eastAsia="ru-RU"/>
          <w14:ligatures w14:val="none"/>
        </w:rPr>
        <w:t>6) принимать участие в развитии массового спорта и корпоративного спорта;</w:t>
      </w:r>
    </w:p>
    <w:p w14:paraId="1007624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2" w:name="000837"/>
      <w:bookmarkEnd w:id="1472"/>
      <w:r w:rsidRPr="004F11E1">
        <w:rPr>
          <w:rFonts w:ascii="Arial" w:eastAsia="Times New Roman" w:hAnsi="Arial" w:cs="Arial"/>
          <w:color w:val="212529"/>
          <w:kern w:val="0"/>
          <w:sz w:val="24"/>
          <w:szCs w:val="24"/>
          <w:lang w:eastAsia="ru-RU"/>
          <w14:ligatures w14:val="none"/>
        </w:rPr>
        <w:t>7) исполнять иные обязанности в соответствии с законодательством Российской Федерации и со своими уставами.</w:t>
      </w:r>
    </w:p>
    <w:p w14:paraId="0652F7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3" w:name="100392"/>
      <w:bookmarkEnd w:id="1473"/>
      <w:r w:rsidRPr="004F11E1">
        <w:rPr>
          <w:rFonts w:ascii="Arial" w:eastAsia="Times New Roman" w:hAnsi="Arial" w:cs="Arial"/>
          <w:color w:val="212529"/>
          <w:kern w:val="0"/>
          <w:sz w:val="24"/>
          <w:szCs w:val="24"/>
          <w:lang w:eastAsia="ru-RU"/>
          <w14:ligatures w14:val="none"/>
        </w:rPr>
        <w:t>Статья 30. Физическая культура и спорт по месту работы, месту жительства и месту отдыха граждан</w:t>
      </w:r>
    </w:p>
    <w:p w14:paraId="37F430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4" w:name="100393"/>
      <w:bookmarkEnd w:id="1474"/>
      <w:r w:rsidRPr="004F11E1">
        <w:rPr>
          <w:rFonts w:ascii="Arial" w:eastAsia="Times New Roman" w:hAnsi="Arial" w:cs="Arial"/>
          <w:color w:val="212529"/>
          <w:kern w:val="0"/>
          <w:sz w:val="24"/>
          <w:szCs w:val="24"/>
          <w:lang w:eastAsia="ru-RU"/>
          <w14:ligatures w14:val="none"/>
        </w:rPr>
        <w:t>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14:paraId="2E027A2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5" w:name="001144"/>
      <w:bookmarkStart w:id="1476" w:name="000742"/>
      <w:bookmarkStart w:id="1477" w:name="100394"/>
      <w:bookmarkEnd w:id="1475"/>
      <w:bookmarkEnd w:id="1476"/>
      <w:bookmarkEnd w:id="1477"/>
      <w:r w:rsidRPr="004F11E1">
        <w:rPr>
          <w:rFonts w:ascii="Arial" w:eastAsia="Times New Roman" w:hAnsi="Arial" w:cs="Arial"/>
          <w:color w:val="212529"/>
          <w:kern w:val="0"/>
          <w:sz w:val="24"/>
          <w:szCs w:val="24"/>
          <w:lang w:eastAsia="ru-RU"/>
          <w14:ligatures w14:val="none"/>
        </w:rPr>
        <w:t xml:space="preserve">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w:t>
      </w:r>
      <w:proofErr w:type="spellStart"/>
      <w:r w:rsidRPr="004F11E1">
        <w:rPr>
          <w:rFonts w:ascii="Arial" w:eastAsia="Times New Roman" w:hAnsi="Arial" w:cs="Arial"/>
          <w:color w:val="212529"/>
          <w:kern w:val="0"/>
          <w:sz w:val="24"/>
          <w:szCs w:val="24"/>
          <w:lang w:eastAsia="ru-RU"/>
          <w14:ligatures w14:val="none"/>
        </w:rPr>
        <w:t>абилитационных</w:t>
      </w:r>
      <w:proofErr w:type="spellEnd"/>
      <w:r w:rsidRPr="004F11E1">
        <w:rPr>
          <w:rFonts w:ascii="Arial" w:eastAsia="Times New Roman" w:hAnsi="Arial" w:cs="Arial"/>
          <w:color w:val="212529"/>
          <w:kern w:val="0"/>
          <w:sz w:val="24"/>
          <w:szCs w:val="24"/>
          <w:lang w:eastAsia="ru-RU"/>
          <w14:ligatures w14:val="none"/>
        </w:rPr>
        <w:t xml:space="preserve"> и других связанных с занятиями граждан физической культурой и спортом мероприятий;</w:t>
      </w:r>
    </w:p>
    <w:p w14:paraId="3015000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8" w:name="001173"/>
      <w:bookmarkStart w:id="1479" w:name="100395"/>
      <w:bookmarkEnd w:id="1478"/>
      <w:bookmarkEnd w:id="1479"/>
      <w:r w:rsidRPr="004F11E1">
        <w:rPr>
          <w:rFonts w:ascii="Arial" w:eastAsia="Times New Roman" w:hAnsi="Arial" w:cs="Arial"/>
          <w:color w:val="212529"/>
          <w:kern w:val="0"/>
          <w:sz w:val="24"/>
          <w:szCs w:val="24"/>
          <w:lang w:eastAsia="ru-RU"/>
          <w14:ligatures w14:val="none"/>
        </w:rPr>
        <w:t>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w:t>
      </w:r>
      <w:hyperlink r:id="rId213" w:anchor="100394" w:history="1">
        <w:r w:rsidRPr="004F11E1">
          <w:rPr>
            <w:rFonts w:ascii="Arial" w:eastAsia="Times New Roman" w:hAnsi="Arial" w:cs="Arial"/>
            <w:color w:val="4272D7"/>
            <w:kern w:val="0"/>
            <w:sz w:val="24"/>
            <w:szCs w:val="24"/>
            <w:u w:val="single"/>
            <w:lang w:eastAsia="ru-RU"/>
            <w14:ligatures w14:val="none"/>
          </w:rPr>
          <w:t>пунктом 1</w:t>
        </w:r>
      </w:hyperlink>
      <w:r w:rsidRPr="004F11E1">
        <w:rPr>
          <w:rFonts w:ascii="Arial" w:eastAsia="Times New Roman" w:hAnsi="Arial" w:cs="Arial"/>
          <w:color w:val="212529"/>
          <w:kern w:val="0"/>
          <w:sz w:val="24"/>
          <w:szCs w:val="24"/>
          <w:lang w:eastAsia="ru-RU"/>
          <w14:ligatures w14:val="none"/>
        </w:rPr>
        <w:t>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14:paraId="30AF39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0" w:name="001120"/>
      <w:bookmarkEnd w:id="1480"/>
      <w:r w:rsidRPr="004F11E1">
        <w:rPr>
          <w:rFonts w:ascii="Arial" w:eastAsia="Times New Roman" w:hAnsi="Arial" w:cs="Arial"/>
          <w:color w:val="212529"/>
          <w:kern w:val="0"/>
          <w:sz w:val="24"/>
          <w:szCs w:val="24"/>
          <w:lang w:eastAsia="ru-RU"/>
          <w14:ligatures w14:val="none"/>
        </w:rPr>
        <w:t xml:space="preserve">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w:t>
      </w:r>
      <w:r w:rsidRPr="004F11E1">
        <w:rPr>
          <w:rFonts w:ascii="Arial" w:eastAsia="Times New Roman" w:hAnsi="Arial" w:cs="Arial"/>
          <w:color w:val="212529"/>
          <w:kern w:val="0"/>
          <w:sz w:val="24"/>
          <w:szCs w:val="24"/>
          <w:lang w:eastAsia="ru-RU"/>
          <w14:ligatures w14:val="none"/>
        </w:rPr>
        <w:lastRenderedPageBreak/>
        <w:t>систематические занятия физической культурой и спортом и формирования у них потребности в ведении здорового образа жизни.</w:t>
      </w:r>
    </w:p>
    <w:p w14:paraId="4D34403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1" w:name="100396"/>
      <w:bookmarkEnd w:id="1481"/>
      <w:r w:rsidRPr="004F11E1">
        <w:rPr>
          <w:rFonts w:ascii="Arial" w:eastAsia="Times New Roman" w:hAnsi="Arial" w:cs="Arial"/>
          <w:color w:val="212529"/>
          <w:kern w:val="0"/>
          <w:sz w:val="24"/>
          <w:szCs w:val="24"/>
          <w:lang w:eastAsia="ru-RU"/>
          <w14:ligatures w14:val="none"/>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14:paraId="689144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2" w:name="001290"/>
      <w:bookmarkStart w:id="1483" w:name="001121"/>
      <w:bookmarkStart w:id="1484" w:name="100397"/>
      <w:bookmarkEnd w:id="1482"/>
      <w:bookmarkEnd w:id="1483"/>
      <w:bookmarkEnd w:id="1484"/>
      <w:r w:rsidRPr="004F11E1">
        <w:rPr>
          <w:rFonts w:ascii="Arial" w:eastAsia="Times New Roman" w:hAnsi="Arial" w:cs="Arial"/>
          <w:color w:val="212529"/>
          <w:kern w:val="0"/>
          <w:sz w:val="24"/>
          <w:szCs w:val="24"/>
          <w:lang w:eastAsia="ru-RU"/>
          <w14:ligatures w14:val="none"/>
        </w:rPr>
        <w:t>3. 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w:t>
      </w:r>
    </w:p>
    <w:p w14:paraId="280CCBC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5" w:name="000711"/>
      <w:bookmarkEnd w:id="1485"/>
      <w:r w:rsidRPr="004F11E1">
        <w:rPr>
          <w:rFonts w:ascii="Arial" w:eastAsia="Times New Roman" w:hAnsi="Arial" w:cs="Arial"/>
          <w:color w:val="212529"/>
          <w:kern w:val="0"/>
          <w:sz w:val="24"/>
          <w:szCs w:val="24"/>
          <w:lang w:eastAsia="ru-RU"/>
          <w14:ligatures w14:val="none"/>
        </w:rPr>
        <w:t>Статья 30.1. Фитнес-центры</w:t>
      </w:r>
    </w:p>
    <w:p w14:paraId="0DF248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6" w:name="000712"/>
      <w:bookmarkEnd w:id="1486"/>
      <w:r w:rsidRPr="004F11E1">
        <w:rPr>
          <w:rFonts w:ascii="Arial" w:eastAsia="Times New Roman" w:hAnsi="Arial" w:cs="Arial"/>
          <w:color w:val="212529"/>
          <w:kern w:val="0"/>
          <w:sz w:val="24"/>
          <w:szCs w:val="24"/>
          <w:lang w:eastAsia="ru-RU"/>
          <w14:ligatures w14:val="none"/>
        </w:rP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14:paraId="22E044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7" w:name="000713"/>
      <w:bookmarkEnd w:id="1487"/>
      <w:r w:rsidRPr="004F11E1">
        <w:rPr>
          <w:rFonts w:ascii="Arial" w:eastAsia="Times New Roman" w:hAnsi="Arial" w:cs="Arial"/>
          <w:color w:val="212529"/>
          <w:kern w:val="0"/>
          <w:sz w:val="24"/>
          <w:szCs w:val="24"/>
          <w:lang w:eastAsia="ru-RU"/>
          <w14:ligatures w14:val="none"/>
        </w:rP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14:paraId="10A752A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8" w:name="000714"/>
      <w:bookmarkEnd w:id="1488"/>
      <w:r w:rsidRPr="004F11E1">
        <w:rPr>
          <w:rFonts w:ascii="Arial" w:eastAsia="Times New Roman" w:hAnsi="Arial" w:cs="Arial"/>
          <w:color w:val="212529"/>
          <w:kern w:val="0"/>
          <w:sz w:val="24"/>
          <w:szCs w:val="24"/>
          <w:lang w:eastAsia="ru-RU"/>
          <w14:ligatures w14:val="none"/>
        </w:rP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14:paraId="7E1A66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89" w:name="000715"/>
      <w:bookmarkEnd w:id="1489"/>
      <w:r w:rsidRPr="004F11E1">
        <w:rPr>
          <w:rFonts w:ascii="Arial" w:eastAsia="Times New Roman" w:hAnsi="Arial" w:cs="Arial"/>
          <w:color w:val="212529"/>
          <w:kern w:val="0"/>
          <w:sz w:val="24"/>
          <w:szCs w:val="24"/>
          <w:lang w:eastAsia="ru-RU"/>
          <w14:ligatures w14:val="none"/>
        </w:rPr>
        <w:t>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14:paraId="55D724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0" w:name="000716"/>
      <w:bookmarkEnd w:id="1490"/>
      <w:r w:rsidRPr="004F11E1">
        <w:rPr>
          <w:rFonts w:ascii="Arial" w:eastAsia="Times New Roman" w:hAnsi="Arial" w:cs="Arial"/>
          <w:color w:val="212529"/>
          <w:kern w:val="0"/>
          <w:sz w:val="24"/>
          <w:szCs w:val="24"/>
          <w:lang w:eastAsia="ru-RU"/>
          <w14:ligatures w14:val="none"/>
        </w:rPr>
        <w:t>5. Фитнес-центры и их объединения вправе:</w:t>
      </w:r>
    </w:p>
    <w:p w14:paraId="399E68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1" w:name="000717"/>
      <w:bookmarkEnd w:id="1491"/>
      <w:r w:rsidRPr="004F11E1">
        <w:rPr>
          <w:rFonts w:ascii="Arial" w:eastAsia="Times New Roman" w:hAnsi="Arial" w:cs="Arial"/>
          <w:color w:val="212529"/>
          <w:kern w:val="0"/>
          <w:sz w:val="24"/>
          <w:szCs w:val="24"/>
          <w:lang w:eastAsia="ru-RU"/>
          <w14:ligatures w14:val="none"/>
        </w:rPr>
        <w:t>1) организовывать и оказывать гражданам услуги по физической подготовке и физическому развитию;</w:t>
      </w:r>
    </w:p>
    <w:p w14:paraId="0D1837B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2" w:name="000718"/>
      <w:bookmarkEnd w:id="1492"/>
      <w:r w:rsidRPr="004F11E1">
        <w:rPr>
          <w:rFonts w:ascii="Arial" w:eastAsia="Times New Roman" w:hAnsi="Arial" w:cs="Arial"/>
          <w:color w:val="212529"/>
          <w:kern w:val="0"/>
          <w:sz w:val="24"/>
          <w:szCs w:val="24"/>
          <w:lang w:eastAsia="ru-RU"/>
          <w14:ligatures w14:val="none"/>
        </w:rPr>
        <w:t>2) организовывать и (или) проводить официальные физкультурные мероприятия и (или) спортивные мероприятия;</w:t>
      </w:r>
    </w:p>
    <w:p w14:paraId="751D80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3" w:name="000719"/>
      <w:bookmarkEnd w:id="1493"/>
      <w:r w:rsidRPr="004F11E1">
        <w:rPr>
          <w:rFonts w:ascii="Arial" w:eastAsia="Times New Roman" w:hAnsi="Arial" w:cs="Arial"/>
          <w:color w:val="212529"/>
          <w:kern w:val="0"/>
          <w:sz w:val="24"/>
          <w:szCs w:val="24"/>
          <w:lang w:eastAsia="ru-RU"/>
          <w14:ligatures w14:val="none"/>
        </w:rPr>
        <w:t>3) осуществлять подготовку населения к выполнению нормативов испытаний (тестов) комплекса ГТО.</w:t>
      </w:r>
    </w:p>
    <w:p w14:paraId="07D0059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4" w:name="000720"/>
      <w:bookmarkEnd w:id="1494"/>
      <w:r w:rsidRPr="004F11E1">
        <w:rPr>
          <w:rFonts w:ascii="Arial" w:eastAsia="Times New Roman" w:hAnsi="Arial" w:cs="Arial"/>
          <w:color w:val="212529"/>
          <w:kern w:val="0"/>
          <w:sz w:val="24"/>
          <w:szCs w:val="24"/>
          <w:lang w:eastAsia="ru-RU"/>
          <w14:ligatures w14:val="none"/>
        </w:rPr>
        <w:t>6. Фитнес-центры и их объединения обязаны:</w:t>
      </w:r>
    </w:p>
    <w:p w14:paraId="5273DA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5" w:name="000721"/>
      <w:bookmarkEnd w:id="1495"/>
      <w:r w:rsidRPr="004F11E1">
        <w:rPr>
          <w:rFonts w:ascii="Arial" w:eastAsia="Times New Roman" w:hAnsi="Arial" w:cs="Arial"/>
          <w:color w:val="212529"/>
          <w:kern w:val="0"/>
          <w:sz w:val="24"/>
          <w:szCs w:val="24"/>
          <w:lang w:eastAsia="ru-RU"/>
          <w14:ligatures w14:val="none"/>
        </w:rP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14:paraId="4181479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6" w:name="000722"/>
      <w:bookmarkEnd w:id="1496"/>
      <w:r w:rsidRPr="004F11E1">
        <w:rPr>
          <w:rFonts w:ascii="Arial" w:eastAsia="Times New Roman" w:hAnsi="Arial" w:cs="Arial"/>
          <w:color w:val="212529"/>
          <w:kern w:val="0"/>
          <w:sz w:val="24"/>
          <w:szCs w:val="24"/>
          <w:lang w:eastAsia="ru-RU"/>
          <w14:ligatures w14:val="none"/>
        </w:rPr>
        <w:lastRenderedPageBreak/>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14:paraId="17A54DE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7" w:name="000723"/>
      <w:bookmarkEnd w:id="1497"/>
      <w:r w:rsidRPr="004F11E1">
        <w:rPr>
          <w:rFonts w:ascii="Arial" w:eastAsia="Times New Roman" w:hAnsi="Arial" w:cs="Arial"/>
          <w:color w:val="212529"/>
          <w:kern w:val="0"/>
          <w:sz w:val="24"/>
          <w:szCs w:val="24"/>
          <w:lang w:eastAsia="ru-RU"/>
          <w14:ligatures w14:val="none"/>
        </w:rP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3BAA07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8" w:name="001125"/>
      <w:bookmarkEnd w:id="1498"/>
      <w:r w:rsidRPr="004F11E1">
        <w:rPr>
          <w:rFonts w:ascii="Arial" w:eastAsia="Times New Roman" w:hAnsi="Arial" w:cs="Arial"/>
          <w:color w:val="212529"/>
          <w:kern w:val="0"/>
          <w:sz w:val="24"/>
          <w:szCs w:val="24"/>
          <w:lang w:eastAsia="ru-RU"/>
          <w14:ligatures w14:val="none"/>
        </w:rPr>
        <w:t>Статья 30.2. Центры раннего физического развития детей</w:t>
      </w:r>
    </w:p>
    <w:p w14:paraId="04E82A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9" w:name="001126"/>
      <w:bookmarkEnd w:id="1499"/>
      <w:r w:rsidRPr="004F11E1">
        <w:rPr>
          <w:rFonts w:ascii="Arial" w:eastAsia="Times New Roman" w:hAnsi="Arial" w:cs="Arial"/>
          <w:color w:val="212529"/>
          <w:kern w:val="0"/>
          <w:sz w:val="24"/>
          <w:szCs w:val="24"/>
          <w:lang w:eastAsia="ru-RU"/>
          <w14:ligatures w14:val="none"/>
        </w:rPr>
        <w:t>1. Центры раннего физического развития детей являются организациями, которые созданы в целях, указанных в </w:t>
      </w:r>
      <w:hyperlink r:id="rId214" w:anchor="001007" w:history="1">
        <w:r w:rsidRPr="004F11E1">
          <w:rPr>
            <w:rFonts w:ascii="Arial" w:eastAsia="Times New Roman" w:hAnsi="Arial" w:cs="Arial"/>
            <w:color w:val="4272D7"/>
            <w:kern w:val="0"/>
            <w:sz w:val="24"/>
            <w:szCs w:val="24"/>
            <w:u w:val="single"/>
            <w:lang w:eastAsia="ru-RU"/>
            <w14:ligatures w14:val="none"/>
          </w:rPr>
          <w:t>части 2.1 статьи 84</w:t>
        </w:r>
      </w:hyperlink>
      <w:r w:rsidRPr="004F11E1">
        <w:rPr>
          <w:rFonts w:ascii="Arial" w:eastAsia="Times New Roman" w:hAnsi="Arial" w:cs="Arial"/>
          <w:color w:val="212529"/>
          <w:kern w:val="0"/>
          <w:sz w:val="24"/>
          <w:szCs w:val="24"/>
          <w:lang w:eastAsia="ru-RU"/>
          <w14:ligatures w14:val="none"/>
        </w:rPr>
        <w:t> Федерального закона от 29 декабря 2012 года N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 детей культуры здорового образа жизни, сохранение и укрепление их здоровья, с учетом особенностей, определенных в соответствии с </w:t>
      </w:r>
      <w:hyperlink r:id="rId215" w:anchor="001136" w:history="1">
        <w:r w:rsidRPr="004F11E1">
          <w:rPr>
            <w:rFonts w:ascii="Arial" w:eastAsia="Times New Roman" w:hAnsi="Arial" w:cs="Arial"/>
            <w:color w:val="4272D7"/>
            <w:kern w:val="0"/>
            <w:sz w:val="24"/>
            <w:szCs w:val="24"/>
            <w:u w:val="single"/>
            <w:lang w:eastAsia="ru-RU"/>
            <w14:ligatures w14:val="none"/>
          </w:rPr>
          <w:t>частью 4</w:t>
        </w:r>
      </w:hyperlink>
      <w:r w:rsidRPr="004F11E1">
        <w:rPr>
          <w:rFonts w:ascii="Arial" w:eastAsia="Times New Roman" w:hAnsi="Arial" w:cs="Arial"/>
          <w:color w:val="212529"/>
          <w:kern w:val="0"/>
          <w:sz w:val="24"/>
          <w:szCs w:val="24"/>
          <w:lang w:eastAsia="ru-RU"/>
          <w14:ligatures w14:val="none"/>
        </w:rPr>
        <w:t> настоящей статьи.</w:t>
      </w:r>
    </w:p>
    <w:p w14:paraId="59A4530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0" w:name="001127"/>
      <w:bookmarkEnd w:id="1500"/>
      <w:r w:rsidRPr="004F11E1">
        <w:rPr>
          <w:rFonts w:ascii="Arial" w:eastAsia="Times New Roman" w:hAnsi="Arial" w:cs="Arial"/>
          <w:color w:val="212529"/>
          <w:kern w:val="0"/>
          <w:sz w:val="24"/>
          <w:szCs w:val="24"/>
          <w:lang w:eastAsia="ru-RU"/>
          <w14:ligatures w14:val="none"/>
        </w:rPr>
        <w:t>2. Центры раннего физического развития </w:t>
      </w:r>
      <w:hyperlink r:id="rId216" w:anchor="001136" w:history="1">
        <w:r w:rsidRPr="004F11E1">
          <w:rPr>
            <w:rFonts w:ascii="Arial" w:eastAsia="Times New Roman" w:hAnsi="Arial" w:cs="Arial"/>
            <w:color w:val="4272D7"/>
            <w:kern w:val="0"/>
            <w:sz w:val="24"/>
            <w:szCs w:val="24"/>
            <w:u w:val="single"/>
            <w:lang w:eastAsia="ru-RU"/>
            <w14:ligatures w14:val="none"/>
          </w:rPr>
          <w:t>детей</w:t>
        </w:r>
      </w:hyperlink>
      <w:r w:rsidRPr="004F11E1">
        <w:rPr>
          <w:rFonts w:ascii="Arial" w:eastAsia="Times New Roman" w:hAnsi="Arial" w:cs="Arial"/>
          <w:color w:val="212529"/>
          <w:kern w:val="0"/>
          <w:sz w:val="24"/>
          <w:szCs w:val="24"/>
          <w:lang w:eastAsia="ru-RU"/>
          <w14:ligatures w14:val="none"/>
        </w:rPr>
        <w:t> обязаны:</w:t>
      </w:r>
    </w:p>
    <w:p w14:paraId="1012321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1" w:name="001128"/>
      <w:bookmarkEnd w:id="1501"/>
      <w:r w:rsidRPr="004F11E1">
        <w:rPr>
          <w:rFonts w:ascii="Arial" w:eastAsia="Times New Roman" w:hAnsi="Arial" w:cs="Arial"/>
          <w:color w:val="212529"/>
          <w:kern w:val="0"/>
          <w:sz w:val="24"/>
          <w:szCs w:val="24"/>
          <w:lang w:eastAsia="ru-RU"/>
          <w14:ligatures w14:val="none"/>
        </w:rPr>
        <w:t>1) осуществлять физическое воспитание и физическую подготовку детей с учетом их возрастных и индивидуальных особенностей;</w:t>
      </w:r>
    </w:p>
    <w:p w14:paraId="2518BA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2" w:name="001129"/>
      <w:bookmarkEnd w:id="1502"/>
      <w:r w:rsidRPr="004F11E1">
        <w:rPr>
          <w:rFonts w:ascii="Arial" w:eastAsia="Times New Roman" w:hAnsi="Arial" w:cs="Arial"/>
          <w:color w:val="212529"/>
          <w:kern w:val="0"/>
          <w:sz w:val="24"/>
          <w:szCs w:val="24"/>
          <w:lang w:eastAsia="ru-RU"/>
          <w14:ligatures w14:val="none"/>
        </w:rPr>
        <w:t>2) осуществлять мероприятия по оценке способностей детей к занятиям отдельными видами спорта;</w:t>
      </w:r>
    </w:p>
    <w:p w14:paraId="40C717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3" w:name="001130"/>
      <w:bookmarkEnd w:id="1503"/>
      <w:r w:rsidRPr="004F11E1">
        <w:rPr>
          <w:rFonts w:ascii="Arial" w:eastAsia="Times New Roman" w:hAnsi="Arial" w:cs="Arial"/>
          <w:color w:val="212529"/>
          <w:kern w:val="0"/>
          <w:sz w:val="24"/>
          <w:szCs w:val="24"/>
          <w:lang w:eastAsia="ru-RU"/>
          <w14:ligatures w14:val="none"/>
        </w:rPr>
        <w:t>3) проводить мероприятия, направленные на пропаганду физической культуры и спорта, а также здорового образа жизни;</w:t>
      </w:r>
    </w:p>
    <w:p w14:paraId="30D391D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4" w:name="001131"/>
      <w:bookmarkEnd w:id="1504"/>
      <w:r w:rsidRPr="004F11E1">
        <w:rPr>
          <w:rFonts w:ascii="Arial" w:eastAsia="Times New Roman" w:hAnsi="Arial" w:cs="Arial"/>
          <w:color w:val="212529"/>
          <w:kern w:val="0"/>
          <w:sz w:val="24"/>
          <w:szCs w:val="24"/>
          <w:lang w:eastAsia="ru-RU"/>
          <w14:ligatures w14:val="none"/>
        </w:rPr>
        <w:t>4) исполнять иные обязанности в соответствии с законодательством Российской Федерации.</w:t>
      </w:r>
    </w:p>
    <w:p w14:paraId="3F8FE48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5" w:name="001132"/>
      <w:bookmarkEnd w:id="1505"/>
      <w:r w:rsidRPr="004F11E1">
        <w:rPr>
          <w:rFonts w:ascii="Arial" w:eastAsia="Times New Roman" w:hAnsi="Arial" w:cs="Arial"/>
          <w:color w:val="212529"/>
          <w:kern w:val="0"/>
          <w:sz w:val="24"/>
          <w:szCs w:val="24"/>
          <w:lang w:eastAsia="ru-RU"/>
          <w14:ligatures w14:val="none"/>
        </w:rPr>
        <w:t>3. Центры раннего физического развития детей вправе:</w:t>
      </w:r>
    </w:p>
    <w:p w14:paraId="0E3E60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6" w:name="001133"/>
      <w:bookmarkEnd w:id="1506"/>
      <w:r w:rsidRPr="004F11E1">
        <w:rPr>
          <w:rFonts w:ascii="Arial" w:eastAsia="Times New Roman" w:hAnsi="Arial" w:cs="Arial"/>
          <w:color w:val="212529"/>
          <w:kern w:val="0"/>
          <w:sz w:val="24"/>
          <w:szCs w:val="24"/>
          <w:lang w:eastAsia="ru-RU"/>
          <w14:ligatures w14:val="none"/>
        </w:rPr>
        <w:t>1) организовывать и проводить физкультурные мероприятия и (или) спортивные мероприятия;</w:t>
      </w:r>
    </w:p>
    <w:p w14:paraId="0A17C2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7" w:name="001134"/>
      <w:bookmarkEnd w:id="1507"/>
      <w:r w:rsidRPr="004F11E1">
        <w:rPr>
          <w:rFonts w:ascii="Arial" w:eastAsia="Times New Roman" w:hAnsi="Arial" w:cs="Arial"/>
          <w:color w:val="212529"/>
          <w:kern w:val="0"/>
          <w:sz w:val="24"/>
          <w:szCs w:val="24"/>
          <w:lang w:eastAsia="ru-RU"/>
          <w14:ligatures w14:val="none"/>
        </w:rPr>
        <w:t>2) осуществлять подготовку детей к выполнению нормативов испытаний (тестов) комплекса ГТО;</w:t>
      </w:r>
    </w:p>
    <w:p w14:paraId="4C8D80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8" w:name="001135"/>
      <w:bookmarkEnd w:id="1508"/>
      <w:r w:rsidRPr="004F11E1">
        <w:rPr>
          <w:rFonts w:ascii="Arial" w:eastAsia="Times New Roman" w:hAnsi="Arial" w:cs="Arial"/>
          <w:color w:val="212529"/>
          <w:kern w:val="0"/>
          <w:sz w:val="24"/>
          <w:szCs w:val="24"/>
          <w:lang w:eastAsia="ru-RU"/>
          <w14:ligatures w14:val="none"/>
        </w:rPr>
        <w:t>3) осуществлять иные права в соответствии с законодательством Российской Федерации.</w:t>
      </w:r>
    </w:p>
    <w:p w14:paraId="6B91B7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9" w:name="001136"/>
      <w:bookmarkEnd w:id="1509"/>
      <w:r w:rsidRPr="004F11E1">
        <w:rPr>
          <w:rFonts w:ascii="Arial" w:eastAsia="Times New Roman" w:hAnsi="Arial" w:cs="Arial"/>
          <w:color w:val="212529"/>
          <w:kern w:val="0"/>
          <w:sz w:val="24"/>
          <w:szCs w:val="24"/>
          <w:lang w:eastAsia="ru-RU"/>
          <w14:ligatures w14:val="none"/>
        </w:rPr>
        <w:t xml:space="preserve">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w:t>
      </w:r>
      <w:r w:rsidRPr="004F11E1">
        <w:rPr>
          <w:rFonts w:ascii="Arial" w:eastAsia="Times New Roman" w:hAnsi="Arial" w:cs="Arial"/>
          <w:color w:val="212529"/>
          <w:kern w:val="0"/>
          <w:sz w:val="24"/>
          <w:szCs w:val="24"/>
          <w:lang w:eastAsia="ru-RU"/>
          <w14:ligatures w14:val="none"/>
        </w:rP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w:t>
      </w:r>
    </w:p>
    <w:p w14:paraId="504C6E7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0" w:name="001291"/>
      <w:bookmarkStart w:id="1511" w:name="001137"/>
      <w:bookmarkEnd w:id="1510"/>
      <w:bookmarkEnd w:id="1511"/>
      <w:r w:rsidRPr="004F11E1">
        <w:rPr>
          <w:rFonts w:ascii="Arial" w:eastAsia="Times New Roman" w:hAnsi="Arial" w:cs="Arial"/>
          <w:color w:val="212529"/>
          <w:kern w:val="0"/>
          <w:sz w:val="24"/>
          <w:szCs w:val="24"/>
          <w:lang w:eastAsia="ru-RU"/>
          <w14:ligatures w14:val="none"/>
        </w:rPr>
        <w:t>5. 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14:paraId="1F372B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2" w:name="001174"/>
      <w:bookmarkStart w:id="1513" w:name="001138"/>
      <w:bookmarkEnd w:id="1512"/>
      <w:bookmarkEnd w:id="1513"/>
      <w:r w:rsidRPr="004F11E1">
        <w:rPr>
          <w:rFonts w:ascii="Arial" w:eastAsia="Times New Roman" w:hAnsi="Arial" w:cs="Arial"/>
          <w:color w:val="212529"/>
          <w:kern w:val="0"/>
          <w:sz w:val="24"/>
          <w:szCs w:val="24"/>
          <w:lang w:eastAsia="ru-RU"/>
          <w14:ligatures w14:val="none"/>
        </w:rPr>
        <w:t>1) строительства, реконструкции, ремонта помещений, зданий, объектов спорта, создания и содержания иных спортивных сооружений;</w:t>
      </w:r>
    </w:p>
    <w:p w14:paraId="227B0DF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4" w:name="001175"/>
      <w:bookmarkStart w:id="1515" w:name="001139"/>
      <w:bookmarkEnd w:id="1514"/>
      <w:bookmarkEnd w:id="1515"/>
      <w:r w:rsidRPr="004F11E1">
        <w:rPr>
          <w:rFonts w:ascii="Arial" w:eastAsia="Times New Roman" w:hAnsi="Arial" w:cs="Arial"/>
          <w:color w:val="212529"/>
          <w:kern w:val="0"/>
          <w:sz w:val="24"/>
          <w:szCs w:val="24"/>
          <w:lang w:eastAsia="ru-RU"/>
          <w14:ligatures w14:val="none"/>
        </w:rPr>
        <w:t>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w:t>
      </w:r>
    </w:p>
    <w:p w14:paraId="65D4068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6" w:name="001140"/>
      <w:bookmarkEnd w:id="1516"/>
      <w:r w:rsidRPr="004F11E1">
        <w:rPr>
          <w:rFonts w:ascii="Arial" w:eastAsia="Times New Roman" w:hAnsi="Arial" w:cs="Arial"/>
          <w:color w:val="212529"/>
          <w:kern w:val="0"/>
          <w:sz w:val="24"/>
          <w:szCs w:val="24"/>
          <w:lang w:eastAsia="ru-RU"/>
          <w14:ligatures w14:val="none"/>
        </w:rPr>
        <w:t>3) обеспечения спортивными инвентарем, экипировкой и оборудованием;</w:t>
      </w:r>
    </w:p>
    <w:p w14:paraId="120AAF8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7" w:name="001292"/>
      <w:bookmarkStart w:id="1518" w:name="001141"/>
      <w:bookmarkEnd w:id="1517"/>
      <w:bookmarkEnd w:id="1518"/>
      <w:r w:rsidRPr="004F11E1">
        <w:rPr>
          <w:rFonts w:ascii="Arial" w:eastAsia="Times New Roman" w:hAnsi="Arial" w:cs="Arial"/>
          <w:color w:val="212529"/>
          <w:kern w:val="0"/>
          <w:sz w:val="24"/>
          <w:szCs w:val="24"/>
          <w:lang w:eastAsia="ru-RU"/>
          <w14:ligatures w14:val="none"/>
        </w:rPr>
        <w:t>4) 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14:paraId="3EFB88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9" w:name="001145"/>
      <w:bookmarkStart w:id="1520" w:name="100398"/>
      <w:bookmarkEnd w:id="1519"/>
      <w:bookmarkEnd w:id="1520"/>
      <w:r w:rsidRPr="004F11E1">
        <w:rPr>
          <w:rFonts w:ascii="Arial" w:eastAsia="Times New Roman" w:hAnsi="Arial" w:cs="Arial"/>
          <w:color w:val="212529"/>
          <w:kern w:val="0"/>
          <w:sz w:val="24"/>
          <w:szCs w:val="24"/>
          <w:lang w:eastAsia="ru-RU"/>
          <w14:ligatures w14:val="none"/>
        </w:rPr>
        <w:t xml:space="preserve">Статья 31. Адаптивная физическая культура, физическая реабилитация и </w:t>
      </w:r>
      <w:proofErr w:type="spellStart"/>
      <w:r w:rsidRPr="004F11E1">
        <w:rPr>
          <w:rFonts w:ascii="Arial" w:eastAsia="Times New Roman" w:hAnsi="Arial" w:cs="Arial"/>
          <w:color w:val="212529"/>
          <w:kern w:val="0"/>
          <w:sz w:val="24"/>
          <w:szCs w:val="24"/>
          <w:lang w:eastAsia="ru-RU"/>
          <w14:ligatures w14:val="none"/>
        </w:rPr>
        <w:t>абилитация</w:t>
      </w:r>
      <w:proofErr w:type="spellEnd"/>
      <w:r w:rsidRPr="004F11E1">
        <w:rPr>
          <w:rFonts w:ascii="Arial" w:eastAsia="Times New Roman" w:hAnsi="Arial" w:cs="Arial"/>
          <w:color w:val="212529"/>
          <w:kern w:val="0"/>
          <w:sz w:val="24"/>
          <w:szCs w:val="24"/>
          <w:lang w:eastAsia="ru-RU"/>
          <w14:ligatures w14:val="none"/>
        </w:rPr>
        <w:t xml:space="preserve"> инвалидов и лиц с ограниченными возможностями здоровья. Спорт инвалидов</w:t>
      </w:r>
    </w:p>
    <w:p w14:paraId="52A34B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1" w:name="001146"/>
      <w:bookmarkStart w:id="1522" w:name="100399"/>
      <w:bookmarkEnd w:id="1521"/>
      <w:bookmarkEnd w:id="1522"/>
      <w:r w:rsidRPr="004F11E1">
        <w:rPr>
          <w:rFonts w:ascii="Arial" w:eastAsia="Times New Roman" w:hAnsi="Arial" w:cs="Arial"/>
          <w:color w:val="212529"/>
          <w:kern w:val="0"/>
          <w:sz w:val="24"/>
          <w:szCs w:val="24"/>
          <w:lang w:eastAsia="ru-RU"/>
          <w14:ligatures w14:val="none"/>
        </w:rPr>
        <w:t xml:space="preserve">1. Физическая реабилитация и </w:t>
      </w:r>
      <w:proofErr w:type="spellStart"/>
      <w:r w:rsidRPr="004F11E1">
        <w:rPr>
          <w:rFonts w:ascii="Arial" w:eastAsia="Times New Roman" w:hAnsi="Arial" w:cs="Arial"/>
          <w:color w:val="212529"/>
          <w:kern w:val="0"/>
          <w:sz w:val="24"/>
          <w:szCs w:val="24"/>
          <w:lang w:eastAsia="ru-RU"/>
          <w14:ligatures w14:val="none"/>
        </w:rPr>
        <w:t>абилитация</w:t>
      </w:r>
      <w:proofErr w:type="spellEnd"/>
      <w:r w:rsidRPr="004F11E1">
        <w:rPr>
          <w:rFonts w:ascii="Arial" w:eastAsia="Times New Roman" w:hAnsi="Arial" w:cs="Arial"/>
          <w:color w:val="212529"/>
          <w:kern w:val="0"/>
          <w:sz w:val="24"/>
          <w:szCs w:val="24"/>
          <w:lang w:eastAsia="ru-RU"/>
          <w14:ligatures w14:val="none"/>
        </w:rPr>
        <w:t xml:space="preserve">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w:t>
      </w:r>
      <w:proofErr w:type="spellStart"/>
      <w:r w:rsidRPr="004F11E1">
        <w:rPr>
          <w:rFonts w:ascii="Arial" w:eastAsia="Times New Roman" w:hAnsi="Arial" w:cs="Arial"/>
          <w:color w:val="212529"/>
          <w:kern w:val="0"/>
          <w:sz w:val="24"/>
          <w:szCs w:val="24"/>
          <w:lang w:eastAsia="ru-RU"/>
          <w14:ligatures w14:val="none"/>
        </w:rPr>
        <w:t>абилитации</w:t>
      </w:r>
      <w:proofErr w:type="spellEnd"/>
      <w:r w:rsidRPr="004F11E1">
        <w:rPr>
          <w:rFonts w:ascii="Arial" w:eastAsia="Times New Roman" w:hAnsi="Arial" w:cs="Arial"/>
          <w:color w:val="212529"/>
          <w:kern w:val="0"/>
          <w:sz w:val="24"/>
          <w:szCs w:val="24"/>
          <w:lang w:eastAsia="ru-RU"/>
          <w14:ligatures w14:val="none"/>
        </w:rPr>
        <w:t xml:space="preserve"> инвалидов.</w:t>
      </w:r>
    </w:p>
    <w:p w14:paraId="5D8FDB2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3" w:name="001147"/>
      <w:bookmarkStart w:id="1524" w:name="100400"/>
      <w:bookmarkEnd w:id="1523"/>
      <w:bookmarkEnd w:id="1524"/>
      <w:r w:rsidRPr="004F11E1">
        <w:rPr>
          <w:rFonts w:ascii="Arial" w:eastAsia="Times New Roman" w:hAnsi="Arial" w:cs="Arial"/>
          <w:color w:val="212529"/>
          <w:kern w:val="0"/>
          <w:sz w:val="24"/>
          <w:szCs w:val="24"/>
          <w:lang w:eastAsia="ru-RU"/>
          <w14:ligatures w14:val="none"/>
        </w:rPr>
        <w:t xml:space="preserve">2. Адаптивная физическая культура является частью физической культуры, использующей комплекс эффективных средств физической реабилитации и </w:t>
      </w:r>
      <w:proofErr w:type="spellStart"/>
      <w:r w:rsidRPr="004F11E1">
        <w:rPr>
          <w:rFonts w:ascii="Arial" w:eastAsia="Times New Roman" w:hAnsi="Arial" w:cs="Arial"/>
          <w:color w:val="212529"/>
          <w:kern w:val="0"/>
          <w:sz w:val="24"/>
          <w:szCs w:val="24"/>
          <w:lang w:eastAsia="ru-RU"/>
          <w14:ligatures w14:val="none"/>
        </w:rPr>
        <w:t>абилитации</w:t>
      </w:r>
      <w:proofErr w:type="spellEnd"/>
      <w:r w:rsidRPr="004F11E1">
        <w:rPr>
          <w:rFonts w:ascii="Arial" w:eastAsia="Times New Roman" w:hAnsi="Arial" w:cs="Arial"/>
          <w:color w:val="212529"/>
          <w:kern w:val="0"/>
          <w:sz w:val="24"/>
          <w:szCs w:val="24"/>
          <w:lang w:eastAsia="ru-RU"/>
          <w14:ligatures w14:val="none"/>
        </w:rPr>
        <w:t xml:space="preserve"> инвалидов и лиц с ограниченными возможностями здоровья.</w:t>
      </w:r>
    </w:p>
    <w:p w14:paraId="72D8086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5" w:name="001148"/>
      <w:bookmarkStart w:id="1526" w:name="100401"/>
      <w:bookmarkEnd w:id="1525"/>
      <w:bookmarkEnd w:id="1526"/>
      <w:r w:rsidRPr="004F11E1">
        <w:rPr>
          <w:rFonts w:ascii="Arial" w:eastAsia="Times New Roman" w:hAnsi="Arial" w:cs="Arial"/>
          <w:color w:val="212529"/>
          <w:kern w:val="0"/>
          <w:sz w:val="24"/>
          <w:szCs w:val="24"/>
          <w:lang w:eastAsia="ru-RU"/>
          <w14:ligatures w14:val="none"/>
        </w:rPr>
        <w:t xml:space="preserve">3. Спорт инвалидов (адаптивный спорт) направлен на социальную адаптацию и физическую реабилитацию и </w:t>
      </w:r>
      <w:proofErr w:type="spellStart"/>
      <w:r w:rsidRPr="004F11E1">
        <w:rPr>
          <w:rFonts w:ascii="Arial" w:eastAsia="Times New Roman" w:hAnsi="Arial" w:cs="Arial"/>
          <w:color w:val="212529"/>
          <w:kern w:val="0"/>
          <w:sz w:val="24"/>
          <w:szCs w:val="24"/>
          <w:lang w:eastAsia="ru-RU"/>
          <w14:ligatures w14:val="none"/>
        </w:rPr>
        <w:t>абилитацию</w:t>
      </w:r>
      <w:proofErr w:type="spellEnd"/>
      <w:r w:rsidRPr="004F11E1">
        <w:rPr>
          <w:rFonts w:ascii="Arial" w:eastAsia="Times New Roman" w:hAnsi="Arial" w:cs="Arial"/>
          <w:color w:val="212529"/>
          <w:kern w:val="0"/>
          <w:sz w:val="24"/>
          <w:szCs w:val="24"/>
          <w:lang w:eastAsia="ru-RU"/>
          <w14:ligatures w14:val="none"/>
        </w:rPr>
        <w:t xml:space="preserve"> инвалидов и лиц с ограниченными возможностями здоровья.</w:t>
      </w:r>
    </w:p>
    <w:p w14:paraId="64C6C3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7" w:name="100402"/>
      <w:bookmarkEnd w:id="1527"/>
      <w:r w:rsidRPr="004F11E1">
        <w:rPr>
          <w:rFonts w:ascii="Arial" w:eastAsia="Times New Roman" w:hAnsi="Arial" w:cs="Arial"/>
          <w:color w:val="212529"/>
          <w:kern w:val="0"/>
          <w:sz w:val="24"/>
          <w:szCs w:val="24"/>
          <w:lang w:eastAsia="ru-RU"/>
          <w14:ligatures w14:val="none"/>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14:paraId="383DC09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8" w:name="000260"/>
      <w:bookmarkStart w:id="1529" w:name="100403"/>
      <w:bookmarkEnd w:id="1528"/>
      <w:bookmarkEnd w:id="1529"/>
      <w:r w:rsidRPr="004F11E1">
        <w:rPr>
          <w:rFonts w:ascii="Arial" w:eastAsia="Times New Roman" w:hAnsi="Arial" w:cs="Arial"/>
          <w:color w:val="212529"/>
          <w:kern w:val="0"/>
          <w:sz w:val="24"/>
          <w:szCs w:val="24"/>
          <w:lang w:eastAsia="ru-RU"/>
          <w14:ligatures w14:val="none"/>
        </w:rPr>
        <w:lastRenderedPageBreak/>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14:paraId="34119C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0" w:name="001293"/>
      <w:bookmarkStart w:id="1531" w:name="100404"/>
      <w:bookmarkEnd w:id="1530"/>
      <w:bookmarkEnd w:id="1531"/>
      <w:r w:rsidRPr="004F11E1">
        <w:rPr>
          <w:rFonts w:ascii="Arial" w:eastAsia="Times New Roman" w:hAnsi="Arial" w:cs="Arial"/>
          <w:color w:val="212529"/>
          <w:kern w:val="0"/>
          <w:sz w:val="24"/>
          <w:szCs w:val="24"/>
          <w:lang w:eastAsia="ru-RU"/>
          <w14:ligatures w14:val="none"/>
        </w:rP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14:paraId="229D421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2" w:name="001294"/>
      <w:bookmarkStart w:id="1533" w:name="000954"/>
      <w:bookmarkStart w:id="1534" w:name="000261"/>
      <w:bookmarkStart w:id="1535" w:name="100405"/>
      <w:bookmarkEnd w:id="1532"/>
      <w:bookmarkEnd w:id="1533"/>
      <w:bookmarkEnd w:id="1534"/>
      <w:bookmarkEnd w:id="1535"/>
      <w:r w:rsidRPr="004F11E1">
        <w:rPr>
          <w:rFonts w:ascii="Arial" w:eastAsia="Times New Roman" w:hAnsi="Arial" w:cs="Arial"/>
          <w:color w:val="212529"/>
          <w:kern w:val="0"/>
          <w:sz w:val="24"/>
          <w:szCs w:val="24"/>
          <w:lang w:eastAsia="ru-RU"/>
          <w14:ligatures w14:val="none"/>
        </w:rP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14:paraId="05FE621A"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536" w:name="100638"/>
      <w:bookmarkEnd w:id="1536"/>
      <w:r w:rsidRPr="004F11E1">
        <w:rPr>
          <w:rFonts w:ascii="Arial" w:eastAsia="Times New Roman" w:hAnsi="Arial" w:cs="Arial"/>
          <w:color w:val="212529"/>
          <w:kern w:val="0"/>
          <w:sz w:val="24"/>
          <w:szCs w:val="24"/>
          <w:lang w:eastAsia="ru-RU"/>
          <w14:ligatures w14:val="none"/>
        </w:rPr>
        <w:t>Глава 3.1. КОМПЛЕКС ГТО. ФИЗКУЛЬТУРНО-СПОРТИВНЫЕ КЛУБЫ</w:t>
      </w:r>
    </w:p>
    <w:p w14:paraId="0B0633D3"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И ИХ ОБЪЕДИНЕНИЯ, ОСНОВНАЯ ДЕЯТЕЛЬНОСТЬ КОТОРЫХ НАПРАВЛЕНА</w:t>
      </w:r>
    </w:p>
    <w:p w14:paraId="07FED7DC"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НА РЕАЛИЗАЦИЮ КОМПЛЕКСА ГТО</w:t>
      </w:r>
    </w:p>
    <w:p w14:paraId="56ABBAD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7" w:name="100639"/>
      <w:bookmarkEnd w:id="1537"/>
      <w:r w:rsidRPr="004F11E1">
        <w:rPr>
          <w:rFonts w:ascii="Arial" w:eastAsia="Times New Roman" w:hAnsi="Arial" w:cs="Arial"/>
          <w:color w:val="212529"/>
          <w:kern w:val="0"/>
          <w:sz w:val="24"/>
          <w:szCs w:val="24"/>
          <w:lang w:eastAsia="ru-RU"/>
          <w14:ligatures w14:val="none"/>
        </w:rPr>
        <w:t>Статья 31.1. Общие положения о комплексе ГТО</w:t>
      </w:r>
    </w:p>
    <w:p w14:paraId="152C5CA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8" w:name="100640"/>
      <w:bookmarkEnd w:id="1538"/>
      <w:r w:rsidRPr="004F11E1">
        <w:rPr>
          <w:rFonts w:ascii="Arial" w:eastAsia="Times New Roman" w:hAnsi="Arial" w:cs="Arial"/>
          <w:color w:val="212529"/>
          <w:kern w:val="0"/>
          <w:sz w:val="24"/>
          <w:szCs w:val="24"/>
          <w:lang w:eastAsia="ru-RU"/>
          <w14:ligatures w14:val="none"/>
        </w:rPr>
        <w:t>1. Федеральный орган исполнительной власти в области физической культуры и спорта утверждает государственные требования комплекса ГТО, включающие в себя нормативы испытаний (тестов) комплекса ГТО, в порядке, установленном </w:t>
      </w:r>
      <w:hyperlink r:id="rId217" w:anchor="100009" w:history="1">
        <w:r w:rsidRPr="004F11E1">
          <w:rPr>
            <w:rFonts w:ascii="Arial" w:eastAsia="Times New Roman" w:hAnsi="Arial" w:cs="Arial"/>
            <w:color w:val="4272D7"/>
            <w:kern w:val="0"/>
            <w:sz w:val="24"/>
            <w:szCs w:val="24"/>
            <w:u w:val="single"/>
            <w:lang w:eastAsia="ru-RU"/>
            <w14:ligatures w14:val="none"/>
          </w:rPr>
          <w:t>Положением</w:t>
        </w:r>
      </w:hyperlink>
      <w:r w:rsidRPr="004F11E1">
        <w:rPr>
          <w:rFonts w:ascii="Arial" w:eastAsia="Times New Roman" w:hAnsi="Arial" w:cs="Arial"/>
          <w:color w:val="212529"/>
          <w:kern w:val="0"/>
          <w:sz w:val="24"/>
          <w:szCs w:val="24"/>
          <w:lang w:eastAsia="ru-RU"/>
          <w14:ligatures w14:val="none"/>
        </w:rPr>
        <w:t> о Всероссийском физкультурно-спортивном комплексе "Готов к труду и обороне" (ГТО), утвержденным Правительством Российской Федерации.</w:t>
      </w:r>
    </w:p>
    <w:p w14:paraId="61EAEDC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9" w:name="100641"/>
      <w:bookmarkEnd w:id="1539"/>
      <w:r w:rsidRPr="004F11E1">
        <w:rPr>
          <w:rFonts w:ascii="Arial" w:eastAsia="Times New Roman" w:hAnsi="Arial" w:cs="Arial"/>
          <w:color w:val="212529"/>
          <w:kern w:val="0"/>
          <w:sz w:val="24"/>
          <w:szCs w:val="24"/>
          <w:lang w:eastAsia="ru-RU"/>
          <w14:ligatures w14:val="none"/>
        </w:rPr>
        <w:t>2. Требования комплекса ГТО устанавливаются по трем уровням сложности, соответствующим золотому, серебряному или бронзовому знаку отличия комплекса ГТО, образец и описание которого, форма бланка удостоверения к которому утверждаются федеральным органом исполнительной власти в области физической культуры и спорта. Порядок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14:paraId="0CB18C5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0" w:name="100642"/>
      <w:bookmarkEnd w:id="1540"/>
      <w:r w:rsidRPr="004F11E1">
        <w:rPr>
          <w:rFonts w:ascii="Arial" w:eastAsia="Times New Roman" w:hAnsi="Arial" w:cs="Arial"/>
          <w:color w:val="212529"/>
          <w:kern w:val="0"/>
          <w:sz w:val="24"/>
          <w:szCs w:val="24"/>
          <w:lang w:eastAsia="ru-RU"/>
          <w14:ligatures w14:val="none"/>
        </w:rPr>
        <w:t>3. Выполнение нормативов испытаний (тестов) комплекса ГТО осуществляется добровольно.</w:t>
      </w:r>
    </w:p>
    <w:p w14:paraId="1262C3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1" w:name="100643"/>
      <w:bookmarkEnd w:id="1541"/>
      <w:r w:rsidRPr="004F11E1">
        <w:rPr>
          <w:rFonts w:ascii="Arial" w:eastAsia="Times New Roman" w:hAnsi="Arial" w:cs="Arial"/>
          <w:color w:val="212529"/>
          <w:kern w:val="0"/>
          <w:sz w:val="24"/>
          <w:szCs w:val="24"/>
          <w:lang w:eastAsia="ru-RU"/>
          <w14:ligatures w14:val="none"/>
        </w:rPr>
        <w:lastRenderedPageBreak/>
        <w:t>4. Порядок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14:paraId="71E549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2" w:name="100644"/>
      <w:bookmarkEnd w:id="1542"/>
      <w:r w:rsidRPr="004F11E1">
        <w:rPr>
          <w:rFonts w:ascii="Arial" w:eastAsia="Times New Roman" w:hAnsi="Arial" w:cs="Arial"/>
          <w:color w:val="212529"/>
          <w:kern w:val="0"/>
          <w:sz w:val="24"/>
          <w:szCs w:val="24"/>
          <w:lang w:eastAsia="ru-RU"/>
          <w14:ligatures w14:val="none"/>
        </w:rPr>
        <w:t>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218" w:anchor="100009" w:history="1">
        <w:r w:rsidRPr="004F11E1">
          <w:rPr>
            <w:rFonts w:ascii="Arial" w:eastAsia="Times New Roman" w:hAnsi="Arial" w:cs="Arial"/>
            <w:color w:val="4272D7"/>
            <w:kern w:val="0"/>
            <w:sz w:val="24"/>
            <w:szCs w:val="24"/>
            <w:u w:val="single"/>
            <w:lang w:eastAsia="ru-RU"/>
            <w14:ligatures w14:val="none"/>
          </w:rPr>
          <w:t>Положением</w:t>
        </w:r>
      </w:hyperlink>
      <w:r w:rsidRPr="004F11E1">
        <w:rPr>
          <w:rFonts w:ascii="Arial" w:eastAsia="Times New Roman" w:hAnsi="Arial" w:cs="Arial"/>
          <w:color w:val="212529"/>
          <w:kern w:val="0"/>
          <w:sz w:val="24"/>
          <w:szCs w:val="24"/>
          <w:lang w:eastAsia="ru-RU"/>
          <w14:ligatures w14:val="none"/>
        </w:rPr>
        <w:t> о Всероссийском физкультурно-спортивном комплексе "Готов к труду и обороне" (ГТО).</w:t>
      </w:r>
    </w:p>
    <w:p w14:paraId="044EB0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3" w:name="100706"/>
      <w:bookmarkStart w:id="1544" w:name="100645"/>
      <w:bookmarkEnd w:id="1543"/>
      <w:bookmarkEnd w:id="1544"/>
      <w:r w:rsidRPr="004F11E1">
        <w:rPr>
          <w:rFonts w:ascii="Arial" w:eastAsia="Times New Roman" w:hAnsi="Arial" w:cs="Arial"/>
          <w:color w:val="212529"/>
          <w:kern w:val="0"/>
          <w:sz w:val="24"/>
          <w:szCs w:val="24"/>
          <w:lang w:eastAsia="ru-RU"/>
          <w14:ligatures w14:val="none"/>
        </w:rPr>
        <w:t>6. Учет данных о результатах выполнения нормативов испытаний (тестов) комплекса ГТО осуществляется по форме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14:paraId="59D2E7B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5" w:name="001295"/>
      <w:bookmarkStart w:id="1546" w:name="100646"/>
      <w:bookmarkEnd w:id="1545"/>
      <w:bookmarkEnd w:id="1546"/>
      <w:r w:rsidRPr="004F11E1">
        <w:rPr>
          <w:rFonts w:ascii="Arial" w:eastAsia="Times New Roman" w:hAnsi="Arial" w:cs="Arial"/>
          <w:color w:val="212529"/>
          <w:kern w:val="0"/>
          <w:sz w:val="24"/>
          <w:szCs w:val="24"/>
          <w:lang w:eastAsia="ru-RU"/>
          <w14:ligatures w14:val="none"/>
        </w:rP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w:t>
      </w:r>
    </w:p>
    <w:p w14:paraId="0B0F3D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7" w:name="100647"/>
      <w:bookmarkEnd w:id="1547"/>
      <w:r w:rsidRPr="004F11E1">
        <w:rPr>
          <w:rFonts w:ascii="Arial" w:eastAsia="Times New Roman" w:hAnsi="Arial" w:cs="Arial"/>
          <w:color w:val="212529"/>
          <w:kern w:val="0"/>
          <w:sz w:val="24"/>
          <w:szCs w:val="24"/>
          <w:lang w:eastAsia="ru-RU"/>
          <w14:ligatures w14:val="none"/>
        </w:rP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14:paraId="62BA2D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8" w:name="000467"/>
      <w:bookmarkEnd w:id="1548"/>
      <w:r w:rsidRPr="004F11E1">
        <w:rPr>
          <w:rFonts w:ascii="Arial" w:eastAsia="Times New Roman" w:hAnsi="Arial" w:cs="Arial"/>
          <w:color w:val="212529"/>
          <w:kern w:val="0"/>
          <w:sz w:val="24"/>
          <w:szCs w:val="24"/>
          <w:lang w:eastAsia="ru-RU"/>
          <w14:ligatures w14:val="none"/>
        </w:rP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14:paraId="1B6341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9" w:name="100648"/>
      <w:bookmarkEnd w:id="1549"/>
      <w:r w:rsidRPr="004F11E1">
        <w:rPr>
          <w:rFonts w:ascii="Arial" w:eastAsia="Times New Roman" w:hAnsi="Arial" w:cs="Arial"/>
          <w:color w:val="212529"/>
          <w:kern w:val="0"/>
          <w:sz w:val="24"/>
          <w:szCs w:val="24"/>
          <w:lang w:eastAsia="ru-RU"/>
          <w14:ligatures w14:val="none"/>
        </w:rPr>
        <w:t>Статья 31.2. Центры тестирования</w:t>
      </w:r>
    </w:p>
    <w:p w14:paraId="49E51E9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0" w:name="100649"/>
      <w:bookmarkEnd w:id="1550"/>
      <w:r w:rsidRPr="004F11E1">
        <w:rPr>
          <w:rFonts w:ascii="Arial" w:eastAsia="Times New Roman" w:hAnsi="Arial" w:cs="Arial"/>
          <w:color w:val="212529"/>
          <w:kern w:val="0"/>
          <w:sz w:val="24"/>
          <w:szCs w:val="24"/>
          <w:lang w:eastAsia="ru-RU"/>
          <w14:ligatures w14:val="none"/>
        </w:rPr>
        <w:t>1. Центры тестирования создаются в целях проведения тестирования выполнения нормативов испытаний (тестов) комплекса ГТО.</w:t>
      </w:r>
    </w:p>
    <w:p w14:paraId="75D3DD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1" w:name="100650"/>
      <w:bookmarkEnd w:id="1551"/>
      <w:r w:rsidRPr="004F11E1">
        <w:rPr>
          <w:rFonts w:ascii="Arial" w:eastAsia="Times New Roman" w:hAnsi="Arial" w:cs="Arial"/>
          <w:color w:val="212529"/>
          <w:kern w:val="0"/>
          <w:sz w:val="24"/>
          <w:szCs w:val="24"/>
          <w:lang w:eastAsia="ru-RU"/>
          <w14:ligatures w14:val="none"/>
        </w:rPr>
        <w:t>2. Порядок создания центров тестирования и положение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14:paraId="5BDDA7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2" w:name="001296"/>
      <w:bookmarkStart w:id="1553" w:name="000651"/>
      <w:bookmarkStart w:id="1554" w:name="100651"/>
      <w:bookmarkEnd w:id="1552"/>
      <w:bookmarkEnd w:id="1553"/>
      <w:bookmarkEnd w:id="1554"/>
      <w:r w:rsidRPr="004F11E1">
        <w:rPr>
          <w:rFonts w:ascii="Arial" w:eastAsia="Times New Roman" w:hAnsi="Arial" w:cs="Arial"/>
          <w:color w:val="212529"/>
          <w:kern w:val="0"/>
          <w:sz w:val="24"/>
          <w:szCs w:val="24"/>
          <w:lang w:eastAsia="ru-RU"/>
          <w14:ligatures w14:val="none"/>
        </w:rPr>
        <w:lastRenderedPageBreak/>
        <w:t>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порядке,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14:paraId="6166C2E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5" w:name="100652"/>
      <w:bookmarkEnd w:id="1555"/>
      <w:r w:rsidRPr="004F11E1">
        <w:rPr>
          <w:rFonts w:ascii="Arial" w:eastAsia="Times New Roman" w:hAnsi="Arial" w:cs="Arial"/>
          <w:color w:val="212529"/>
          <w:kern w:val="0"/>
          <w:sz w:val="24"/>
          <w:szCs w:val="24"/>
          <w:lang w:eastAsia="ru-RU"/>
          <w14:ligatures w14:val="none"/>
        </w:rPr>
        <w:t>4. Центры тестирования в форме некоммерческих организаций могут быть созданы органами, указанными в </w:t>
      </w:r>
      <w:hyperlink r:id="rId219" w:anchor="100651" w:history="1">
        <w:r w:rsidRPr="004F11E1">
          <w:rPr>
            <w:rFonts w:ascii="Arial" w:eastAsia="Times New Roman" w:hAnsi="Arial" w:cs="Arial"/>
            <w:color w:val="4272D7"/>
            <w:kern w:val="0"/>
            <w:sz w:val="24"/>
            <w:szCs w:val="24"/>
            <w:u w:val="single"/>
            <w:lang w:eastAsia="ru-RU"/>
            <w14:ligatures w14:val="none"/>
          </w:rPr>
          <w:t>части 3</w:t>
        </w:r>
      </w:hyperlink>
      <w:r w:rsidRPr="004F11E1">
        <w:rPr>
          <w:rFonts w:ascii="Arial" w:eastAsia="Times New Roman" w:hAnsi="Arial" w:cs="Arial"/>
          <w:color w:val="212529"/>
          <w:kern w:val="0"/>
          <w:sz w:val="24"/>
          <w:szCs w:val="24"/>
          <w:lang w:eastAsia="ru-RU"/>
          <w14:ligatures w14:val="none"/>
        </w:rPr>
        <w:t> настоящей статьи.</w:t>
      </w:r>
    </w:p>
    <w:p w14:paraId="3E4F10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6" w:name="100653"/>
      <w:bookmarkEnd w:id="1556"/>
      <w:r w:rsidRPr="004F11E1">
        <w:rPr>
          <w:rFonts w:ascii="Arial" w:eastAsia="Times New Roman" w:hAnsi="Arial" w:cs="Arial"/>
          <w:color w:val="212529"/>
          <w:kern w:val="0"/>
          <w:sz w:val="24"/>
          <w:szCs w:val="24"/>
          <w:lang w:eastAsia="ru-RU"/>
          <w14:ligatures w14:val="none"/>
        </w:rP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14:paraId="7A2B568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7" w:name="100654"/>
      <w:bookmarkEnd w:id="1557"/>
      <w:r w:rsidRPr="004F11E1">
        <w:rPr>
          <w:rFonts w:ascii="Arial" w:eastAsia="Times New Roman" w:hAnsi="Arial" w:cs="Arial"/>
          <w:color w:val="212529"/>
          <w:kern w:val="0"/>
          <w:sz w:val="24"/>
          <w:szCs w:val="24"/>
          <w:lang w:eastAsia="ru-RU"/>
          <w14:ligatures w14:val="none"/>
        </w:rPr>
        <w:t>Статья 31.3. Физкультурно-спортивные клубы и их объединения, основная деятельность которых направлена на реализацию комплекса ГТО</w:t>
      </w:r>
    </w:p>
    <w:p w14:paraId="6BA423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8" w:name="100655"/>
      <w:bookmarkEnd w:id="1558"/>
      <w:r w:rsidRPr="004F11E1">
        <w:rPr>
          <w:rFonts w:ascii="Arial" w:eastAsia="Times New Roman" w:hAnsi="Arial" w:cs="Arial"/>
          <w:color w:val="212529"/>
          <w:kern w:val="0"/>
          <w:sz w:val="24"/>
          <w:szCs w:val="24"/>
          <w:lang w:eastAsia="ru-RU"/>
          <w14:ligatures w14:val="none"/>
        </w:rP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14:paraId="12EF320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9" w:name="100656"/>
      <w:bookmarkEnd w:id="1559"/>
      <w:r w:rsidRPr="004F11E1">
        <w:rPr>
          <w:rFonts w:ascii="Arial" w:eastAsia="Times New Roman" w:hAnsi="Arial" w:cs="Arial"/>
          <w:color w:val="212529"/>
          <w:kern w:val="0"/>
          <w:sz w:val="24"/>
          <w:szCs w:val="24"/>
          <w:lang w:eastAsia="ru-RU"/>
          <w14:ligatures w14:val="none"/>
        </w:rPr>
        <w:t>1) осуществление подготовки населения к выполнению нормативов испытаний (тестов) комплекса ГТО;</w:t>
      </w:r>
    </w:p>
    <w:p w14:paraId="7D5E5FD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0" w:name="100657"/>
      <w:bookmarkEnd w:id="1560"/>
      <w:r w:rsidRPr="004F11E1">
        <w:rPr>
          <w:rFonts w:ascii="Arial" w:eastAsia="Times New Roman" w:hAnsi="Arial" w:cs="Arial"/>
          <w:color w:val="212529"/>
          <w:kern w:val="0"/>
          <w:sz w:val="24"/>
          <w:szCs w:val="24"/>
          <w:lang w:eastAsia="ru-RU"/>
          <w14:ligatures w14:val="none"/>
        </w:rPr>
        <w:t>2) участие в организации работы по развитию физической культуры и спорта среди различных категорий граждан и групп населения.</w:t>
      </w:r>
    </w:p>
    <w:p w14:paraId="289001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1" w:name="100658"/>
      <w:bookmarkEnd w:id="1561"/>
      <w:r w:rsidRPr="004F11E1">
        <w:rPr>
          <w:rFonts w:ascii="Arial" w:eastAsia="Times New Roman" w:hAnsi="Arial" w:cs="Arial"/>
          <w:color w:val="212529"/>
          <w:kern w:val="0"/>
          <w:sz w:val="24"/>
          <w:szCs w:val="24"/>
          <w:lang w:eastAsia="ru-RU"/>
          <w14:ligatures w14:val="none"/>
        </w:rPr>
        <w:t>2. Физкультурно-спортивные клубы вправе объединяться в ассоциации (союзы) на местном, региональном и общероссийском уровнях.</w:t>
      </w:r>
    </w:p>
    <w:p w14:paraId="37A83D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2" w:name="100659"/>
      <w:bookmarkEnd w:id="1562"/>
      <w:r w:rsidRPr="004F11E1">
        <w:rPr>
          <w:rFonts w:ascii="Arial" w:eastAsia="Times New Roman" w:hAnsi="Arial" w:cs="Arial"/>
          <w:color w:val="212529"/>
          <w:kern w:val="0"/>
          <w:sz w:val="24"/>
          <w:szCs w:val="24"/>
          <w:lang w:eastAsia="ru-RU"/>
          <w14:ligatures w14:val="none"/>
        </w:rP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14:paraId="4C4EBF8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3" w:name="000646"/>
      <w:bookmarkStart w:id="1564" w:name="100660"/>
      <w:bookmarkEnd w:id="1563"/>
      <w:bookmarkEnd w:id="1564"/>
      <w:r w:rsidRPr="004F11E1">
        <w:rPr>
          <w:rFonts w:ascii="Arial" w:eastAsia="Times New Roman" w:hAnsi="Arial" w:cs="Arial"/>
          <w:color w:val="212529"/>
          <w:kern w:val="0"/>
          <w:sz w:val="24"/>
          <w:szCs w:val="24"/>
          <w:lang w:eastAsia="ru-RU"/>
          <w14:ligatures w14:val="none"/>
        </w:rPr>
        <w:t xml:space="preserve">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w:t>
      </w:r>
      <w:r w:rsidRPr="004F11E1">
        <w:rPr>
          <w:rFonts w:ascii="Arial" w:eastAsia="Times New Roman" w:hAnsi="Arial" w:cs="Arial"/>
          <w:color w:val="212529"/>
          <w:kern w:val="0"/>
          <w:sz w:val="24"/>
          <w:szCs w:val="24"/>
          <w:lang w:eastAsia="ru-RU"/>
          <w14:ligatures w14:val="none"/>
        </w:rPr>
        <w:lastRenderedPageBreak/>
        <w:t>образования работников и добровольцев (волонтеров) в установленном законодательством Российской Федерации порядке.</w:t>
      </w:r>
    </w:p>
    <w:p w14:paraId="0416DF2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5" w:name="001297"/>
      <w:bookmarkStart w:id="1566" w:name="100661"/>
      <w:bookmarkEnd w:id="1565"/>
      <w:bookmarkEnd w:id="1566"/>
      <w:r w:rsidRPr="004F11E1">
        <w:rPr>
          <w:rFonts w:ascii="Arial" w:eastAsia="Times New Roman" w:hAnsi="Arial" w:cs="Arial"/>
          <w:color w:val="212529"/>
          <w:kern w:val="0"/>
          <w:sz w:val="24"/>
          <w:szCs w:val="24"/>
          <w:lang w:eastAsia="ru-RU"/>
          <w14:ligatures w14:val="none"/>
        </w:rPr>
        <w:t>5. Субъекты Российской Федерации, муниципальные образования и органы публичной власти федеральной территории "Сириус" наряду с установленными </w:t>
      </w:r>
      <w:hyperlink r:id="rId220" w:anchor="000646" w:history="1">
        <w:r w:rsidRPr="004F11E1">
          <w:rPr>
            <w:rFonts w:ascii="Arial" w:eastAsia="Times New Roman" w:hAnsi="Arial" w:cs="Arial"/>
            <w:color w:val="4272D7"/>
            <w:kern w:val="0"/>
            <w:sz w:val="24"/>
            <w:szCs w:val="24"/>
            <w:u w:val="single"/>
            <w:lang w:eastAsia="ru-RU"/>
            <w14:ligatures w14:val="none"/>
          </w:rPr>
          <w:t>частью 4</w:t>
        </w:r>
      </w:hyperlink>
      <w:r w:rsidRPr="004F11E1">
        <w:rPr>
          <w:rFonts w:ascii="Arial" w:eastAsia="Times New Roman" w:hAnsi="Arial" w:cs="Arial"/>
          <w:color w:val="212529"/>
          <w:kern w:val="0"/>
          <w:sz w:val="24"/>
          <w:szCs w:val="24"/>
          <w:lang w:eastAsia="ru-RU"/>
          <w14:ligatures w14:val="none"/>
        </w:rPr>
        <w:t>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w:t>
      </w:r>
    </w:p>
    <w:p w14:paraId="7C7AF88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7" w:name="001298"/>
      <w:bookmarkStart w:id="1568" w:name="100662"/>
      <w:bookmarkEnd w:id="1567"/>
      <w:bookmarkEnd w:id="1568"/>
      <w:r w:rsidRPr="004F11E1">
        <w:rPr>
          <w:rFonts w:ascii="Arial" w:eastAsia="Times New Roman" w:hAnsi="Arial" w:cs="Arial"/>
          <w:color w:val="212529"/>
          <w:kern w:val="0"/>
          <w:sz w:val="24"/>
          <w:szCs w:val="24"/>
          <w:lang w:eastAsia="ru-RU"/>
          <w14:ligatures w14:val="none"/>
        </w:rP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w:t>
      </w:r>
    </w:p>
    <w:p w14:paraId="149E84A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9" w:name="001299"/>
      <w:bookmarkStart w:id="1570" w:name="100663"/>
      <w:bookmarkEnd w:id="1569"/>
      <w:bookmarkEnd w:id="1570"/>
      <w:r w:rsidRPr="004F11E1">
        <w:rPr>
          <w:rFonts w:ascii="Arial" w:eastAsia="Times New Roman" w:hAnsi="Arial" w:cs="Arial"/>
          <w:color w:val="212529"/>
          <w:kern w:val="0"/>
          <w:sz w:val="24"/>
          <w:szCs w:val="24"/>
          <w:lang w:eastAsia="ru-RU"/>
          <w14:ligatures w14:val="none"/>
        </w:rPr>
        <w:t>7. 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14:paraId="2053DA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1" w:name="100664"/>
      <w:bookmarkEnd w:id="1571"/>
      <w:r w:rsidRPr="004F11E1">
        <w:rPr>
          <w:rFonts w:ascii="Arial" w:eastAsia="Times New Roman" w:hAnsi="Arial" w:cs="Arial"/>
          <w:color w:val="212529"/>
          <w:kern w:val="0"/>
          <w:sz w:val="24"/>
          <w:szCs w:val="24"/>
          <w:lang w:eastAsia="ru-RU"/>
          <w14:ligatures w14:val="none"/>
        </w:rPr>
        <w:t>8. Организации, на базе которых создаются физкультурно-спортивные клубы, вправе оказывать поддержку таким физкультурно-спортивным клубам.</w:t>
      </w:r>
    </w:p>
    <w:p w14:paraId="4BF2468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2" w:name="100665"/>
      <w:bookmarkEnd w:id="1572"/>
      <w:r w:rsidRPr="004F11E1">
        <w:rPr>
          <w:rFonts w:ascii="Arial" w:eastAsia="Times New Roman" w:hAnsi="Arial" w:cs="Arial"/>
          <w:color w:val="212529"/>
          <w:kern w:val="0"/>
          <w:sz w:val="24"/>
          <w:szCs w:val="24"/>
          <w:lang w:eastAsia="ru-RU"/>
          <w14:ligatures w14:val="none"/>
        </w:rPr>
        <w:t>9. Физкультурно-спортивные клубы вправе:</w:t>
      </w:r>
    </w:p>
    <w:p w14:paraId="2889783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3" w:name="100666"/>
      <w:bookmarkEnd w:id="1573"/>
      <w:r w:rsidRPr="004F11E1">
        <w:rPr>
          <w:rFonts w:ascii="Arial" w:eastAsia="Times New Roman" w:hAnsi="Arial" w:cs="Arial"/>
          <w:color w:val="212529"/>
          <w:kern w:val="0"/>
          <w:sz w:val="24"/>
          <w:szCs w:val="24"/>
          <w:lang w:eastAsia="ru-RU"/>
          <w14:ligatures w14:val="none"/>
        </w:rP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14:paraId="3CD5025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4" w:name="100667"/>
      <w:bookmarkEnd w:id="1574"/>
      <w:r w:rsidRPr="004F11E1">
        <w:rPr>
          <w:rFonts w:ascii="Arial" w:eastAsia="Times New Roman" w:hAnsi="Arial" w:cs="Arial"/>
          <w:color w:val="212529"/>
          <w:kern w:val="0"/>
          <w:sz w:val="24"/>
          <w:szCs w:val="24"/>
          <w:lang w:eastAsia="ru-RU"/>
          <w14:ligatures w14:val="none"/>
        </w:rPr>
        <w:t>2) принимать локальные нормативные акты, связанные с подготовкой населения к выполнению нормативов испытаний (тестов) комплекса ГТО;</w:t>
      </w:r>
    </w:p>
    <w:p w14:paraId="52C8685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5" w:name="100668"/>
      <w:bookmarkEnd w:id="1575"/>
      <w:r w:rsidRPr="004F11E1">
        <w:rPr>
          <w:rFonts w:ascii="Arial" w:eastAsia="Times New Roman" w:hAnsi="Arial" w:cs="Arial"/>
          <w:color w:val="212529"/>
          <w:kern w:val="0"/>
          <w:sz w:val="24"/>
          <w:szCs w:val="24"/>
          <w:lang w:eastAsia="ru-RU"/>
          <w14:ligatures w14:val="none"/>
        </w:rPr>
        <w:t>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r:id="rId221" w:anchor="100651" w:history="1">
        <w:r w:rsidRPr="004F11E1">
          <w:rPr>
            <w:rFonts w:ascii="Arial" w:eastAsia="Times New Roman" w:hAnsi="Arial" w:cs="Arial"/>
            <w:color w:val="4272D7"/>
            <w:kern w:val="0"/>
            <w:sz w:val="24"/>
            <w:szCs w:val="24"/>
            <w:u w:val="single"/>
            <w:lang w:eastAsia="ru-RU"/>
            <w14:ligatures w14:val="none"/>
          </w:rPr>
          <w:t>частью 3 статьи 31.2</w:t>
        </w:r>
      </w:hyperlink>
      <w:r w:rsidRPr="004F11E1">
        <w:rPr>
          <w:rFonts w:ascii="Arial" w:eastAsia="Times New Roman" w:hAnsi="Arial" w:cs="Arial"/>
          <w:color w:val="212529"/>
          <w:kern w:val="0"/>
          <w:sz w:val="24"/>
          <w:szCs w:val="24"/>
          <w:lang w:eastAsia="ru-RU"/>
          <w14:ligatures w14:val="none"/>
        </w:rPr>
        <w:t>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14:paraId="6D5811D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6" w:name="100669"/>
      <w:bookmarkEnd w:id="1576"/>
      <w:r w:rsidRPr="004F11E1">
        <w:rPr>
          <w:rFonts w:ascii="Arial" w:eastAsia="Times New Roman" w:hAnsi="Arial" w:cs="Arial"/>
          <w:color w:val="212529"/>
          <w:kern w:val="0"/>
          <w:sz w:val="24"/>
          <w:szCs w:val="24"/>
          <w:lang w:eastAsia="ru-RU"/>
          <w14:ligatures w14:val="none"/>
        </w:rP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14:paraId="66B275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7" w:name="100670"/>
      <w:bookmarkEnd w:id="1577"/>
      <w:r w:rsidRPr="004F11E1">
        <w:rPr>
          <w:rFonts w:ascii="Arial" w:eastAsia="Times New Roman" w:hAnsi="Arial" w:cs="Arial"/>
          <w:color w:val="212529"/>
          <w:kern w:val="0"/>
          <w:sz w:val="24"/>
          <w:szCs w:val="24"/>
          <w:lang w:eastAsia="ru-RU"/>
          <w14:ligatures w14:val="none"/>
        </w:rPr>
        <w:lastRenderedPageBreak/>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14:paraId="674AC3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8" w:name="100671"/>
      <w:bookmarkEnd w:id="1578"/>
      <w:r w:rsidRPr="004F11E1">
        <w:rPr>
          <w:rFonts w:ascii="Arial" w:eastAsia="Times New Roman" w:hAnsi="Arial" w:cs="Arial"/>
          <w:color w:val="212529"/>
          <w:kern w:val="0"/>
          <w:sz w:val="24"/>
          <w:szCs w:val="24"/>
          <w:lang w:eastAsia="ru-RU"/>
          <w14:ligatures w14:val="none"/>
        </w:rPr>
        <w:t>6) осуществлять иные права в соответствии с законодательством Российской Федерации.</w:t>
      </w:r>
    </w:p>
    <w:p w14:paraId="3A4DC9E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9" w:name="100672"/>
      <w:bookmarkEnd w:id="1579"/>
      <w:r w:rsidRPr="004F11E1">
        <w:rPr>
          <w:rFonts w:ascii="Arial" w:eastAsia="Times New Roman" w:hAnsi="Arial" w:cs="Arial"/>
          <w:color w:val="212529"/>
          <w:kern w:val="0"/>
          <w:sz w:val="24"/>
          <w:szCs w:val="24"/>
          <w:lang w:eastAsia="ru-RU"/>
          <w14:ligatures w14:val="none"/>
        </w:rPr>
        <w:t>10. Физкультурно-спортивные клубы обязаны:</w:t>
      </w:r>
    </w:p>
    <w:p w14:paraId="5546981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0" w:name="100673"/>
      <w:bookmarkEnd w:id="1580"/>
      <w:r w:rsidRPr="004F11E1">
        <w:rPr>
          <w:rFonts w:ascii="Arial" w:eastAsia="Times New Roman" w:hAnsi="Arial" w:cs="Arial"/>
          <w:color w:val="212529"/>
          <w:kern w:val="0"/>
          <w:sz w:val="24"/>
          <w:szCs w:val="24"/>
          <w:lang w:eastAsia="ru-RU"/>
          <w14:ligatures w14:val="none"/>
        </w:rPr>
        <w:t>1) обеспечивать необходимые условия для подготовки населения к выполнению нормативов испытаний (тестов) комплекса ГТО;</w:t>
      </w:r>
    </w:p>
    <w:p w14:paraId="1044FAD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1" w:name="100674"/>
      <w:bookmarkEnd w:id="1581"/>
      <w:r w:rsidRPr="004F11E1">
        <w:rPr>
          <w:rFonts w:ascii="Arial" w:eastAsia="Times New Roman" w:hAnsi="Arial" w:cs="Arial"/>
          <w:color w:val="212529"/>
          <w:kern w:val="0"/>
          <w:sz w:val="24"/>
          <w:szCs w:val="24"/>
          <w:lang w:eastAsia="ru-RU"/>
          <w14:ligatures w14:val="none"/>
        </w:rPr>
        <w:t>2) участвовать в организации работы по развитию физической культуры и спорта среди различных категорий граждан и групп населения;</w:t>
      </w:r>
    </w:p>
    <w:p w14:paraId="415850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2" w:name="100675"/>
      <w:bookmarkEnd w:id="1582"/>
      <w:r w:rsidRPr="004F11E1">
        <w:rPr>
          <w:rFonts w:ascii="Arial" w:eastAsia="Times New Roman" w:hAnsi="Arial" w:cs="Arial"/>
          <w:color w:val="212529"/>
          <w:kern w:val="0"/>
          <w:sz w:val="24"/>
          <w:szCs w:val="24"/>
          <w:lang w:eastAsia="ru-RU"/>
          <w14:ligatures w14:val="none"/>
        </w:rPr>
        <w:t>3) обеспечивать условия для охраны и укрепления здоровья лиц, проходящих подготовку к выполнению нормативов испытаний (тестов) комплекса ГТО;</w:t>
      </w:r>
    </w:p>
    <w:p w14:paraId="7424108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3" w:name="100676"/>
      <w:bookmarkEnd w:id="1583"/>
      <w:r w:rsidRPr="004F11E1">
        <w:rPr>
          <w:rFonts w:ascii="Arial" w:eastAsia="Times New Roman" w:hAnsi="Arial" w:cs="Arial"/>
          <w:color w:val="212529"/>
          <w:kern w:val="0"/>
          <w:sz w:val="24"/>
          <w:szCs w:val="24"/>
          <w:lang w:eastAsia="ru-RU"/>
          <w14:ligatures w14:val="none"/>
        </w:rPr>
        <w:t>4) исполнять иные обязанности в соответствии с законодательством Российской Федерации.</w:t>
      </w:r>
    </w:p>
    <w:p w14:paraId="269B9C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4" w:name="100677"/>
      <w:bookmarkEnd w:id="1584"/>
      <w:r w:rsidRPr="004F11E1">
        <w:rPr>
          <w:rFonts w:ascii="Arial" w:eastAsia="Times New Roman" w:hAnsi="Arial" w:cs="Arial"/>
          <w:color w:val="212529"/>
          <w:kern w:val="0"/>
          <w:sz w:val="24"/>
          <w:szCs w:val="24"/>
          <w:lang w:eastAsia="ru-RU"/>
          <w14:ligatures w14:val="none"/>
        </w:rPr>
        <w:t>11. Устав физкультурно-спортивного клуба должен предусматривать:</w:t>
      </w:r>
    </w:p>
    <w:p w14:paraId="3ADF46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5" w:name="100678"/>
      <w:bookmarkEnd w:id="1585"/>
      <w:r w:rsidRPr="004F11E1">
        <w:rPr>
          <w:rFonts w:ascii="Arial" w:eastAsia="Times New Roman" w:hAnsi="Arial" w:cs="Arial"/>
          <w:color w:val="212529"/>
          <w:kern w:val="0"/>
          <w:sz w:val="24"/>
          <w:szCs w:val="24"/>
          <w:lang w:eastAsia="ru-RU"/>
          <w14:ligatures w14:val="none"/>
        </w:rPr>
        <w:t>1) условия, порядок приобретения и утраты членства в физкультурно-спортивном клубе, права и обязанности членов физкультурно-спортивного клуба;</w:t>
      </w:r>
    </w:p>
    <w:p w14:paraId="2295DFA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6" w:name="100679"/>
      <w:bookmarkEnd w:id="1586"/>
      <w:r w:rsidRPr="004F11E1">
        <w:rPr>
          <w:rFonts w:ascii="Arial" w:eastAsia="Times New Roman" w:hAnsi="Arial" w:cs="Arial"/>
          <w:color w:val="212529"/>
          <w:kern w:val="0"/>
          <w:sz w:val="24"/>
          <w:szCs w:val="24"/>
          <w:lang w:eastAsia="ru-RU"/>
          <w14:ligatures w14:val="none"/>
        </w:rPr>
        <w:t>2) порядок уплаты вступительных и членских взносов.</w:t>
      </w:r>
    </w:p>
    <w:p w14:paraId="6AB21FE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7" w:name="100680"/>
      <w:bookmarkEnd w:id="1587"/>
      <w:r w:rsidRPr="004F11E1">
        <w:rPr>
          <w:rFonts w:ascii="Arial" w:eastAsia="Times New Roman" w:hAnsi="Arial" w:cs="Arial"/>
          <w:color w:val="212529"/>
          <w:kern w:val="0"/>
          <w:sz w:val="24"/>
          <w:szCs w:val="24"/>
          <w:lang w:eastAsia="ru-RU"/>
          <w14:ligatures w14:val="none"/>
        </w:rP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14:paraId="4E7E9BA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8" w:name="100681"/>
      <w:bookmarkEnd w:id="1588"/>
      <w:r w:rsidRPr="004F11E1">
        <w:rPr>
          <w:rFonts w:ascii="Arial" w:eastAsia="Times New Roman" w:hAnsi="Arial" w:cs="Arial"/>
          <w:color w:val="212529"/>
          <w:kern w:val="0"/>
          <w:sz w:val="24"/>
          <w:szCs w:val="24"/>
          <w:lang w:eastAsia="ru-RU"/>
          <w14:ligatures w14:val="none"/>
        </w:rP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14:paraId="6A268BD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9" w:name="100682"/>
      <w:bookmarkEnd w:id="1589"/>
      <w:r w:rsidRPr="004F11E1">
        <w:rPr>
          <w:rFonts w:ascii="Arial" w:eastAsia="Times New Roman" w:hAnsi="Arial" w:cs="Arial"/>
          <w:color w:val="212529"/>
          <w:kern w:val="0"/>
          <w:sz w:val="24"/>
          <w:szCs w:val="24"/>
          <w:lang w:eastAsia="ru-RU"/>
          <w14:ligatures w14:val="none"/>
        </w:rPr>
        <w:t>2. Выполнение нормативов испытаний (тестов) комплекса ГТО в центрах тестирования является бесплатным.</w:t>
      </w:r>
    </w:p>
    <w:p w14:paraId="63CEC0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0" w:name="100683"/>
      <w:bookmarkEnd w:id="1590"/>
      <w:r w:rsidRPr="004F11E1">
        <w:rPr>
          <w:rFonts w:ascii="Arial" w:eastAsia="Times New Roman" w:hAnsi="Arial" w:cs="Arial"/>
          <w:color w:val="212529"/>
          <w:kern w:val="0"/>
          <w:sz w:val="24"/>
          <w:szCs w:val="24"/>
          <w:lang w:eastAsia="ru-RU"/>
          <w14:ligatures w14:val="none"/>
        </w:rPr>
        <w:t>Статья 31.5. Символика комплекса ГТО</w:t>
      </w:r>
    </w:p>
    <w:p w14:paraId="0DBE6D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1" w:name="100684"/>
      <w:bookmarkEnd w:id="1591"/>
      <w:r w:rsidRPr="004F11E1">
        <w:rPr>
          <w:rFonts w:ascii="Arial" w:eastAsia="Times New Roman" w:hAnsi="Arial" w:cs="Arial"/>
          <w:color w:val="212529"/>
          <w:kern w:val="0"/>
          <w:sz w:val="24"/>
          <w:szCs w:val="24"/>
          <w:lang w:eastAsia="ru-RU"/>
          <w14:ligatures w14:val="none"/>
        </w:rP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14:paraId="5D71B2F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2" w:name="100685"/>
      <w:bookmarkEnd w:id="1592"/>
      <w:r w:rsidRPr="004F11E1">
        <w:rPr>
          <w:rFonts w:ascii="Arial" w:eastAsia="Times New Roman" w:hAnsi="Arial" w:cs="Arial"/>
          <w:color w:val="212529"/>
          <w:kern w:val="0"/>
          <w:sz w:val="24"/>
          <w:szCs w:val="24"/>
          <w:lang w:eastAsia="ru-RU"/>
          <w14:ligatures w14:val="none"/>
        </w:rP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w:t>
      </w:r>
      <w:r w:rsidRPr="004F11E1">
        <w:rPr>
          <w:rFonts w:ascii="Arial" w:eastAsia="Times New Roman" w:hAnsi="Arial" w:cs="Arial"/>
          <w:color w:val="212529"/>
          <w:kern w:val="0"/>
          <w:sz w:val="24"/>
          <w:szCs w:val="24"/>
          <w:lang w:eastAsia="ru-RU"/>
          <w14:ligatures w14:val="none"/>
        </w:rPr>
        <w:lastRenderedPageBreak/>
        <w:t>и обороне" (ГТО) или образованные на его основе слова и словосочетания в своих наименованиях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14:paraId="6DEADC6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3" w:name="100686"/>
      <w:bookmarkEnd w:id="1593"/>
      <w:r w:rsidRPr="004F11E1">
        <w:rPr>
          <w:rFonts w:ascii="Arial" w:eastAsia="Times New Roman" w:hAnsi="Arial" w:cs="Arial"/>
          <w:color w:val="212529"/>
          <w:kern w:val="0"/>
          <w:sz w:val="24"/>
          <w:szCs w:val="24"/>
          <w:lang w:eastAsia="ru-RU"/>
          <w14:ligatures w14:val="none"/>
        </w:rP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14:paraId="6617651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4" w:name="100687"/>
      <w:bookmarkEnd w:id="1594"/>
      <w:r w:rsidRPr="004F11E1">
        <w:rPr>
          <w:rFonts w:ascii="Arial" w:eastAsia="Times New Roman" w:hAnsi="Arial" w:cs="Arial"/>
          <w:color w:val="212529"/>
          <w:kern w:val="0"/>
          <w:sz w:val="24"/>
          <w:szCs w:val="24"/>
          <w:lang w:eastAsia="ru-RU"/>
          <w14:ligatures w14:val="none"/>
        </w:rP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14:paraId="2A8E0A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5" w:name="100688"/>
      <w:bookmarkEnd w:id="1595"/>
      <w:r w:rsidRPr="004F11E1">
        <w:rPr>
          <w:rFonts w:ascii="Arial" w:eastAsia="Times New Roman" w:hAnsi="Arial" w:cs="Arial"/>
          <w:color w:val="212529"/>
          <w:kern w:val="0"/>
          <w:sz w:val="24"/>
          <w:szCs w:val="24"/>
          <w:lang w:eastAsia="ru-RU"/>
          <w14:ligatures w14:val="none"/>
        </w:rP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14:paraId="26312214"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596" w:name="000147"/>
      <w:bookmarkStart w:id="1597" w:name="100406"/>
      <w:bookmarkEnd w:id="1596"/>
      <w:bookmarkEnd w:id="1597"/>
      <w:r w:rsidRPr="004F11E1">
        <w:rPr>
          <w:rFonts w:ascii="Arial" w:eastAsia="Times New Roman" w:hAnsi="Arial" w:cs="Arial"/>
          <w:color w:val="212529"/>
          <w:kern w:val="0"/>
          <w:sz w:val="24"/>
          <w:szCs w:val="24"/>
          <w:lang w:eastAsia="ru-RU"/>
          <w14:ligatures w14:val="none"/>
        </w:rPr>
        <w:t>Глава 4. СПОРТИВНАЯ ПОДГОТОВКА</w:t>
      </w:r>
    </w:p>
    <w:p w14:paraId="45F50F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8" w:name="000955"/>
      <w:bookmarkStart w:id="1599" w:name="000148"/>
      <w:bookmarkStart w:id="1600" w:name="100407"/>
      <w:bookmarkStart w:id="1601" w:name="100408"/>
      <w:bookmarkStart w:id="1602" w:name="100409"/>
      <w:bookmarkStart w:id="1603" w:name="100410"/>
      <w:bookmarkStart w:id="1604" w:name="100411"/>
      <w:bookmarkStart w:id="1605" w:name="100412"/>
      <w:bookmarkStart w:id="1606" w:name="100413"/>
      <w:bookmarkStart w:id="1607" w:name="100414"/>
      <w:bookmarkEnd w:id="1598"/>
      <w:bookmarkEnd w:id="1599"/>
      <w:bookmarkEnd w:id="1600"/>
      <w:bookmarkEnd w:id="1601"/>
      <w:bookmarkEnd w:id="1602"/>
      <w:bookmarkEnd w:id="1603"/>
      <w:bookmarkEnd w:id="1604"/>
      <w:bookmarkEnd w:id="1605"/>
      <w:bookmarkEnd w:id="1606"/>
      <w:bookmarkEnd w:id="1607"/>
      <w:r w:rsidRPr="004F11E1">
        <w:rPr>
          <w:rFonts w:ascii="Arial" w:eastAsia="Times New Roman" w:hAnsi="Arial" w:cs="Arial"/>
          <w:color w:val="212529"/>
          <w:kern w:val="0"/>
          <w:sz w:val="24"/>
          <w:szCs w:val="24"/>
          <w:lang w:eastAsia="ru-RU"/>
          <w14:ligatures w14:val="none"/>
        </w:rPr>
        <w:t>Статья 32. Система спортивной подготовки</w:t>
      </w:r>
    </w:p>
    <w:p w14:paraId="656F614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08" w:name="000956"/>
      <w:bookmarkEnd w:id="1608"/>
      <w:r w:rsidRPr="004F11E1">
        <w:rPr>
          <w:rFonts w:ascii="Arial" w:eastAsia="Times New Roman" w:hAnsi="Arial" w:cs="Arial"/>
          <w:color w:val="212529"/>
          <w:kern w:val="0"/>
          <w:sz w:val="24"/>
          <w:szCs w:val="24"/>
          <w:lang w:eastAsia="ru-RU"/>
          <w14:ligatures w14:val="none"/>
        </w:rPr>
        <w:t>1. Система спортивной подготовки включает в себя:</w:t>
      </w:r>
    </w:p>
    <w:p w14:paraId="7CF3337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09" w:name="000957"/>
      <w:bookmarkEnd w:id="1609"/>
      <w:r w:rsidRPr="004F11E1">
        <w:rPr>
          <w:rFonts w:ascii="Arial" w:eastAsia="Times New Roman" w:hAnsi="Arial" w:cs="Arial"/>
          <w:color w:val="212529"/>
          <w:kern w:val="0"/>
          <w:sz w:val="24"/>
          <w:szCs w:val="24"/>
          <w:lang w:eastAsia="ru-RU"/>
          <w14:ligatures w14:val="none"/>
        </w:rPr>
        <w:t>1) федеральные стандарты спортивной подготовки;</w:t>
      </w:r>
    </w:p>
    <w:p w14:paraId="190A13D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0" w:name="000958"/>
      <w:bookmarkEnd w:id="1610"/>
      <w:r w:rsidRPr="004F11E1">
        <w:rPr>
          <w:rFonts w:ascii="Arial" w:eastAsia="Times New Roman" w:hAnsi="Arial" w:cs="Arial"/>
          <w:color w:val="212529"/>
          <w:kern w:val="0"/>
          <w:sz w:val="24"/>
          <w:szCs w:val="24"/>
          <w:lang w:eastAsia="ru-RU"/>
          <w14:ligatures w14:val="none"/>
        </w:rPr>
        <w:t>2) примерные дополнительные образовательные программы спортивной подготовки, дополнительные образовательные программы спортивной подготовки;</w:t>
      </w:r>
    </w:p>
    <w:p w14:paraId="32A77D7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1" w:name="000959"/>
      <w:bookmarkEnd w:id="1611"/>
      <w:r w:rsidRPr="004F11E1">
        <w:rPr>
          <w:rFonts w:ascii="Arial" w:eastAsia="Times New Roman" w:hAnsi="Arial" w:cs="Arial"/>
          <w:color w:val="212529"/>
          <w:kern w:val="0"/>
          <w:sz w:val="24"/>
          <w:szCs w:val="24"/>
          <w:lang w:eastAsia="ru-RU"/>
          <w14:ligatures w14:val="none"/>
        </w:rPr>
        <w:t>3) организации, реализующие дополнительные образовательные программы спортивной подготовки;</w:t>
      </w:r>
    </w:p>
    <w:p w14:paraId="5E8502B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2" w:name="000960"/>
      <w:bookmarkEnd w:id="1612"/>
      <w:r w:rsidRPr="004F11E1">
        <w:rPr>
          <w:rFonts w:ascii="Arial" w:eastAsia="Times New Roman" w:hAnsi="Arial" w:cs="Arial"/>
          <w:color w:val="212529"/>
          <w:kern w:val="0"/>
          <w:sz w:val="24"/>
          <w:szCs w:val="24"/>
          <w:lang w:eastAsia="ru-RU"/>
          <w14:ligatures w14:val="none"/>
        </w:rPr>
        <w:t>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14:paraId="2FC601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3" w:name="000961"/>
      <w:bookmarkEnd w:id="1613"/>
      <w:r w:rsidRPr="004F11E1">
        <w:rPr>
          <w:rFonts w:ascii="Arial" w:eastAsia="Times New Roman" w:hAnsi="Arial" w:cs="Arial"/>
          <w:color w:val="212529"/>
          <w:kern w:val="0"/>
          <w:sz w:val="24"/>
          <w:szCs w:val="24"/>
          <w:lang w:eastAsia="ru-RU"/>
          <w14:ligatures w14:val="none"/>
        </w:rPr>
        <w:t>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14:paraId="5A23DA2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4" w:name="001300"/>
      <w:bookmarkStart w:id="1615" w:name="000962"/>
      <w:bookmarkEnd w:id="1614"/>
      <w:bookmarkEnd w:id="1615"/>
      <w:r w:rsidRPr="004F11E1">
        <w:rPr>
          <w:rFonts w:ascii="Arial" w:eastAsia="Times New Roman" w:hAnsi="Arial" w:cs="Arial"/>
          <w:color w:val="212529"/>
          <w:kern w:val="0"/>
          <w:sz w:val="24"/>
          <w:szCs w:val="24"/>
          <w:lang w:eastAsia="ru-RU"/>
          <w14:ligatures w14:val="none"/>
        </w:rPr>
        <w:t xml:space="preserve">6) 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w:t>
      </w:r>
      <w:r w:rsidRPr="004F11E1">
        <w:rPr>
          <w:rFonts w:ascii="Arial" w:eastAsia="Times New Roman" w:hAnsi="Arial" w:cs="Arial"/>
          <w:color w:val="212529"/>
          <w:kern w:val="0"/>
          <w:sz w:val="24"/>
          <w:szCs w:val="24"/>
          <w:lang w:eastAsia="ru-RU"/>
          <w14:ligatures w14:val="none"/>
        </w:rPr>
        <w:lastRenderedPageBreak/>
        <w:t>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органами публичной власти и органами местного самоуправления консультативные, совещательные и иные органы;</w:t>
      </w:r>
    </w:p>
    <w:p w14:paraId="2C757A2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6" w:name="000963"/>
      <w:bookmarkEnd w:id="1616"/>
      <w:r w:rsidRPr="004F11E1">
        <w:rPr>
          <w:rFonts w:ascii="Arial" w:eastAsia="Times New Roman" w:hAnsi="Arial" w:cs="Arial"/>
          <w:color w:val="212529"/>
          <w:kern w:val="0"/>
          <w:sz w:val="24"/>
          <w:szCs w:val="24"/>
          <w:lang w:eastAsia="ru-RU"/>
          <w14:ligatures w14:val="none"/>
        </w:rPr>
        <w:t>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14:paraId="31DC6F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7" w:name="000964"/>
      <w:bookmarkStart w:id="1618" w:name="000149"/>
      <w:bookmarkEnd w:id="1617"/>
      <w:bookmarkEnd w:id="1618"/>
      <w:r w:rsidRPr="004F11E1">
        <w:rPr>
          <w:rFonts w:ascii="Arial" w:eastAsia="Times New Roman" w:hAnsi="Arial" w:cs="Arial"/>
          <w:color w:val="212529"/>
          <w:kern w:val="0"/>
          <w:sz w:val="24"/>
          <w:szCs w:val="24"/>
          <w:lang w:eastAsia="ru-RU"/>
          <w14:ligatures w14:val="none"/>
        </w:rPr>
        <w:t>2. При осуществлении спортивной подготовки устанавливаются следующие этапы:</w:t>
      </w:r>
    </w:p>
    <w:p w14:paraId="70A3F9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9" w:name="000965"/>
      <w:bookmarkStart w:id="1620" w:name="000150"/>
      <w:bookmarkEnd w:id="1619"/>
      <w:bookmarkEnd w:id="1620"/>
      <w:r w:rsidRPr="004F11E1">
        <w:rPr>
          <w:rFonts w:ascii="Arial" w:eastAsia="Times New Roman" w:hAnsi="Arial" w:cs="Arial"/>
          <w:color w:val="212529"/>
          <w:kern w:val="0"/>
          <w:sz w:val="24"/>
          <w:szCs w:val="24"/>
          <w:lang w:eastAsia="ru-RU"/>
          <w14:ligatures w14:val="none"/>
        </w:rPr>
        <w:t>1) спортивно-оздоровительный этап;</w:t>
      </w:r>
    </w:p>
    <w:p w14:paraId="5DA115F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21" w:name="000966"/>
      <w:bookmarkStart w:id="1622" w:name="000151"/>
      <w:bookmarkEnd w:id="1621"/>
      <w:bookmarkEnd w:id="1622"/>
      <w:r w:rsidRPr="004F11E1">
        <w:rPr>
          <w:rFonts w:ascii="Arial" w:eastAsia="Times New Roman" w:hAnsi="Arial" w:cs="Arial"/>
          <w:color w:val="212529"/>
          <w:kern w:val="0"/>
          <w:sz w:val="24"/>
          <w:szCs w:val="24"/>
          <w:lang w:eastAsia="ru-RU"/>
          <w14:ligatures w14:val="none"/>
        </w:rPr>
        <w:t>2) этап начальной подготовки;</w:t>
      </w:r>
    </w:p>
    <w:p w14:paraId="07D531C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23" w:name="000967"/>
      <w:bookmarkStart w:id="1624" w:name="000152"/>
      <w:bookmarkEnd w:id="1623"/>
      <w:bookmarkEnd w:id="1624"/>
      <w:r w:rsidRPr="004F11E1">
        <w:rPr>
          <w:rFonts w:ascii="Arial" w:eastAsia="Times New Roman" w:hAnsi="Arial" w:cs="Arial"/>
          <w:color w:val="212529"/>
          <w:kern w:val="0"/>
          <w:sz w:val="24"/>
          <w:szCs w:val="24"/>
          <w:lang w:eastAsia="ru-RU"/>
          <w14:ligatures w14:val="none"/>
        </w:rPr>
        <w:t>3) учебно-тренировочный этап (этап спортивной специализации);</w:t>
      </w:r>
    </w:p>
    <w:p w14:paraId="18E4435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25" w:name="000968"/>
      <w:bookmarkStart w:id="1626" w:name="000153"/>
      <w:bookmarkEnd w:id="1625"/>
      <w:bookmarkEnd w:id="1626"/>
      <w:r w:rsidRPr="004F11E1">
        <w:rPr>
          <w:rFonts w:ascii="Arial" w:eastAsia="Times New Roman" w:hAnsi="Arial" w:cs="Arial"/>
          <w:color w:val="212529"/>
          <w:kern w:val="0"/>
          <w:sz w:val="24"/>
          <w:szCs w:val="24"/>
          <w:lang w:eastAsia="ru-RU"/>
          <w14:ligatures w14:val="none"/>
        </w:rPr>
        <w:t>4) этап совершенствования спортивного мастерства;</w:t>
      </w:r>
    </w:p>
    <w:p w14:paraId="07F921F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27" w:name="000969"/>
      <w:bookmarkStart w:id="1628" w:name="000154"/>
      <w:bookmarkEnd w:id="1627"/>
      <w:bookmarkEnd w:id="1628"/>
      <w:r w:rsidRPr="004F11E1">
        <w:rPr>
          <w:rFonts w:ascii="Arial" w:eastAsia="Times New Roman" w:hAnsi="Arial" w:cs="Arial"/>
          <w:color w:val="212529"/>
          <w:kern w:val="0"/>
          <w:sz w:val="24"/>
          <w:szCs w:val="24"/>
          <w:lang w:eastAsia="ru-RU"/>
          <w14:ligatures w14:val="none"/>
        </w:rPr>
        <w:t>5) этап высшего спортивного мастерства.</w:t>
      </w:r>
    </w:p>
    <w:p w14:paraId="7B99297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29" w:name="000970"/>
      <w:bookmarkStart w:id="1630" w:name="000155"/>
      <w:bookmarkStart w:id="1631" w:name="000262"/>
      <w:bookmarkEnd w:id="1629"/>
      <w:bookmarkEnd w:id="1630"/>
      <w:bookmarkEnd w:id="1631"/>
      <w:r w:rsidRPr="004F11E1">
        <w:rPr>
          <w:rFonts w:ascii="Arial" w:eastAsia="Times New Roman" w:hAnsi="Arial" w:cs="Arial"/>
          <w:color w:val="212529"/>
          <w:kern w:val="0"/>
          <w:sz w:val="24"/>
          <w:szCs w:val="24"/>
          <w:lang w:eastAsia="ru-RU"/>
          <w14:ligatures w14:val="none"/>
        </w:rPr>
        <w:t>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14:paraId="3DD8BC8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32" w:name="000971"/>
      <w:bookmarkStart w:id="1633" w:name="000156"/>
      <w:bookmarkEnd w:id="1632"/>
      <w:bookmarkEnd w:id="1633"/>
      <w:r w:rsidRPr="004F11E1">
        <w:rPr>
          <w:rFonts w:ascii="Arial" w:eastAsia="Times New Roman" w:hAnsi="Arial" w:cs="Arial"/>
          <w:color w:val="212529"/>
          <w:kern w:val="0"/>
          <w:sz w:val="24"/>
          <w:szCs w:val="24"/>
          <w:lang w:eastAsia="ru-RU"/>
          <w14:ligatures w14:val="none"/>
        </w:rPr>
        <w:t>4. Содержание этапов спортивной подготовки, указанных в </w:t>
      </w:r>
      <w:hyperlink r:id="rId222" w:anchor="000966" w:history="1">
        <w:r w:rsidRPr="004F11E1">
          <w:rPr>
            <w:rFonts w:ascii="Arial" w:eastAsia="Times New Roman" w:hAnsi="Arial" w:cs="Arial"/>
            <w:color w:val="4272D7"/>
            <w:kern w:val="0"/>
            <w:sz w:val="24"/>
            <w:szCs w:val="24"/>
            <w:u w:val="single"/>
            <w:lang w:eastAsia="ru-RU"/>
            <w14:ligatures w14:val="none"/>
          </w:rPr>
          <w:t>пунктах 2</w:t>
        </w:r>
      </w:hyperlink>
      <w:r w:rsidRPr="004F11E1">
        <w:rPr>
          <w:rFonts w:ascii="Arial" w:eastAsia="Times New Roman" w:hAnsi="Arial" w:cs="Arial"/>
          <w:color w:val="212529"/>
          <w:kern w:val="0"/>
          <w:sz w:val="24"/>
          <w:szCs w:val="24"/>
          <w:lang w:eastAsia="ru-RU"/>
          <w14:ligatures w14:val="none"/>
        </w:rPr>
        <w:t> - </w:t>
      </w:r>
      <w:hyperlink r:id="rId223" w:anchor="000969" w:history="1">
        <w:r w:rsidRPr="004F11E1">
          <w:rPr>
            <w:rFonts w:ascii="Arial" w:eastAsia="Times New Roman" w:hAnsi="Arial" w:cs="Arial"/>
            <w:color w:val="4272D7"/>
            <w:kern w:val="0"/>
            <w:sz w:val="24"/>
            <w:szCs w:val="24"/>
            <w:u w:val="single"/>
            <w:lang w:eastAsia="ru-RU"/>
            <w14:ligatures w14:val="none"/>
          </w:rPr>
          <w:t>5 части 2</w:t>
        </w:r>
      </w:hyperlink>
      <w:r w:rsidRPr="004F11E1">
        <w:rPr>
          <w:rFonts w:ascii="Arial" w:eastAsia="Times New Roman" w:hAnsi="Arial" w:cs="Arial"/>
          <w:color w:val="212529"/>
          <w:kern w:val="0"/>
          <w:sz w:val="24"/>
          <w:szCs w:val="24"/>
          <w:lang w:eastAsia="ru-RU"/>
          <w14:ligatures w14:val="none"/>
        </w:rPr>
        <w:t>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3EC5827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34" w:name="000972"/>
      <w:bookmarkStart w:id="1635" w:name="000157"/>
      <w:bookmarkEnd w:id="1634"/>
      <w:bookmarkEnd w:id="1635"/>
      <w:r w:rsidRPr="004F11E1">
        <w:rPr>
          <w:rFonts w:ascii="Arial" w:eastAsia="Times New Roman" w:hAnsi="Arial" w:cs="Arial"/>
          <w:color w:val="212529"/>
          <w:kern w:val="0"/>
          <w:sz w:val="24"/>
          <w:szCs w:val="24"/>
          <w:lang w:eastAsia="ru-RU"/>
          <w14:ligatures w14:val="none"/>
        </w:rPr>
        <w:t>5. Если на одном из этапов спортивной подготовки, указанных в </w:t>
      </w:r>
      <w:hyperlink r:id="rId224" w:anchor="000966" w:history="1">
        <w:r w:rsidRPr="004F11E1">
          <w:rPr>
            <w:rFonts w:ascii="Arial" w:eastAsia="Times New Roman" w:hAnsi="Arial" w:cs="Arial"/>
            <w:color w:val="4272D7"/>
            <w:kern w:val="0"/>
            <w:sz w:val="24"/>
            <w:szCs w:val="24"/>
            <w:u w:val="single"/>
            <w:lang w:eastAsia="ru-RU"/>
            <w14:ligatures w14:val="none"/>
          </w:rPr>
          <w:t>пунктах 2</w:t>
        </w:r>
      </w:hyperlink>
      <w:r w:rsidRPr="004F11E1">
        <w:rPr>
          <w:rFonts w:ascii="Arial" w:eastAsia="Times New Roman" w:hAnsi="Arial" w:cs="Arial"/>
          <w:color w:val="212529"/>
          <w:kern w:val="0"/>
          <w:sz w:val="24"/>
          <w:szCs w:val="24"/>
          <w:lang w:eastAsia="ru-RU"/>
          <w14:ligatures w14:val="none"/>
        </w:rPr>
        <w:t> - </w:t>
      </w:r>
      <w:hyperlink r:id="rId225" w:anchor="000968" w:history="1">
        <w:r w:rsidRPr="004F11E1">
          <w:rPr>
            <w:rFonts w:ascii="Arial" w:eastAsia="Times New Roman" w:hAnsi="Arial" w:cs="Arial"/>
            <w:color w:val="4272D7"/>
            <w:kern w:val="0"/>
            <w:sz w:val="24"/>
            <w:szCs w:val="24"/>
            <w:u w:val="single"/>
            <w:lang w:eastAsia="ru-RU"/>
            <w14:ligatures w14:val="none"/>
          </w:rPr>
          <w:t>4 части 2</w:t>
        </w:r>
      </w:hyperlink>
      <w:r w:rsidRPr="004F11E1">
        <w:rPr>
          <w:rFonts w:ascii="Arial" w:eastAsia="Times New Roman" w:hAnsi="Arial" w:cs="Arial"/>
          <w:color w:val="212529"/>
          <w:kern w:val="0"/>
          <w:sz w:val="24"/>
          <w:szCs w:val="24"/>
          <w:lang w:eastAsia="ru-RU"/>
          <w14:ligatures w14:val="none"/>
        </w:rPr>
        <w:t>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w:t>
      </w:r>
      <w:hyperlink r:id="rId226" w:anchor="000966" w:history="1">
        <w:r w:rsidRPr="004F11E1">
          <w:rPr>
            <w:rFonts w:ascii="Arial" w:eastAsia="Times New Roman" w:hAnsi="Arial" w:cs="Arial"/>
            <w:color w:val="4272D7"/>
            <w:kern w:val="0"/>
            <w:sz w:val="24"/>
            <w:szCs w:val="24"/>
            <w:u w:val="single"/>
            <w:lang w:eastAsia="ru-RU"/>
            <w14:ligatures w14:val="none"/>
          </w:rPr>
          <w:t>пунктах 2</w:t>
        </w:r>
      </w:hyperlink>
      <w:r w:rsidRPr="004F11E1">
        <w:rPr>
          <w:rFonts w:ascii="Arial" w:eastAsia="Times New Roman" w:hAnsi="Arial" w:cs="Arial"/>
          <w:color w:val="212529"/>
          <w:kern w:val="0"/>
          <w:sz w:val="24"/>
          <w:szCs w:val="24"/>
          <w:lang w:eastAsia="ru-RU"/>
          <w14:ligatures w14:val="none"/>
        </w:rPr>
        <w:t> - </w:t>
      </w:r>
      <w:hyperlink r:id="rId227" w:anchor="000969" w:history="1">
        <w:r w:rsidRPr="004F11E1">
          <w:rPr>
            <w:rFonts w:ascii="Arial" w:eastAsia="Times New Roman" w:hAnsi="Arial" w:cs="Arial"/>
            <w:color w:val="4272D7"/>
            <w:kern w:val="0"/>
            <w:sz w:val="24"/>
            <w:szCs w:val="24"/>
            <w:u w:val="single"/>
            <w:lang w:eastAsia="ru-RU"/>
            <w14:ligatures w14:val="none"/>
          </w:rPr>
          <w:t>5 части 2</w:t>
        </w:r>
      </w:hyperlink>
      <w:r w:rsidRPr="004F11E1">
        <w:rPr>
          <w:rFonts w:ascii="Arial" w:eastAsia="Times New Roman" w:hAnsi="Arial" w:cs="Arial"/>
          <w:color w:val="212529"/>
          <w:kern w:val="0"/>
          <w:sz w:val="24"/>
          <w:szCs w:val="24"/>
          <w:lang w:eastAsia="ru-RU"/>
          <w14:ligatures w14:val="none"/>
        </w:rPr>
        <w:t> настоящей статьи, граждане вправе продолжить прохождение спортивной подготовки на спортивно-оздоровительном этапе.</w:t>
      </w:r>
    </w:p>
    <w:p w14:paraId="3A2A55D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36" w:name="000973"/>
      <w:bookmarkEnd w:id="1636"/>
      <w:r w:rsidRPr="004F11E1">
        <w:rPr>
          <w:rFonts w:ascii="Arial" w:eastAsia="Times New Roman" w:hAnsi="Arial" w:cs="Arial"/>
          <w:color w:val="212529"/>
          <w:kern w:val="0"/>
          <w:sz w:val="24"/>
          <w:szCs w:val="24"/>
          <w:lang w:eastAsia="ru-RU"/>
          <w14:ligatures w14:val="none"/>
        </w:rPr>
        <w:t>6. 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w:t>
      </w:r>
    </w:p>
    <w:p w14:paraId="052BC75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37" w:name="000158"/>
      <w:bookmarkStart w:id="1638" w:name="100415"/>
      <w:bookmarkStart w:id="1639" w:name="100416"/>
      <w:bookmarkStart w:id="1640" w:name="100417"/>
      <w:bookmarkStart w:id="1641" w:name="100418"/>
      <w:bookmarkStart w:id="1642" w:name="100419"/>
      <w:bookmarkStart w:id="1643" w:name="100420"/>
      <w:bookmarkEnd w:id="1637"/>
      <w:bookmarkEnd w:id="1638"/>
      <w:bookmarkEnd w:id="1639"/>
      <w:bookmarkEnd w:id="1640"/>
      <w:bookmarkEnd w:id="1641"/>
      <w:bookmarkEnd w:id="1642"/>
      <w:bookmarkEnd w:id="1643"/>
      <w:r w:rsidRPr="004F11E1">
        <w:rPr>
          <w:rFonts w:ascii="Arial" w:eastAsia="Times New Roman" w:hAnsi="Arial" w:cs="Arial"/>
          <w:color w:val="212529"/>
          <w:kern w:val="0"/>
          <w:sz w:val="24"/>
          <w:szCs w:val="24"/>
          <w:lang w:eastAsia="ru-RU"/>
          <w14:ligatures w14:val="none"/>
        </w:rPr>
        <w:t>Статья 33. Федеральные стандарты спортивной подготовки</w:t>
      </w:r>
    </w:p>
    <w:p w14:paraId="7B8B0AD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4" w:name="000974"/>
      <w:bookmarkStart w:id="1645" w:name="000367"/>
      <w:bookmarkStart w:id="1646" w:name="000159"/>
      <w:bookmarkEnd w:id="1644"/>
      <w:bookmarkEnd w:id="1645"/>
      <w:bookmarkEnd w:id="1646"/>
      <w:r w:rsidRPr="004F11E1">
        <w:rPr>
          <w:rFonts w:ascii="Arial" w:eastAsia="Times New Roman" w:hAnsi="Arial" w:cs="Arial"/>
          <w:color w:val="212529"/>
          <w:kern w:val="0"/>
          <w:sz w:val="24"/>
          <w:szCs w:val="24"/>
          <w:lang w:eastAsia="ru-RU"/>
          <w14:ligatures w14:val="none"/>
        </w:rPr>
        <w:lastRenderedPageBreak/>
        <w:t>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228" w:history="1">
        <w:r w:rsidRPr="004F11E1">
          <w:rPr>
            <w:rFonts w:ascii="Arial" w:eastAsia="Times New Roman" w:hAnsi="Arial" w:cs="Arial"/>
            <w:color w:val="4272D7"/>
            <w:kern w:val="0"/>
            <w:sz w:val="24"/>
            <w:szCs w:val="24"/>
            <w:u w:val="single"/>
            <w:lang w:eastAsia="ru-RU"/>
            <w14:ligatures w14:val="none"/>
          </w:rPr>
          <w:t>реестр</w:t>
        </w:r>
      </w:hyperlink>
      <w:r w:rsidRPr="004F11E1">
        <w:rPr>
          <w:rFonts w:ascii="Arial" w:eastAsia="Times New Roman" w:hAnsi="Arial" w:cs="Arial"/>
          <w:color w:val="212529"/>
          <w:kern w:val="0"/>
          <w:sz w:val="24"/>
          <w:szCs w:val="24"/>
          <w:lang w:eastAsia="ru-RU"/>
          <w14:ligatures w14:val="none"/>
        </w:rPr>
        <w:t>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w:t>
      </w:r>
    </w:p>
    <w:p w14:paraId="202C3A8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7" w:name="000160"/>
      <w:bookmarkEnd w:id="1647"/>
      <w:r w:rsidRPr="004F11E1">
        <w:rPr>
          <w:rFonts w:ascii="Arial" w:eastAsia="Times New Roman" w:hAnsi="Arial" w:cs="Arial"/>
          <w:color w:val="212529"/>
          <w:kern w:val="0"/>
          <w:sz w:val="24"/>
          <w:szCs w:val="24"/>
          <w:lang w:eastAsia="ru-RU"/>
          <w14:ligatures w14:val="none"/>
        </w:rPr>
        <w:t>2. Федеральные стандарты спортивной подготовки предназначены для обеспечения:</w:t>
      </w:r>
    </w:p>
    <w:p w14:paraId="5BCDB46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8" w:name="000161"/>
      <w:bookmarkEnd w:id="1648"/>
      <w:r w:rsidRPr="004F11E1">
        <w:rPr>
          <w:rFonts w:ascii="Arial" w:eastAsia="Times New Roman" w:hAnsi="Arial" w:cs="Arial"/>
          <w:color w:val="212529"/>
          <w:kern w:val="0"/>
          <w:sz w:val="24"/>
          <w:szCs w:val="24"/>
          <w:lang w:eastAsia="ru-RU"/>
          <w14:ligatures w14:val="none"/>
        </w:rPr>
        <w:t>1) единства основных требований к спортивной подготовке на всей территории Российской Федерации;</w:t>
      </w:r>
    </w:p>
    <w:p w14:paraId="7D8E436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9" w:name="000162"/>
      <w:bookmarkEnd w:id="1649"/>
      <w:r w:rsidRPr="004F11E1">
        <w:rPr>
          <w:rFonts w:ascii="Arial" w:eastAsia="Times New Roman" w:hAnsi="Arial" w:cs="Arial"/>
          <w:color w:val="212529"/>
          <w:kern w:val="0"/>
          <w:sz w:val="24"/>
          <w:szCs w:val="24"/>
          <w:lang w:eastAsia="ru-RU"/>
          <w14:ligatures w14:val="none"/>
        </w:rPr>
        <w:t>2) планомерности осуществления спортивной подготовки на всей территории Российской Федерации;</w:t>
      </w:r>
    </w:p>
    <w:p w14:paraId="55BBE56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0" w:name="000975"/>
      <w:bookmarkStart w:id="1651" w:name="000163"/>
      <w:bookmarkEnd w:id="1650"/>
      <w:bookmarkEnd w:id="1651"/>
      <w:r w:rsidRPr="004F11E1">
        <w:rPr>
          <w:rFonts w:ascii="Arial" w:eastAsia="Times New Roman" w:hAnsi="Arial" w:cs="Arial"/>
          <w:color w:val="212529"/>
          <w:kern w:val="0"/>
          <w:sz w:val="24"/>
          <w:szCs w:val="24"/>
          <w:lang w:eastAsia="ru-RU"/>
          <w14:ligatures w14:val="none"/>
        </w:rPr>
        <w:t>3) подготовки спортивного резерва для спортивных сборных команд, в том числе спортивных сборных команд Российской Федерации.</w:t>
      </w:r>
    </w:p>
    <w:p w14:paraId="245BD8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2" w:name="000164"/>
      <w:bookmarkEnd w:id="1652"/>
      <w:r w:rsidRPr="004F11E1">
        <w:rPr>
          <w:rFonts w:ascii="Arial" w:eastAsia="Times New Roman" w:hAnsi="Arial" w:cs="Arial"/>
          <w:color w:val="212529"/>
          <w:kern w:val="0"/>
          <w:sz w:val="24"/>
          <w:szCs w:val="24"/>
          <w:lang w:eastAsia="ru-RU"/>
          <w14:ligatures w14:val="none"/>
        </w:rPr>
        <w:t>3. Федеральные стандарты спортивной подготовки включают в себя:</w:t>
      </w:r>
    </w:p>
    <w:p w14:paraId="72845F4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3" w:name="000976"/>
      <w:bookmarkStart w:id="1654" w:name="000165"/>
      <w:bookmarkEnd w:id="1653"/>
      <w:bookmarkEnd w:id="1654"/>
      <w:r w:rsidRPr="004F11E1">
        <w:rPr>
          <w:rFonts w:ascii="Arial" w:eastAsia="Times New Roman" w:hAnsi="Arial" w:cs="Arial"/>
          <w:color w:val="212529"/>
          <w:kern w:val="0"/>
          <w:sz w:val="24"/>
          <w:szCs w:val="24"/>
          <w:lang w:eastAsia="ru-RU"/>
          <w14:ligatures w14:val="none"/>
        </w:rPr>
        <w:t>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r:id="rId229" w:anchor="000966" w:history="1">
        <w:r w:rsidRPr="004F11E1">
          <w:rPr>
            <w:rFonts w:ascii="Arial" w:eastAsia="Times New Roman" w:hAnsi="Arial" w:cs="Arial"/>
            <w:color w:val="4272D7"/>
            <w:kern w:val="0"/>
            <w:sz w:val="24"/>
            <w:szCs w:val="24"/>
            <w:u w:val="single"/>
            <w:lang w:eastAsia="ru-RU"/>
            <w14:ligatures w14:val="none"/>
          </w:rPr>
          <w:t>пунктах 2</w:t>
        </w:r>
      </w:hyperlink>
      <w:r w:rsidRPr="004F11E1">
        <w:rPr>
          <w:rFonts w:ascii="Arial" w:eastAsia="Times New Roman" w:hAnsi="Arial" w:cs="Arial"/>
          <w:color w:val="212529"/>
          <w:kern w:val="0"/>
          <w:sz w:val="24"/>
          <w:szCs w:val="24"/>
          <w:lang w:eastAsia="ru-RU"/>
          <w14:ligatures w14:val="none"/>
        </w:rPr>
        <w:t> - </w:t>
      </w:r>
      <w:hyperlink r:id="rId230" w:anchor="000969" w:history="1">
        <w:r w:rsidRPr="004F11E1">
          <w:rPr>
            <w:rFonts w:ascii="Arial" w:eastAsia="Times New Roman" w:hAnsi="Arial" w:cs="Arial"/>
            <w:color w:val="4272D7"/>
            <w:kern w:val="0"/>
            <w:sz w:val="24"/>
            <w:szCs w:val="24"/>
            <w:u w:val="single"/>
            <w:lang w:eastAsia="ru-RU"/>
            <w14:ligatures w14:val="none"/>
          </w:rPr>
          <w:t>5 части 2 статьи 32</w:t>
        </w:r>
      </w:hyperlink>
      <w:r w:rsidRPr="004F11E1">
        <w:rPr>
          <w:rFonts w:ascii="Arial" w:eastAsia="Times New Roman" w:hAnsi="Arial" w:cs="Arial"/>
          <w:color w:val="212529"/>
          <w:kern w:val="0"/>
          <w:sz w:val="24"/>
          <w:szCs w:val="24"/>
          <w:lang w:eastAsia="ru-RU"/>
          <w14:ligatures w14:val="none"/>
        </w:rPr>
        <w:t>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
    <w:p w14:paraId="5B46FD1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5" w:name="000977"/>
      <w:bookmarkStart w:id="1656" w:name="000166"/>
      <w:bookmarkEnd w:id="1655"/>
      <w:bookmarkEnd w:id="1656"/>
      <w:r w:rsidRPr="004F11E1">
        <w:rPr>
          <w:rFonts w:ascii="Arial" w:eastAsia="Times New Roman" w:hAnsi="Arial" w:cs="Arial"/>
          <w:color w:val="212529"/>
          <w:kern w:val="0"/>
          <w:sz w:val="24"/>
          <w:szCs w:val="24"/>
          <w:lang w:eastAsia="ru-RU"/>
          <w14:ligatures w14:val="none"/>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14:paraId="4D67D8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7" w:name="000978"/>
      <w:bookmarkStart w:id="1658" w:name="000167"/>
      <w:bookmarkEnd w:id="1657"/>
      <w:bookmarkEnd w:id="1658"/>
      <w:r w:rsidRPr="004F11E1">
        <w:rPr>
          <w:rFonts w:ascii="Arial" w:eastAsia="Times New Roman" w:hAnsi="Arial" w:cs="Arial"/>
          <w:color w:val="212529"/>
          <w:kern w:val="0"/>
          <w:sz w:val="24"/>
          <w:szCs w:val="24"/>
          <w:lang w:eastAsia="ru-RU"/>
          <w14:ligatures w14:val="none"/>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14:paraId="23ECB0A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9" w:name="000979"/>
      <w:bookmarkStart w:id="1660" w:name="000168"/>
      <w:bookmarkEnd w:id="1659"/>
      <w:bookmarkEnd w:id="1660"/>
      <w:r w:rsidRPr="004F11E1">
        <w:rPr>
          <w:rFonts w:ascii="Arial" w:eastAsia="Times New Roman" w:hAnsi="Arial" w:cs="Arial"/>
          <w:color w:val="212529"/>
          <w:kern w:val="0"/>
          <w:sz w:val="24"/>
          <w:szCs w:val="24"/>
          <w:lang w:eastAsia="ru-RU"/>
          <w14:ligatures w14:val="none"/>
        </w:rPr>
        <w:t>4) требования к результатам прохождения спортивной подготовки применительно к этапам спортивной подготовки, указанным в </w:t>
      </w:r>
      <w:hyperlink r:id="rId231" w:anchor="000966" w:history="1">
        <w:r w:rsidRPr="004F11E1">
          <w:rPr>
            <w:rFonts w:ascii="Arial" w:eastAsia="Times New Roman" w:hAnsi="Arial" w:cs="Arial"/>
            <w:color w:val="4272D7"/>
            <w:kern w:val="0"/>
            <w:sz w:val="24"/>
            <w:szCs w:val="24"/>
            <w:u w:val="single"/>
            <w:lang w:eastAsia="ru-RU"/>
            <w14:ligatures w14:val="none"/>
          </w:rPr>
          <w:t>пунктах 2</w:t>
        </w:r>
      </w:hyperlink>
      <w:r w:rsidRPr="004F11E1">
        <w:rPr>
          <w:rFonts w:ascii="Arial" w:eastAsia="Times New Roman" w:hAnsi="Arial" w:cs="Arial"/>
          <w:color w:val="212529"/>
          <w:kern w:val="0"/>
          <w:sz w:val="24"/>
          <w:szCs w:val="24"/>
          <w:lang w:eastAsia="ru-RU"/>
          <w14:ligatures w14:val="none"/>
        </w:rPr>
        <w:t> - </w:t>
      </w:r>
      <w:hyperlink r:id="rId232" w:anchor="000969" w:history="1">
        <w:r w:rsidRPr="004F11E1">
          <w:rPr>
            <w:rFonts w:ascii="Arial" w:eastAsia="Times New Roman" w:hAnsi="Arial" w:cs="Arial"/>
            <w:color w:val="4272D7"/>
            <w:kern w:val="0"/>
            <w:sz w:val="24"/>
            <w:szCs w:val="24"/>
            <w:u w:val="single"/>
            <w:lang w:eastAsia="ru-RU"/>
            <w14:ligatures w14:val="none"/>
          </w:rPr>
          <w:t>5 части 2 статьи 32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4A42FA4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1" w:name="000169"/>
      <w:bookmarkEnd w:id="1661"/>
      <w:r w:rsidRPr="004F11E1">
        <w:rPr>
          <w:rFonts w:ascii="Arial" w:eastAsia="Times New Roman" w:hAnsi="Arial" w:cs="Arial"/>
          <w:color w:val="212529"/>
          <w:kern w:val="0"/>
          <w:sz w:val="24"/>
          <w:szCs w:val="24"/>
          <w:lang w:eastAsia="ru-RU"/>
          <w14:ligatures w14:val="none"/>
        </w:rPr>
        <w:t>5) особенности осуществления спортивной подготовки по отдельным спортивным дисциплинам соответствующего вида спорта;</w:t>
      </w:r>
    </w:p>
    <w:p w14:paraId="06881AF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2" w:name="000980"/>
      <w:bookmarkStart w:id="1663" w:name="000170"/>
      <w:bookmarkEnd w:id="1662"/>
      <w:bookmarkEnd w:id="1663"/>
      <w:r w:rsidRPr="004F11E1">
        <w:rPr>
          <w:rFonts w:ascii="Arial" w:eastAsia="Times New Roman" w:hAnsi="Arial" w:cs="Arial"/>
          <w:color w:val="212529"/>
          <w:kern w:val="0"/>
          <w:sz w:val="24"/>
          <w:szCs w:val="24"/>
          <w:lang w:eastAsia="ru-RU"/>
          <w14:ligatures w14:val="none"/>
        </w:rPr>
        <w:t>6) требования к кадровым и материально-техническим условиям реализации этапов спортивной подготовки и иным условиям.</w:t>
      </w:r>
    </w:p>
    <w:p w14:paraId="2E7F067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4" w:name="000171"/>
      <w:bookmarkEnd w:id="1664"/>
      <w:r w:rsidRPr="004F11E1">
        <w:rPr>
          <w:rFonts w:ascii="Arial" w:eastAsia="Times New Roman" w:hAnsi="Arial" w:cs="Arial"/>
          <w:color w:val="212529"/>
          <w:kern w:val="0"/>
          <w:sz w:val="24"/>
          <w:szCs w:val="24"/>
          <w:lang w:eastAsia="ru-RU"/>
          <w14:ligatures w14:val="none"/>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14:paraId="5A26E3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5" w:name="000981"/>
      <w:bookmarkStart w:id="1666" w:name="000172"/>
      <w:bookmarkStart w:id="1667" w:name="000263"/>
      <w:bookmarkStart w:id="1668" w:name="000173"/>
      <w:bookmarkEnd w:id="1665"/>
      <w:bookmarkEnd w:id="1666"/>
      <w:bookmarkEnd w:id="1667"/>
      <w:bookmarkEnd w:id="1668"/>
      <w:r w:rsidRPr="004F11E1">
        <w:rPr>
          <w:rFonts w:ascii="Arial" w:eastAsia="Times New Roman" w:hAnsi="Arial" w:cs="Arial"/>
          <w:color w:val="212529"/>
          <w:kern w:val="0"/>
          <w:sz w:val="24"/>
          <w:szCs w:val="24"/>
          <w:lang w:eastAsia="ru-RU"/>
          <w14:ligatures w14:val="none"/>
        </w:rPr>
        <w:lastRenderedPageBreak/>
        <w:t>5 - 6. Утратили силу с 1 января 2023 года. - Федеральный закон от 30.04.2021 N 127-ФЗ.</w:t>
      </w:r>
    </w:p>
    <w:p w14:paraId="21031B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9" w:name="000982"/>
      <w:bookmarkStart w:id="1670" w:name="000174"/>
      <w:bookmarkEnd w:id="1669"/>
      <w:bookmarkEnd w:id="1670"/>
      <w:r w:rsidRPr="004F11E1">
        <w:rPr>
          <w:rFonts w:ascii="Arial" w:eastAsia="Times New Roman" w:hAnsi="Arial" w:cs="Arial"/>
          <w:color w:val="212529"/>
          <w:kern w:val="0"/>
          <w:sz w:val="24"/>
          <w:szCs w:val="24"/>
          <w:lang w:eastAsia="ru-RU"/>
          <w14:ligatures w14:val="none"/>
        </w:rPr>
        <w:t>7. 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14:paraId="0F38138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1" w:name="000175"/>
      <w:bookmarkStart w:id="1672" w:name="100421"/>
      <w:bookmarkStart w:id="1673" w:name="100422"/>
      <w:bookmarkStart w:id="1674" w:name="000013"/>
      <w:bookmarkStart w:id="1675" w:name="100423"/>
      <w:bookmarkStart w:id="1676" w:name="100424"/>
      <w:bookmarkEnd w:id="1671"/>
      <w:bookmarkEnd w:id="1672"/>
      <w:bookmarkEnd w:id="1673"/>
      <w:bookmarkEnd w:id="1674"/>
      <w:bookmarkEnd w:id="1675"/>
      <w:bookmarkEnd w:id="1676"/>
      <w:r w:rsidRPr="004F11E1">
        <w:rPr>
          <w:rFonts w:ascii="Arial" w:eastAsia="Times New Roman" w:hAnsi="Arial" w:cs="Arial"/>
          <w:color w:val="212529"/>
          <w:kern w:val="0"/>
          <w:sz w:val="24"/>
          <w:szCs w:val="24"/>
          <w:lang w:eastAsia="ru-RU"/>
          <w14:ligatures w14:val="none"/>
        </w:rPr>
        <w:t>Статья 34. Разработка и утверждение федеральных стандартов спортивной подготовки</w:t>
      </w:r>
    </w:p>
    <w:p w14:paraId="7552EAC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7" w:name="001029"/>
      <w:bookmarkStart w:id="1678" w:name="000983"/>
      <w:bookmarkStart w:id="1679" w:name="000176"/>
      <w:bookmarkEnd w:id="1677"/>
      <w:bookmarkEnd w:id="1678"/>
      <w:bookmarkEnd w:id="1679"/>
      <w:r w:rsidRPr="004F11E1">
        <w:rPr>
          <w:rFonts w:ascii="Arial" w:eastAsia="Times New Roman" w:hAnsi="Arial" w:cs="Arial"/>
          <w:color w:val="212529"/>
          <w:kern w:val="0"/>
          <w:sz w:val="24"/>
          <w:szCs w:val="24"/>
          <w:lang w:eastAsia="ru-RU"/>
          <w14:ligatures w14:val="none"/>
        </w:rPr>
        <w:t>1. 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порядке.</w:t>
      </w:r>
    </w:p>
    <w:p w14:paraId="0904C27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0" w:name="000177"/>
      <w:bookmarkEnd w:id="1680"/>
      <w:r w:rsidRPr="004F11E1">
        <w:rPr>
          <w:rFonts w:ascii="Arial" w:eastAsia="Times New Roman" w:hAnsi="Arial" w:cs="Arial"/>
          <w:color w:val="212529"/>
          <w:kern w:val="0"/>
          <w:sz w:val="24"/>
          <w:szCs w:val="24"/>
          <w:lang w:eastAsia="ru-RU"/>
          <w14:ligatures w14:val="none"/>
        </w:rPr>
        <w:t>2. Нормативы физической подготовки и иные спортивные нормативы, указанные в </w:t>
      </w:r>
      <w:hyperlink r:id="rId233" w:anchor="000166" w:history="1">
        <w:r w:rsidRPr="004F11E1">
          <w:rPr>
            <w:rFonts w:ascii="Arial" w:eastAsia="Times New Roman" w:hAnsi="Arial" w:cs="Arial"/>
            <w:color w:val="4272D7"/>
            <w:kern w:val="0"/>
            <w:sz w:val="24"/>
            <w:szCs w:val="24"/>
            <w:u w:val="single"/>
            <w:lang w:eastAsia="ru-RU"/>
            <w14:ligatures w14:val="none"/>
          </w:rPr>
          <w:t>пункте 2 части 3 статьи 33</w:t>
        </w:r>
      </w:hyperlink>
      <w:r w:rsidRPr="004F11E1">
        <w:rPr>
          <w:rFonts w:ascii="Arial" w:eastAsia="Times New Roman" w:hAnsi="Arial" w:cs="Arial"/>
          <w:color w:val="212529"/>
          <w:kern w:val="0"/>
          <w:sz w:val="24"/>
          <w:szCs w:val="24"/>
          <w:lang w:eastAsia="ru-RU"/>
          <w14:ligatures w14:val="none"/>
        </w:rPr>
        <w:t>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6A5D6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1" w:name="100597"/>
      <w:bookmarkStart w:id="1682" w:name="000178"/>
      <w:bookmarkEnd w:id="1681"/>
      <w:bookmarkEnd w:id="1682"/>
      <w:r w:rsidRPr="004F11E1">
        <w:rPr>
          <w:rFonts w:ascii="Arial" w:eastAsia="Times New Roman" w:hAnsi="Arial" w:cs="Arial"/>
          <w:color w:val="212529"/>
          <w:kern w:val="0"/>
          <w:sz w:val="24"/>
          <w:szCs w:val="24"/>
          <w:lang w:eastAsia="ru-RU"/>
          <w14:ligatures w14:val="none"/>
        </w:rPr>
        <w:t>3. Утратил силу с 1 января 2013 года. - Федеральный закон от 25.12.2012 N 257-ФЗ.</w:t>
      </w:r>
    </w:p>
    <w:p w14:paraId="73323D2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3" w:name="000984"/>
      <w:bookmarkStart w:id="1684" w:name="000179"/>
      <w:bookmarkEnd w:id="1683"/>
      <w:bookmarkEnd w:id="1684"/>
      <w:r w:rsidRPr="004F11E1">
        <w:rPr>
          <w:rFonts w:ascii="Arial" w:eastAsia="Times New Roman" w:hAnsi="Arial" w:cs="Arial"/>
          <w:color w:val="212529"/>
          <w:kern w:val="0"/>
          <w:sz w:val="24"/>
          <w:szCs w:val="24"/>
          <w:lang w:eastAsia="ru-RU"/>
          <w14:ligatures w14:val="none"/>
        </w:rPr>
        <w:t>4. 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14:paraId="6961B8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5" w:name="000985"/>
      <w:bookmarkStart w:id="1686" w:name="000180"/>
      <w:bookmarkStart w:id="1687" w:name="000368"/>
      <w:bookmarkEnd w:id="1685"/>
      <w:bookmarkEnd w:id="1686"/>
      <w:bookmarkEnd w:id="1687"/>
      <w:r w:rsidRPr="004F11E1">
        <w:rPr>
          <w:rFonts w:ascii="Arial" w:eastAsia="Times New Roman" w:hAnsi="Arial" w:cs="Arial"/>
          <w:color w:val="212529"/>
          <w:kern w:val="0"/>
          <w:sz w:val="24"/>
          <w:szCs w:val="24"/>
          <w:lang w:eastAsia="ru-RU"/>
          <w14:ligatures w14:val="none"/>
        </w:rPr>
        <w:t>Статья 34.1. Организация спортивной подготовки</w:t>
      </w:r>
    </w:p>
    <w:p w14:paraId="64E9EF7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8" w:name="000986"/>
      <w:bookmarkStart w:id="1689" w:name="000181"/>
      <w:bookmarkStart w:id="1690" w:name="000264"/>
      <w:bookmarkStart w:id="1691" w:name="000470"/>
      <w:bookmarkStart w:id="1692" w:name="000724"/>
      <w:bookmarkStart w:id="1693" w:name="000810"/>
      <w:bookmarkStart w:id="1694" w:name="000725"/>
      <w:bookmarkEnd w:id="1688"/>
      <w:bookmarkEnd w:id="1689"/>
      <w:bookmarkEnd w:id="1690"/>
      <w:bookmarkEnd w:id="1691"/>
      <w:bookmarkEnd w:id="1692"/>
      <w:bookmarkEnd w:id="1693"/>
      <w:bookmarkEnd w:id="1694"/>
      <w:r w:rsidRPr="004F11E1">
        <w:rPr>
          <w:rFonts w:ascii="Arial" w:eastAsia="Times New Roman" w:hAnsi="Arial" w:cs="Arial"/>
          <w:color w:val="212529"/>
          <w:kern w:val="0"/>
          <w:sz w:val="24"/>
          <w:szCs w:val="24"/>
          <w:lang w:eastAsia="ru-RU"/>
          <w14:ligatures w14:val="none"/>
        </w:rPr>
        <w:t>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14:paraId="7D93BC5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5" w:name="001149"/>
      <w:bookmarkEnd w:id="1695"/>
      <w:r w:rsidRPr="004F11E1">
        <w:rPr>
          <w:rFonts w:ascii="Arial" w:eastAsia="Times New Roman" w:hAnsi="Arial" w:cs="Arial"/>
          <w:color w:val="212529"/>
          <w:kern w:val="0"/>
          <w:sz w:val="24"/>
          <w:szCs w:val="24"/>
          <w:lang w:eastAsia="ru-RU"/>
          <w14:ligatures w14:val="none"/>
        </w:rPr>
        <w:t>1.1. 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w:t>
      </w:r>
      <w:hyperlink r:id="rId234" w:anchor="100073" w:history="1">
        <w:r w:rsidRPr="004F11E1">
          <w:rPr>
            <w:rFonts w:ascii="Arial" w:eastAsia="Times New Roman" w:hAnsi="Arial" w:cs="Arial"/>
            <w:color w:val="4272D7"/>
            <w:kern w:val="0"/>
            <w:sz w:val="24"/>
            <w:szCs w:val="24"/>
            <w:u w:val="single"/>
            <w:lang w:eastAsia="ru-RU"/>
            <w14:ligatures w14:val="none"/>
          </w:rPr>
          <w:t>частью 3 статьи 7</w:t>
        </w:r>
      </w:hyperlink>
      <w:r w:rsidRPr="004F11E1">
        <w:rPr>
          <w:rFonts w:ascii="Arial" w:eastAsia="Times New Roman" w:hAnsi="Arial" w:cs="Arial"/>
          <w:color w:val="212529"/>
          <w:kern w:val="0"/>
          <w:sz w:val="24"/>
          <w:szCs w:val="24"/>
          <w:lang w:eastAsia="ru-RU"/>
          <w14:ligatures w14:val="none"/>
        </w:rPr>
        <w:t>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14:paraId="27ACF3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6" w:name="000987"/>
      <w:bookmarkStart w:id="1697" w:name="000182"/>
      <w:bookmarkStart w:id="1698" w:name="000743"/>
      <w:bookmarkEnd w:id="1696"/>
      <w:bookmarkEnd w:id="1697"/>
      <w:bookmarkEnd w:id="1698"/>
      <w:r w:rsidRPr="004F11E1">
        <w:rPr>
          <w:rFonts w:ascii="Arial" w:eastAsia="Times New Roman" w:hAnsi="Arial" w:cs="Arial"/>
          <w:color w:val="212529"/>
          <w:kern w:val="0"/>
          <w:sz w:val="24"/>
          <w:szCs w:val="24"/>
          <w:lang w:eastAsia="ru-RU"/>
          <w14:ligatures w14:val="none"/>
        </w:rPr>
        <w:t xml:space="preserve">2. 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в области физической культуры и спорта по согласованию </w:t>
      </w:r>
      <w:r w:rsidRPr="004F11E1">
        <w:rPr>
          <w:rFonts w:ascii="Arial" w:eastAsia="Times New Roman" w:hAnsi="Arial" w:cs="Arial"/>
          <w:color w:val="212529"/>
          <w:kern w:val="0"/>
          <w:sz w:val="24"/>
          <w:szCs w:val="24"/>
          <w:lang w:eastAsia="ru-RU"/>
          <w14:ligatures w14:val="none"/>
        </w:rPr>
        <w:lastRenderedPageBreak/>
        <w:t>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14:paraId="3106619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9" w:name="000988"/>
      <w:bookmarkStart w:id="1700" w:name="000185"/>
      <w:bookmarkEnd w:id="1699"/>
      <w:bookmarkEnd w:id="1700"/>
      <w:r w:rsidRPr="004F11E1">
        <w:rPr>
          <w:rFonts w:ascii="Arial" w:eastAsia="Times New Roman" w:hAnsi="Arial" w:cs="Arial"/>
          <w:color w:val="212529"/>
          <w:kern w:val="0"/>
          <w:sz w:val="24"/>
          <w:szCs w:val="24"/>
          <w:lang w:eastAsia="ru-RU"/>
          <w14:ligatures w14:val="none"/>
        </w:rPr>
        <w:t>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p w14:paraId="5CDBEE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1" w:name="000989"/>
      <w:bookmarkStart w:id="1702" w:name="000183"/>
      <w:bookmarkStart w:id="1703" w:name="000184"/>
      <w:bookmarkEnd w:id="1701"/>
      <w:bookmarkEnd w:id="1702"/>
      <w:bookmarkEnd w:id="1703"/>
      <w:r w:rsidRPr="004F11E1">
        <w:rPr>
          <w:rFonts w:ascii="Arial" w:eastAsia="Times New Roman" w:hAnsi="Arial" w:cs="Arial"/>
          <w:color w:val="212529"/>
          <w:kern w:val="0"/>
          <w:sz w:val="24"/>
          <w:szCs w:val="24"/>
          <w:lang w:eastAsia="ru-RU"/>
          <w14:ligatures w14:val="none"/>
        </w:rPr>
        <w:t>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w:t>
      </w:r>
      <w:hyperlink r:id="rId235" w:anchor="100741" w:history="1">
        <w:r w:rsidRPr="004F11E1">
          <w:rPr>
            <w:rFonts w:ascii="Arial" w:eastAsia="Times New Roman" w:hAnsi="Arial" w:cs="Arial"/>
            <w:color w:val="4272D7"/>
            <w:kern w:val="0"/>
            <w:sz w:val="24"/>
            <w:szCs w:val="24"/>
            <w:u w:val="single"/>
            <w:lang w:eastAsia="ru-RU"/>
            <w14:ligatures w14:val="none"/>
          </w:rPr>
          <w:t>статье 54</w:t>
        </w:r>
      </w:hyperlink>
      <w:r w:rsidRPr="004F11E1">
        <w:rPr>
          <w:rFonts w:ascii="Arial" w:eastAsia="Times New Roman" w:hAnsi="Arial" w:cs="Arial"/>
          <w:color w:val="212529"/>
          <w:kern w:val="0"/>
          <w:sz w:val="24"/>
          <w:szCs w:val="24"/>
          <w:lang w:eastAsia="ru-RU"/>
          <w14:ligatures w14:val="none"/>
        </w:rPr>
        <w:t>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w:t>
      </w:r>
      <w:hyperlink r:id="rId236" w:anchor="000992" w:history="1">
        <w:r w:rsidRPr="004F11E1">
          <w:rPr>
            <w:rFonts w:ascii="Arial" w:eastAsia="Times New Roman" w:hAnsi="Arial" w:cs="Arial"/>
            <w:color w:val="4272D7"/>
            <w:kern w:val="0"/>
            <w:sz w:val="24"/>
            <w:szCs w:val="24"/>
            <w:u w:val="single"/>
            <w:lang w:eastAsia="ru-RU"/>
            <w14:ligatures w14:val="none"/>
          </w:rPr>
          <w:t>части 7</w:t>
        </w:r>
      </w:hyperlink>
      <w:r w:rsidRPr="004F11E1">
        <w:rPr>
          <w:rFonts w:ascii="Arial" w:eastAsia="Times New Roman" w:hAnsi="Arial" w:cs="Arial"/>
          <w:color w:val="212529"/>
          <w:kern w:val="0"/>
          <w:sz w:val="24"/>
          <w:szCs w:val="24"/>
          <w:lang w:eastAsia="ru-RU"/>
          <w14:ligatures w14:val="none"/>
        </w:rPr>
        <w:t> настоящей статьи.</w:t>
      </w:r>
    </w:p>
    <w:p w14:paraId="7C62008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4" w:name="000990"/>
      <w:bookmarkEnd w:id="1704"/>
      <w:r w:rsidRPr="004F11E1">
        <w:rPr>
          <w:rFonts w:ascii="Arial" w:eastAsia="Times New Roman" w:hAnsi="Arial" w:cs="Arial"/>
          <w:color w:val="212529"/>
          <w:kern w:val="0"/>
          <w:sz w:val="24"/>
          <w:szCs w:val="24"/>
          <w:lang w:eastAsia="ru-RU"/>
          <w14:ligatures w14:val="none"/>
        </w:rPr>
        <w:t>5. В случае, если в соответствии с договором, указанным в </w:t>
      </w:r>
      <w:hyperlink r:id="rId237" w:anchor="000989" w:history="1">
        <w:r w:rsidRPr="004F11E1">
          <w:rPr>
            <w:rFonts w:ascii="Arial" w:eastAsia="Times New Roman" w:hAnsi="Arial" w:cs="Arial"/>
            <w:color w:val="4272D7"/>
            <w:kern w:val="0"/>
            <w:sz w:val="24"/>
            <w:szCs w:val="24"/>
            <w:u w:val="single"/>
            <w:lang w:eastAsia="ru-RU"/>
            <w14:ligatures w14:val="none"/>
          </w:rPr>
          <w:t>части 4</w:t>
        </w:r>
      </w:hyperlink>
      <w:r w:rsidRPr="004F11E1">
        <w:rPr>
          <w:rFonts w:ascii="Arial" w:eastAsia="Times New Roman" w:hAnsi="Arial" w:cs="Arial"/>
          <w:color w:val="212529"/>
          <w:kern w:val="0"/>
          <w:sz w:val="24"/>
          <w:szCs w:val="24"/>
          <w:lang w:eastAsia="ru-RU"/>
          <w14:ligatures w14:val="none"/>
        </w:rPr>
        <w:t>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14:paraId="56BA31C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5" w:name="000991"/>
      <w:bookmarkEnd w:id="1705"/>
      <w:r w:rsidRPr="004F11E1">
        <w:rPr>
          <w:rFonts w:ascii="Arial" w:eastAsia="Times New Roman" w:hAnsi="Arial" w:cs="Arial"/>
          <w:color w:val="212529"/>
          <w:kern w:val="0"/>
          <w:sz w:val="24"/>
          <w:szCs w:val="24"/>
          <w:lang w:eastAsia="ru-RU"/>
          <w14:ligatures w14:val="none"/>
        </w:rPr>
        <w:t>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r:id="rId238" w:anchor="000990" w:history="1">
        <w:r w:rsidRPr="004F11E1">
          <w:rPr>
            <w:rFonts w:ascii="Arial" w:eastAsia="Times New Roman" w:hAnsi="Arial" w:cs="Arial"/>
            <w:color w:val="4272D7"/>
            <w:kern w:val="0"/>
            <w:sz w:val="24"/>
            <w:szCs w:val="24"/>
            <w:u w:val="single"/>
            <w:lang w:eastAsia="ru-RU"/>
            <w14:ligatures w14:val="none"/>
          </w:rPr>
          <w:t>частью 5</w:t>
        </w:r>
      </w:hyperlink>
      <w:r w:rsidRPr="004F11E1">
        <w:rPr>
          <w:rFonts w:ascii="Arial" w:eastAsia="Times New Roman" w:hAnsi="Arial" w:cs="Arial"/>
          <w:color w:val="212529"/>
          <w:kern w:val="0"/>
          <w:sz w:val="24"/>
          <w:szCs w:val="24"/>
          <w:lang w:eastAsia="ru-RU"/>
          <w14:ligatures w14:val="none"/>
        </w:rPr>
        <w:t> настоящей статьи, испытательный срок не устанавливается.</w:t>
      </w:r>
    </w:p>
    <w:p w14:paraId="40145BC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6" w:name="000992"/>
      <w:bookmarkEnd w:id="1706"/>
      <w:r w:rsidRPr="004F11E1">
        <w:rPr>
          <w:rFonts w:ascii="Arial" w:eastAsia="Times New Roman" w:hAnsi="Arial" w:cs="Arial"/>
          <w:color w:val="212529"/>
          <w:kern w:val="0"/>
          <w:sz w:val="24"/>
          <w:szCs w:val="24"/>
          <w:lang w:eastAsia="ru-RU"/>
          <w14:ligatures w14:val="none"/>
        </w:rPr>
        <w:t>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r:id="rId239" w:anchor="000990" w:history="1">
        <w:r w:rsidRPr="004F11E1">
          <w:rPr>
            <w:rFonts w:ascii="Arial" w:eastAsia="Times New Roman" w:hAnsi="Arial" w:cs="Arial"/>
            <w:color w:val="4272D7"/>
            <w:kern w:val="0"/>
            <w:sz w:val="24"/>
            <w:szCs w:val="24"/>
            <w:u w:val="single"/>
            <w:lang w:eastAsia="ru-RU"/>
            <w14:ligatures w14:val="none"/>
          </w:rPr>
          <w:t>частью 5</w:t>
        </w:r>
      </w:hyperlink>
      <w:r w:rsidRPr="004F11E1">
        <w:rPr>
          <w:rFonts w:ascii="Arial" w:eastAsia="Times New Roman" w:hAnsi="Arial" w:cs="Arial"/>
          <w:color w:val="212529"/>
          <w:kern w:val="0"/>
          <w:sz w:val="24"/>
          <w:szCs w:val="24"/>
          <w:lang w:eastAsia="ru-RU"/>
          <w14:ligatures w14:val="none"/>
        </w:rPr>
        <w:t> настоящей статьи, оно может быть освобождено от возмещения расходов, понесенных заказчиком, по основаниям,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p w14:paraId="681111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7" w:name="000993"/>
      <w:bookmarkStart w:id="1708" w:name="000186"/>
      <w:bookmarkStart w:id="1709" w:name="000369"/>
      <w:bookmarkStart w:id="1710" w:name="000187"/>
      <w:bookmarkStart w:id="1711" w:name="000188"/>
      <w:bookmarkStart w:id="1712" w:name="000189"/>
      <w:bookmarkStart w:id="1713" w:name="000190"/>
      <w:bookmarkStart w:id="1714" w:name="000191"/>
      <w:bookmarkStart w:id="1715" w:name="000192"/>
      <w:bookmarkStart w:id="1716" w:name="000193"/>
      <w:bookmarkStart w:id="1717" w:name="000194"/>
      <w:bookmarkStart w:id="1718" w:name="000195"/>
      <w:bookmarkStart w:id="1719" w:name="000196"/>
      <w:bookmarkStart w:id="1720" w:name="000197"/>
      <w:bookmarkStart w:id="1721" w:name="000198"/>
      <w:bookmarkStart w:id="1722" w:name="000199"/>
      <w:bookmarkStart w:id="1723" w:name="000200"/>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4F11E1">
        <w:rPr>
          <w:rFonts w:ascii="Arial" w:eastAsia="Times New Roman" w:hAnsi="Arial" w:cs="Arial"/>
          <w:color w:val="212529"/>
          <w:kern w:val="0"/>
          <w:sz w:val="24"/>
          <w:szCs w:val="24"/>
          <w:lang w:eastAsia="ru-RU"/>
          <w14:ligatures w14:val="none"/>
        </w:rPr>
        <w:t>Статья 34.2. Утратила силу с 1 января 2023 года. - Федеральный закон от 30.04.2021 N 127-ФЗ.</w:t>
      </w:r>
    </w:p>
    <w:p w14:paraId="71E19D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4" w:name="000994"/>
      <w:bookmarkStart w:id="1725" w:name="000201"/>
      <w:bookmarkStart w:id="1726" w:name="000208"/>
      <w:bookmarkEnd w:id="1724"/>
      <w:bookmarkEnd w:id="1725"/>
      <w:bookmarkEnd w:id="1726"/>
      <w:r w:rsidRPr="004F11E1">
        <w:rPr>
          <w:rFonts w:ascii="Arial" w:eastAsia="Times New Roman" w:hAnsi="Arial" w:cs="Arial"/>
          <w:color w:val="212529"/>
          <w:kern w:val="0"/>
          <w:sz w:val="24"/>
          <w:szCs w:val="24"/>
          <w:lang w:eastAsia="ru-RU"/>
          <w14:ligatures w14:val="none"/>
        </w:rPr>
        <w:t>Статья 34.3. Права и обязанности организации, реализующей дополнительные образовательные программы спортивной подготовки</w:t>
      </w:r>
    </w:p>
    <w:p w14:paraId="776159C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7" w:name="000995"/>
      <w:bookmarkStart w:id="1728" w:name="000202"/>
      <w:bookmarkStart w:id="1729" w:name="000203"/>
      <w:bookmarkStart w:id="1730" w:name="000204"/>
      <w:bookmarkStart w:id="1731" w:name="000205"/>
      <w:bookmarkEnd w:id="1727"/>
      <w:bookmarkEnd w:id="1728"/>
      <w:bookmarkEnd w:id="1729"/>
      <w:bookmarkEnd w:id="1730"/>
      <w:bookmarkEnd w:id="1731"/>
      <w:r w:rsidRPr="004F11E1">
        <w:rPr>
          <w:rFonts w:ascii="Arial" w:eastAsia="Times New Roman" w:hAnsi="Arial" w:cs="Arial"/>
          <w:color w:val="212529"/>
          <w:kern w:val="0"/>
          <w:sz w:val="24"/>
          <w:szCs w:val="24"/>
          <w:lang w:eastAsia="ru-RU"/>
          <w14:ligatures w14:val="none"/>
        </w:rPr>
        <w:lastRenderedPageBreak/>
        <w:t>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14:paraId="6CBE18C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2" w:name="000996"/>
      <w:bookmarkStart w:id="1733" w:name="000206"/>
      <w:bookmarkStart w:id="1734" w:name="000207"/>
      <w:bookmarkEnd w:id="1732"/>
      <w:bookmarkEnd w:id="1733"/>
      <w:bookmarkEnd w:id="1734"/>
      <w:r w:rsidRPr="004F11E1">
        <w:rPr>
          <w:rFonts w:ascii="Arial" w:eastAsia="Times New Roman" w:hAnsi="Arial" w:cs="Arial"/>
          <w:color w:val="212529"/>
          <w:kern w:val="0"/>
          <w:sz w:val="24"/>
          <w:szCs w:val="24"/>
          <w:lang w:eastAsia="ru-RU"/>
          <w14:ligatures w14:val="none"/>
        </w:rPr>
        <w:t>2. Организация, реализующая дополнительные образовательные программы спортивной подготовки, обязана:</w:t>
      </w:r>
    </w:p>
    <w:p w14:paraId="53CA9E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5" w:name="000997"/>
      <w:bookmarkStart w:id="1736" w:name="000209"/>
      <w:bookmarkEnd w:id="1735"/>
      <w:bookmarkEnd w:id="1736"/>
      <w:r w:rsidRPr="004F11E1">
        <w:rPr>
          <w:rFonts w:ascii="Arial" w:eastAsia="Times New Roman" w:hAnsi="Arial" w:cs="Arial"/>
          <w:color w:val="212529"/>
          <w:kern w:val="0"/>
          <w:sz w:val="24"/>
          <w:szCs w:val="24"/>
          <w:lang w:eastAsia="ru-RU"/>
          <w14:ligatures w14:val="none"/>
        </w:rPr>
        <w:t>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14:paraId="1F251FF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7" w:name="000998"/>
      <w:bookmarkStart w:id="1738" w:name="000460"/>
      <w:bookmarkEnd w:id="1737"/>
      <w:bookmarkEnd w:id="1738"/>
      <w:r w:rsidRPr="004F11E1">
        <w:rPr>
          <w:rFonts w:ascii="Arial" w:eastAsia="Times New Roman" w:hAnsi="Arial" w:cs="Arial"/>
          <w:color w:val="212529"/>
          <w:kern w:val="0"/>
          <w:sz w:val="24"/>
          <w:szCs w:val="24"/>
          <w:lang w:eastAsia="ru-RU"/>
          <w14:ligatures w14:val="none"/>
        </w:rPr>
        <w:t>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14:paraId="6E481B1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9" w:name="000999"/>
      <w:bookmarkStart w:id="1740" w:name="000210"/>
      <w:bookmarkEnd w:id="1739"/>
      <w:bookmarkEnd w:id="1740"/>
      <w:r w:rsidRPr="004F11E1">
        <w:rPr>
          <w:rFonts w:ascii="Arial" w:eastAsia="Times New Roman" w:hAnsi="Arial" w:cs="Arial"/>
          <w:color w:val="212529"/>
          <w:kern w:val="0"/>
          <w:sz w:val="24"/>
          <w:szCs w:val="24"/>
          <w:lang w:eastAsia="ru-RU"/>
          <w14:ligatures w14:val="none"/>
        </w:rPr>
        <w:t>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14:paraId="5F447C2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1" w:name="001000"/>
      <w:bookmarkStart w:id="1742" w:name="000211"/>
      <w:bookmarkEnd w:id="1741"/>
      <w:bookmarkEnd w:id="1742"/>
      <w:r w:rsidRPr="004F11E1">
        <w:rPr>
          <w:rFonts w:ascii="Arial" w:eastAsia="Times New Roman" w:hAnsi="Arial" w:cs="Arial"/>
          <w:color w:val="212529"/>
          <w:kern w:val="0"/>
          <w:sz w:val="24"/>
          <w:szCs w:val="24"/>
          <w:lang w:eastAsia="ru-RU"/>
          <w14:ligatures w14:val="none"/>
        </w:rPr>
        <w:t>4)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14:paraId="615BB79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3" w:name="001001"/>
      <w:bookmarkStart w:id="1744" w:name="000212"/>
      <w:bookmarkEnd w:id="1743"/>
      <w:bookmarkEnd w:id="1744"/>
      <w:r w:rsidRPr="004F11E1">
        <w:rPr>
          <w:rFonts w:ascii="Arial" w:eastAsia="Times New Roman" w:hAnsi="Arial" w:cs="Arial"/>
          <w:color w:val="212529"/>
          <w:kern w:val="0"/>
          <w:sz w:val="24"/>
          <w:szCs w:val="24"/>
          <w:lang w:eastAsia="ru-RU"/>
          <w14:ligatures w14:val="none"/>
        </w:rPr>
        <w:t>5)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169DEF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5" w:name="001002"/>
      <w:bookmarkStart w:id="1746" w:name="000213"/>
      <w:bookmarkEnd w:id="1745"/>
      <w:bookmarkEnd w:id="1746"/>
      <w:r w:rsidRPr="004F11E1">
        <w:rPr>
          <w:rFonts w:ascii="Arial" w:eastAsia="Times New Roman" w:hAnsi="Arial" w:cs="Arial"/>
          <w:color w:val="212529"/>
          <w:kern w:val="0"/>
          <w:sz w:val="24"/>
          <w:szCs w:val="24"/>
          <w:lang w:eastAsia="ru-RU"/>
          <w14:ligatures w14:val="none"/>
        </w:rPr>
        <w:t>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14:paraId="43FAA3D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7" w:name="001003"/>
      <w:bookmarkStart w:id="1748" w:name="000214"/>
      <w:bookmarkEnd w:id="1747"/>
      <w:bookmarkEnd w:id="1748"/>
      <w:r w:rsidRPr="004F11E1">
        <w:rPr>
          <w:rFonts w:ascii="Arial" w:eastAsia="Times New Roman" w:hAnsi="Arial" w:cs="Arial"/>
          <w:color w:val="212529"/>
          <w:kern w:val="0"/>
          <w:sz w:val="24"/>
          <w:szCs w:val="24"/>
          <w:lang w:eastAsia="ru-RU"/>
          <w14:ligatures w14:val="none"/>
        </w:rPr>
        <w:lastRenderedPageBreak/>
        <w:t>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14:paraId="016C903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9" w:name="001004"/>
      <w:bookmarkStart w:id="1750" w:name="000215"/>
      <w:bookmarkEnd w:id="1749"/>
      <w:bookmarkEnd w:id="1750"/>
      <w:r w:rsidRPr="004F11E1">
        <w:rPr>
          <w:rFonts w:ascii="Arial" w:eastAsia="Times New Roman" w:hAnsi="Arial" w:cs="Arial"/>
          <w:color w:val="212529"/>
          <w:kern w:val="0"/>
          <w:sz w:val="24"/>
          <w:szCs w:val="24"/>
          <w:lang w:eastAsia="ru-RU"/>
          <w14:ligatures w14:val="none"/>
        </w:rPr>
        <w:t>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14:paraId="3CE4E29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1" w:name="001005"/>
      <w:bookmarkStart w:id="1752" w:name="000216"/>
      <w:bookmarkStart w:id="1753" w:name="000265"/>
      <w:bookmarkEnd w:id="1751"/>
      <w:bookmarkEnd w:id="1752"/>
      <w:bookmarkEnd w:id="1753"/>
      <w:r w:rsidRPr="004F11E1">
        <w:rPr>
          <w:rFonts w:ascii="Arial" w:eastAsia="Times New Roman" w:hAnsi="Arial" w:cs="Arial"/>
          <w:color w:val="212529"/>
          <w:kern w:val="0"/>
          <w:sz w:val="24"/>
          <w:szCs w:val="24"/>
          <w:lang w:eastAsia="ru-RU"/>
          <w14:ligatures w14:val="none"/>
        </w:rPr>
        <w:t>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14:paraId="33D5DA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4" w:name="001006"/>
      <w:bookmarkStart w:id="1755" w:name="000217"/>
      <w:bookmarkEnd w:id="1754"/>
      <w:bookmarkEnd w:id="1755"/>
      <w:r w:rsidRPr="004F11E1">
        <w:rPr>
          <w:rFonts w:ascii="Arial" w:eastAsia="Times New Roman" w:hAnsi="Arial" w:cs="Arial"/>
          <w:color w:val="212529"/>
          <w:kern w:val="0"/>
          <w:sz w:val="24"/>
          <w:szCs w:val="24"/>
          <w:lang w:eastAsia="ru-RU"/>
          <w14:ligatures w14:val="none"/>
        </w:rPr>
        <w:t>10)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p w14:paraId="2E3BB49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6" w:name="001007"/>
      <w:bookmarkStart w:id="1757" w:name="000218"/>
      <w:bookmarkEnd w:id="1756"/>
      <w:bookmarkEnd w:id="1757"/>
      <w:r w:rsidRPr="004F11E1">
        <w:rPr>
          <w:rFonts w:ascii="Arial" w:eastAsia="Times New Roman" w:hAnsi="Arial" w:cs="Arial"/>
          <w:color w:val="212529"/>
          <w:kern w:val="0"/>
          <w:sz w:val="24"/>
          <w:szCs w:val="24"/>
          <w:lang w:eastAsia="ru-RU"/>
          <w14:ligatures w14:val="none"/>
        </w:rPr>
        <w:t>Статья 34.4. Права и обязанности обучающихся по дополнительным образовательным программам спортивной подготовки</w:t>
      </w:r>
    </w:p>
    <w:p w14:paraId="438D16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8" w:name="001008"/>
      <w:bookmarkStart w:id="1759" w:name="000219"/>
      <w:bookmarkStart w:id="1760" w:name="000220"/>
      <w:bookmarkEnd w:id="1758"/>
      <w:bookmarkEnd w:id="1759"/>
      <w:bookmarkEnd w:id="1760"/>
      <w:r w:rsidRPr="004F11E1">
        <w:rPr>
          <w:rFonts w:ascii="Arial" w:eastAsia="Times New Roman" w:hAnsi="Arial" w:cs="Arial"/>
          <w:color w:val="212529"/>
          <w:kern w:val="0"/>
          <w:sz w:val="24"/>
          <w:szCs w:val="24"/>
          <w:lang w:eastAsia="ru-RU"/>
          <w14:ligatures w14:val="none"/>
        </w:rPr>
        <w:t>1. Обучающиеся по дополнительным образовательным программам спортивной подготовки имеют право:</w:t>
      </w:r>
    </w:p>
    <w:p w14:paraId="16A10A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1" w:name="001176"/>
      <w:bookmarkStart w:id="1762" w:name="001009"/>
      <w:bookmarkStart w:id="1763" w:name="000221"/>
      <w:bookmarkEnd w:id="1761"/>
      <w:bookmarkEnd w:id="1762"/>
      <w:bookmarkEnd w:id="1763"/>
      <w:r w:rsidRPr="004F11E1">
        <w:rPr>
          <w:rFonts w:ascii="Arial" w:eastAsia="Times New Roman" w:hAnsi="Arial" w:cs="Arial"/>
          <w:color w:val="212529"/>
          <w:kern w:val="0"/>
          <w:sz w:val="24"/>
          <w:szCs w:val="24"/>
          <w:lang w:eastAsia="ru-RU"/>
          <w14:ligatures w14:val="none"/>
        </w:rPr>
        <w:t>1) на пользование объектами спорта и иными спортивными сооружениями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14:paraId="3B1689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4" w:name="001010"/>
      <w:bookmarkStart w:id="1765" w:name="000222"/>
      <w:bookmarkEnd w:id="1764"/>
      <w:bookmarkEnd w:id="1765"/>
      <w:r w:rsidRPr="004F11E1">
        <w:rPr>
          <w:rFonts w:ascii="Arial" w:eastAsia="Times New Roman" w:hAnsi="Arial" w:cs="Arial"/>
          <w:color w:val="212529"/>
          <w:kern w:val="0"/>
          <w:sz w:val="24"/>
          <w:szCs w:val="24"/>
          <w:lang w:eastAsia="ru-RU"/>
          <w14:ligatures w14:val="none"/>
        </w:rPr>
        <w:t>2) 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14:paraId="6AB0F0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6" w:name="001011"/>
      <w:bookmarkStart w:id="1767" w:name="000223"/>
      <w:bookmarkStart w:id="1768" w:name="000224"/>
      <w:bookmarkStart w:id="1769" w:name="000227"/>
      <w:bookmarkEnd w:id="1766"/>
      <w:bookmarkEnd w:id="1767"/>
      <w:bookmarkEnd w:id="1768"/>
      <w:bookmarkEnd w:id="1769"/>
      <w:r w:rsidRPr="004F11E1">
        <w:rPr>
          <w:rFonts w:ascii="Arial" w:eastAsia="Times New Roman" w:hAnsi="Arial" w:cs="Arial"/>
          <w:color w:val="212529"/>
          <w:kern w:val="0"/>
          <w:sz w:val="24"/>
          <w:szCs w:val="24"/>
          <w:lang w:eastAsia="ru-RU"/>
          <w14:ligatures w14:val="none"/>
        </w:rPr>
        <w:t>2. Обучающиеся по дополнительным образовательным программам спортивной подготовки обязаны:</w:t>
      </w:r>
    </w:p>
    <w:p w14:paraId="210A7B0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0" w:name="001012"/>
      <w:bookmarkStart w:id="1771" w:name="000225"/>
      <w:bookmarkEnd w:id="1770"/>
      <w:bookmarkEnd w:id="1771"/>
      <w:r w:rsidRPr="004F11E1">
        <w:rPr>
          <w:rFonts w:ascii="Arial" w:eastAsia="Times New Roman" w:hAnsi="Arial" w:cs="Arial"/>
          <w:color w:val="212529"/>
          <w:kern w:val="0"/>
          <w:sz w:val="24"/>
          <w:szCs w:val="24"/>
          <w:lang w:eastAsia="ru-RU"/>
          <w14:ligatures w14:val="none"/>
        </w:rPr>
        <w:t xml:space="preserve">1) принимать участие только в спортивных мероприятиях, в том числе в спортивных соревнованиях, предусмотренных реализуемыми дополнительными </w:t>
      </w:r>
      <w:r w:rsidRPr="004F11E1">
        <w:rPr>
          <w:rFonts w:ascii="Arial" w:eastAsia="Times New Roman" w:hAnsi="Arial" w:cs="Arial"/>
          <w:color w:val="212529"/>
          <w:kern w:val="0"/>
          <w:sz w:val="24"/>
          <w:szCs w:val="24"/>
          <w:lang w:eastAsia="ru-RU"/>
          <w14:ligatures w14:val="none"/>
        </w:rPr>
        <w:lastRenderedPageBreak/>
        <w:t>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14:paraId="2A1F12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2" w:name="001013"/>
      <w:bookmarkStart w:id="1773" w:name="000226"/>
      <w:bookmarkEnd w:id="1772"/>
      <w:bookmarkEnd w:id="1773"/>
      <w:r w:rsidRPr="004F11E1">
        <w:rPr>
          <w:rFonts w:ascii="Arial" w:eastAsia="Times New Roman" w:hAnsi="Arial" w:cs="Arial"/>
          <w:color w:val="212529"/>
          <w:kern w:val="0"/>
          <w:sz w:val="24"/>
          <w:szCs w:val="24"/>
          <w:lang w:eastAsia="ru-RU"/>
          <w14:ligatures w14:val="none"/>
        </w:rPr>
        <w:t>2) выполнять указания тренера-преподавателя, тренеров-преподавателей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
    <w:p w14:paraId="0518EA2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4" w:name="001014"/>
      <w:bookmarkStart w:id="1775" w:name="000228"/>
      <w:bookmarkEnd w:id="1774"/>
      <w:bookmarkEnd w:id="1775"/>
      <w:r w:rsidRPr="004F11E1">
        <w:rPr>
          <w:rFonts w:ascii="Arial" w:eastAsia="Times New Roman" w:hAnsi="Arial" w:cs="Arial"/>
          <w:color w:val="212529"/>
          <w:kern w:val="0"/>
          <w:sz w:val="24"/>
          <w:szCs w:val="24"/>
          <w:lang w:eastAsia="ru-RU"/>
          <w14:ligatures w14:val="none"/>
        </w:rPr>
        <w:t>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14:paraId="27DC60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6" w:name="001015"/>
      <w:bookmarkStart w:id="1777" w:name="000229"/>
      <w:bookmarkEnd w:id="1776"/>
      <w:bookmarkEnd w:id="1777"/>
      <w:r w:rsidRPr="004F11E1">
        <w:rPr>
          <w:rFonts w:ascii="Arial" w:eastAsia="Times New Roman" w:hAnsi="Arial" w:cs="Arial"/>
          <w:color w:val="212529"/>
          <w:kern w:val="0"/>
          <w:sz w:val="24"/>
          <w:szCs w:val="24"/>
          <w:lang w:eastAsia="ru-RU"/>
          <w14:ligatures w14:val="none"/>
        </w:rPr>
        <w:t>4)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p w14:paraId="4C60395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8" w:name="000230"/>
      <w:bookmarkEnd w:id="1778"/>
      <w:r w:rsidRPr="004F11E1">
        <w:rPr>
          <w:rFonts w:ascii="Arial" w:eastAsia="Times New Roman" w:hAnsi="Arial" w:cs="Arial"/>
          <w:color w:val="212529"/>
          <w:kern w:val="0"/>
          <w:sz w:val="24"/>
          <w:szCs w:val="24"/>
          <w:lang w:eastAsia="ru-RU"/>
          <w14:ligatures w14:val="none"/>
        </w:rPr>
        <w:t>Статья 34.5. Медицинское обеспечение лиц, проходящих спортивную подготовку</w:t>
      </w:r>
    </w:p>
    <w:p w14:paraId="22847B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9" w:name="001016"/>
      <w:bookmarkStart w:id="1780" w:name="100689"/>
      <w:bookmarkStart w:id="1781" w:name="000231"/>
      <w:bookmarkEnd w:id="1779"/>
      <w:bookmarkEnd w:id="1780"/>
      <w:bookmarkEnd w:id="1781"/>
      <w:r w:rsidRPr="004F11E1">
        <w:rPr>
          <w:rFonts w:ascii="Arial" w:eastAsia="Times New Roman" w:hAnsi="Arial" w:cs="Arial"/>
          <w:color w:val="212529"/>
          <w:kern w:val="0"/>
          <w:sz w:val="24"/>
          <w:szCs w:val="24"/>
          <w:lang w:eastAsia="ru-RU"/>
          <w14:ligatures w14:val="none"/>
        </w:rPr>
        <w:t>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r:id="rId240" w:anchor="100693" w:history="1">
        <w:r w:rsidRPr="004F11E1">
          <w:rPr>
            <w:rFonts w:ascii="Arial" w:eastAsia="Times New Roman" w:hAnsi="Arial" w:cs="Arial"/>
            <w:color w:val="4272D7"/>
            <w:kern w:val="0"/>
            <w:sz w:val="24"/>
            <w:szCs w:val="24"/>
            <w:u w:val="single"/>
            <w:lang w:eastAsia="ru-RU"/>
            <w14:ligatures w14:val="none"/>
          </w:rPr>
          <w:t>статьей 39</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4F7AF1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2" w:name="000232"/>
      <w:bookmarkEnd w:id="1782"/>
      <w:r w:rsidRPr="004F11E1">
        <w:rPr>
          <w:rFonts w:ascii="Arial" w:eastAsia="Times New Roman" w:hAnsi="Arial" w:cs="Arial"/>
          <w:color w:val="212529"/>
          <w:kern w:val="0"/>
          <w:sz w:val="24"/>
          <w:szCs w:val="24"/>
          <w:lang w:eastAsia="ru-RU"/>
          <w14:ligatures w14:val="none"/>
        </w:rP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14:paraId="3A8B80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3" w:name="001017"/>
      <w:bookmarkStart w:id="1784" w:name="000233"/>
      <w:bookmarkEnd w:id="1783"/>
      <w:bookmarkEnd w:id="1784"/>
      <w:r w:rsidRPr="004F11E1">
        <w:rPr>
          <w:rFonts w:ascii="Arial" w:eastAsia="Times New Roman" w:hAnsi="Arial" w:cs="Arial"/>
          <w:color w:val="212529"/>
          <w:kern w:val="0"/>
          <w:sz w:val="24"/>
          <w:szCs w:val="24"/>
          <w:lang w:eastAsia="ru-RU"/>
          <w14:ligatures w14:val="none"/>
        </w:rPr>
        <w:t>Статья 34.6. Общественный контроль за соблюдением федеральных стандартов спортивной подготовки</w:t>
      </w:r>
    </w:p>
    <w:p w14:paraId="14DD66F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5" w:name="001018"/>
      <w:bookmarkStart w:id="1786" w:name="000234"/>
      <w:bookmarkEnd w:id="1785"/>
      <w:bookmarkEnd w:id="1786"/>
      <w:r w:rsidRPr="004F11E1">
        <w:rPr>
          <w:rFonts w:ascii="Arial" w:eastAsia="Times New Roman" w:hAnsi="Arial" w:cs="Arial"/>
          <w:color w:val="212529"/>
          <w:kern w:val="0"/>
          <w:sz w:val="24"/>
          <w:szCs w:val="24"/>
          <w:lang w:eastAsia="ru-RU"/>
          <w14:ligatures w14:val="none"/>
        </w:rPr>
        <w:t>1. Утратил силу с 1 января 2023 года. - Федеральный закон от 30.04.2021 N 127-ФЗ.</w:t>
      </w:r>
    </w:p>
    <w:p w14:paraId="0CC35F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7" w:name="001019"/>
      <w:bookmarkStart w:id="1788" w:name="000235"/>
      <w:bookmarkEnd w:id="1787"/>
      <w:bookmarkEnd w:id="1788"/>
      <w:r w:rsidRPr="004F11E1">
        <w:rPr>
          <w:rFonts w:ascii="Arial" w:eastAsia="Times New Roman" w:hAnsi="Arial" w:cs="Arial"/>
          <w:color w:val="212529"/>
          <w:kern w:val="0"/>
          <w:sz w:val="24"/>
          <w:szCs w:val="24"/>
          <w:lang w:eastAsia="ru-RU"/>
          <w14:ligatures w14:val="none"/>
        </w:rPr>
        <w:lastRenderedPageBreak/>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 в порядке, установленном федеральным органом исполнительной власти в области физической культуры и спорта.</w:t>
      </w:r>
    </w:p>
    <w:p w14:paraId="3E2923F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9" w:name="000236"/>
      <w:bookmarkEnd w:id="1789"/>
      <w:r w:rsidRPr="004F11E1">
        <w:rPr>
          <w:rFonts w:ascii="Arial" w:eastAsia="Times New Roman" w:hAnsi="Arial" w:cs="Arial"/>
          <w:color w:val="212529"/>
          <w:kern w:val="0"/>
          <w:sz w:val="24"/>
          <w:szCs w:val="24"/>
          <w:lang w:eastAsia="ru-RU"/>
          <w14:ligatures w14:val="none"/>
        </w:rPr>
        <w:t>3. Уполномоченные спортивные федерации при проведении общественного контроля имеют право:</w:t>
      </w:r>
    </w:p>
    <w:p w14:paraId="4B548F4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0" w:name="001020"/>
      <w:bookmarkStart w:id="1791" w:name="000237"/>
      <w:bookmarkEnd w:id="1790"/>
      <w:bookmarkEnd w:id="1791"/>
      <w:r w:rsidRPr="004F11E1">
        <w:rPr>
          <w:rFonts w:ascii="Arial" w:eastAsia="Times New Roman" w:hAnsi="Arial" w:cs="Arial"/>
          <w:color w:val="212529"/>
          <w:kern w:val="0"/>
          <w:sz w:val="24"/>
          <w:szCs w:val="24"/>
          <w:lang w:eastAsia="ru-RU"/>
          <w14:ligatures w14:val="none"/>
        </w:rPr>
        <w:t>1) получать от руководителей и иных должностных лиц организаций, 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
    <w:p w14:paraId="060A19A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2" w:name="000238"/>
      <w:bookmarkEnd w:id="1792"/>
      <w:r w:rsidRPr="004F11E1">
        <w:rPr>
          <w:rFonts w:ascii="Arial" w:eastAsia="Times New Roman" w:hAnsi="Arial" w:cs="Arial"/>
          <w:color w:val="212529"/>
          <w:kern w:val="0"/>
          <w:sz w:val="24"/>
          <w:szCs w:val="24"/>
          <w:lang w:eastAsia="ru-RU"/>
          <w14:ligatures w14:val="none"/>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14:paraId="4C87A4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3" w:name="001021"/>
      <w:bookmarkStart w:id="1794" w:name="000239"/>
      <w:bookmarkEnd w:id="1793"/>
      <w:bookmarkEnd w:id="1794"/>
      <w:r w:rsidRPr="004F11E1">
        <w:rPr>
          <w:rFonts w:ascii="Arial" w:eastAsia="Times New Roman" w:hAnsi="Arial" w:cs="Arial"/>
          <w:color w:val="212529"/>
          <w:kern w:val="0"/>
          <w:sz w:val="24"/>
          <w:szCs w:val="24"/>
          <w:lang w:eastAsia="ru-RU"/>
          <w14:ligatures w14:val="none"/>
        </w:rPr>
        <w:t>3) утратил силу с 1 января 2023 года. - Федеральный закон от 30.04.2021 N 127-ФЗ;</w:t>
      </w:r>
    </w:p>
    <w:p w14:paraId="0AC8BF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5" w:name="001022"/>
      <w:bookmarkStart w:id="1796" w:name="000240"/>
      <w:bookmarkEnd w:id="1795"/>
      <w:bookmarkEnd w:id="1796"/>
      <w:r w:rsidRPr="004F11E1">
        <w:rPr>
          <w:rFonts w:ascii="Arial" w:eastAsia="Times New Roman" w:hAnsi="Arial" w:cs="Arial"/>
          <w:color w:val="212529"/>
          <w:kern w:val="0"/>
          <w:sz w:val="24"/>
          <w:szCs w:val="24"/>
          <w:lang w:eastAsia="ru-RU"/>
          <w14:ligatures w14:val="none"/>
        </w:rPr>
        <w:t>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федеральных стандартов спортивной подготовки.</w:t>
      </w:r>
    </w:p>
    <w:p w14:paraId="5263C83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7" w:name="001023"/>
      <w:bookmarkStart w:id="1798" w:name="000241"/>
      <w:bookmarkEnd w:id="1797"/>
      <w:bookmarkEnd w:id="1798"/>
      <w:r w:rsidRPr="004F11E1">
        <w:rPr>
          <w:rFonts w:ascii="Arial" w:eastAsia="Times New Roman" w:hAnsi="Arial" w:cs="Arial"/>
          <w:color w:val="212529"/>
          <w:kern w:val="0"/>
          <w:sz w:val="24"/>
          <w:szCs w:val="24"/>
          <w:lang w:eastAsia="ru-RU"/>
          <w14:ligatures w14:val="none"/>
        </w:rPr>
        <w:t>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14:paraId="5904616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9" w:name="001301"/>
      <w:bookmarkStart w:id="1800" w:name="001024"/>
      <w:bookmarkStart w:id="1801" w:name="000242"/>
      <w:bookmarkEnd w:id="1799"/>
      <w:bookmarkEnd w:id="1800"/>
      <w:bookmarkEnd w:id="1801"/>
      <w:r w:rsidRPr="004F11E1">
        <w:rPr>
          <w:rFonts w:ascii="Arial" w:eastAsia="Times New Roman" w:hAnsi="Arial" w:cs="Arial"/>
          <w:color w:val="212529"/>
          <w:kern w:val="0"/>
          <w:sz w:val="24"/>
          <w:szCs w:val="24"/>
          <w:lang w:eastAsia="ru-RU"/>
          <w14:ligatures w14:val="none"/>
        </w:rPr>
        <w:t>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органом исполнительной власти в области физической культуры и спорта, органами исполнительной власти субъектов Российской Федерации, органами местного самоуправления, а также органами публичной власти федеральной территории "Сириус".</w:t>
      </w:r>
    </w:p>
    <w:p w14:paraId="1819CFEA"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02" w:name="100425"/>
      <w:bookmarkEnd w:id="1802"/>
      <w:r w:rsidRPr="004F11E1">
        <w:rPr>
          <w:rFonts w:ascii="Arial" w:eastAsia="Times New Roman" w:hAnsi="Arial" w:cs="Arial"/>
          <w:color w:val="212529"/>
          <w:kern w:val="0"/>
          <w:sz w:val="24"/>
          <w:szCs w:val="24"/>
          <w:lang w:eastAsia="ru-RU"/>
          <w14:ligatures w14:val="none"/>
        </w:rPr>
        <w:t>Глава 5. СПОРТ ВЫСШИХ ДОСТИЖЕНИЙ</w:t>
      </w:r>
    </w:p>
    <w:p w14:paraId="314A04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03" w:name="001025"/>
      <w:bookmarkStart w:id="1804" w:name="100426"/>
      <w:bookmarkEnd w:id="1803"/>
      <w:bookmarkEnd w:id="1804"/>
      <w:r w:rsidRPr="004F11E1">
        <w:rPr>
          <w:rFonts w:ascii="Arial" w:eastAsia="Times New Roman" w:hAnsi="Arial" w:cs="Arial"/>
          <w:color w:val="212529"/>
          <w:kern w:val="0"/>
          <w:sz w:val="24"/>
          <w:szCs w:val="24"/>
          <w:lang w:eastAsia="ru-RU"/>
          <w14:ligatures w14:val="none"/>
        </w:rPr>
        <w:t>Статья 35. Спортивные сборные команды Российской Федерации, центры спортивной подготовки</w:t>
      </w:r>
    </w:p>
    <w:p w14:paraId="7F9C4B3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05" w:name="100427"/>
      <w:bookmarkEnd w:id="1805"/>
      <w:r w:rsidRPr="004F11E1">
        <w:rPr>
          <w:rFonts w:ascii="Arial" w:eastAsia="Times New Roman" w:hAnsi="Arial" w:cs="Arial"/>
          <w:color w:val="212529"/>
          <w:kern w:val="0"/>
          <w:sz w:val="24"/>
          <w:szCs w:val="24"/>
          <w:lang w:eastAsia="ru-RU"/>
          <w14:ligatures w14:val="none"/>
        </w:rPr>
        <w:t>1. Спортивные сборные команды Российской Федерации могут состоять из основного и резервного составов.</w:t>
      </w:r>
    </w:p>
    <w:p w14:paraId="29FE623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06" w:name="100428"/>
      <w:bookmarkEnd w:id="1806"/>
      <w:r w:rsidRPr="004F11E1">
        <w:rPr>
          <w:rFonts w:ascii="Arial" w:eastAsia="Times New Roman" w:hAnsi="Arial" w:cs="Arial"/>
          <w:color w:val="212529"/>
          <w:kern w:val="0"/>
          <w:sz w:val="24"/>
          <w:szCs w:val="24"/>
          <w:lang w:eastAsia="ru-RU"/>
          <w14:ligatures w14:val="none"/>
        </w:rPr>
        <w:t xml:space="preserve">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w:t>
      </w:r>
      <w:r w:rsidRPr="004F11E1">
        <w:rPr>
          <w:rFonts w:ascii="Arial" w:eastAsia="Times New Roman" w:hAnsi="Arial" w:cs="Arial"/>
          <w:color w:val="212529"/>
          <w:kern w:val="0"/>
          <w:sz w:val="24"/>
          <w:szCs w:val="24"/>
          <w:lang w:eastAsia="ru-RU"/>
          <w14:ligatures w14:val="none"/>
        </w:rPr>
        <w:lastRenderedPageBreak/>
        <w:t>спорта с учетом мнений общероссийских спортивных федераций по соответствующим видам спорта.</w:t>
      </w:r>
    </w:p>
    <w:p w14:paraId="1F0A746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07" w:name="000638"/>
      <w:bookmarkStart w:id="1808" w:name="000020"/>
      <w:bookmarkStart w:id="1809" w:name="100429"/>
      <w:bookmarkEnd w:id="1807"/>
      <w:bookmarkEnd w:id="1808"/>
      <w:bookmarkEnd w:id="1809"/>
      <w:r w:rsidRPr="004F11E1">
        <w:rPr>
          <w:rFonts w:ascii="Arial" w:eastAsia="Times New Roman" w:hAnsi="Arial" w:cs="Arial"/>
          <w:color w:val="212529"/>
          <w:kern w:val="0"/>
          <w:sz w:val="24"/>
          <w:szCs w:val="24"/>
          <w:lang w:eastAsia="ru-RU"/>
          <w14:ligatures w14:val="none"/>
        </w:rP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14:paraId="6F1F810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0" w:name="001302"/>
      <w:bookmarkStart w:id="1811" w:name="001026"/>
      <w:bookmarkEnd w:id="1810"/>
      <w:bookmarkEnd w:id="1811"/>
      <w:r w:rsidRPr="004F11E1">
        <w:rPr>
          <w:rFonts w:ascii="Arial" w:eastAsia="Times New Roman" w:hAnsi="Arial" w:cs="Arial"/>
          <w:color w:val="212529"/>
          <w:kern w:val="0"/>
          <w:sz w:val="24"/>
          <w:szCs w:val="24"/>
          <w:lang w:eastAsia="ru-RU"/>
          <w14:ligatures w14:val="none"/>
        </w:rPr>
        <w:t>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Центры спортивной подготовки федеральной территории "Сириус" создаются на основании решений органов публичной власти федеральной территории "Сириус".</w:t>
      </w:r>
    </w:p>
    <w:p w14:paraId="26A5066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2" w:name="100598"/>
      <w:bookmarkStart w:id="1813" w:name="100430"/>
      <w:bookmarkEnd w:id="1812"/>
      <w:bookmarkEnd w:id="1813"/>
      <w:r w:rsidRPr="004F11E1">
        <w:rPr>
          <w:rFonts w:ascii="Arial" w:eastAsia="Times New Roman" w:hAnsi="Arial" w:cs="Arial"/>
          <w:color w:val="212529"/>
          <w:kern w:val="0"/>
          <w:sz w:val="24"/>
          <w:szCs w:val="24"/>
          <w:lang w:eastAsia="ru-RU"/>
          <w14:ligatures w14:val="none"/>
        </w:rPr>
        <w:t>Статья 36. Формирование спортивных сборных команд Российской Федерации, спортивных делегаций Российской Федерации</w:t>
      </w:r>
    </w:p>
    <w:p w14:paraId="23F3DE8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4" w:name="100431"/>
      <w:bookmarkEnd w:id="1814"/>
      <w:r w:rsidRPr="004F11E1">
        <w:rPr>
          <w:rFonts w:ascii="Arial" w:eastAsia="Times New Roman" w:hAnsi="Arial" w:cs="Arial"/>
          <w:color w:val="212529"/>
          <w:kern w:val="0"/>
          <w:sz w:val="24"/>
          <w:szCs w:val="24"/>
          <w:lang w:eastAsia="ru-RU"/>
          <w14:ligatures w14:val="none"/>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14:paraId="5DABFE7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5" w:name="100432"/>
      <w:bookmarkEnd w:id="1815"/>
      <w:r w:rsidRPr="004F11E1">
        <w:rPr>
          <w:rFonts w:ascii="Arial" w:eastAsia="Times New Roman" w:hAnsi="Arial" w:cs="Arial"/>
          <w:color w:val="212529"/>
          <w:kern w:val="0"/>
          <w:sz w:val="24"/>
          <w:szCs w:val="24"/>
          <w:lang w:eastAsia="ru-RU"/>
          <w14:ligatures w14:val="none"/>
        </w:rPr>
        <w:t>2. Общие принципы и критерии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14:paraId="2A4CE70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6" w:name="001122"/>
      <w:bookmarkStart w:id="1817" w:name="100433"/>
      <w:bookmarkEnd w:id="1816"/>
      <w:bookmarkEnd w:id="1817"/>
      <w:r w:rsidRPr="004F11E1">
        <w:rPr>
          <w:rFonts w:ascii="Arial" w:eastAsia="Times New Roman" w:hAnsi="Arial" w:cs="Arial"/>
          <w:color w:val="212529"/>
          <w:kern w:val="0"/>
          <w:sz w:val="24"/>
          <w:szCs w:val="24"/>
          <w:lang w:eastAsia="ru-RU"/>
          <w14:ligatures w14:val="none"/>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порядке, установленном этим органом.</w:t>
      </w:r>
    </w:p>
    <w:p w14:paraId="6347D7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8" w:name="000450"/>
      <w:bookmarkStart w:id="1819" w:name="100599"/>
      <w:bookmarkEnd w:id="1818"/>
      <w:bookmarkEnd w:id="1819"/>
      <w:r w:rsidRPr="004F11E1">
        <w:rPr>
          <w:rFonts w:ascii="Arial" w:eastAsia="Times New Roman" w:hAnsi="Arial" w:cs="Arial"/>
          <w:color w:val="212529"/>
          <w:kern w:val="0"/>
          <w:sz w:val="24"/>
          <w:szCs w:val="24"/>
          <w:lang w:eastAsia="ru-RU"/>
          <w14:ligatures w14:val="none"/>
        </w:rP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14:paraId="561B840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0" w:name="100600"/>
      <w:bookmarkEnd w:id="1820"/>
      <w:r w:rsidRPr="004F11E1">
        <w:rPr>
          <w:rFonts w:ascii="Arial" w:eastAsia="Times New Roman" w:hAnsi="Arial" w:cs="Arial"/>
          <w:color w:val="212529"/>
          <w:kern w:val="0"/>
          <w:sz w:val="24"/>
          <w:szCs w:val="24"/>
          <w:lang w:eastAsia="ru-RU"/>
          <w14:ligatures w14:val="none"/>
        </w:rPr>
        <w:t xml:space="preserve">5. Для участия в Паралимпийских играх и других международных спортивных мероприятиях, проводимых под патронажем Международного паралимпийского </w:t>
      </w:r>
      <w:r w:rsidRPr="004F11E1">
        <w:rPr>
          <w:rFonts w:ascii="Arial" w:eastAsia="Times New Roman" w:hAnsi="Arial" w:cs="Arial"/>
          <w:color w:val="212529"/>
          <w:kern w:val="0"/>
          <w:sz w:val="24"/>
          <w:szCs w:val="24"/>
          <w:lang w:eastAsia="ru-RU"/>
          <w14:ligatures w14:val="none"/>
        </w:rPr>
        <w:lastRenderedPageBreak/>
        <w:t>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14:paraId="78A5FA2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1" w:name="100601"/>
      <w:bookmarkEnd w:id="1821"/>
      <w:r w:rsidRPr="004F11E1">
        <w:rPr>
          <w:rFonts w:ascii="Arial" w:eastAsia="Times New Roman" w:hAnsi="Arial" w:cs="Arial"/>
          <w:color w:val="212529"/>
          <w:kern w:val="0"/>
          <w:sz w:val="24"/>
          <w:szCs w:val="24"/>
          <w:lang w:eastAsia="ru-RU"/>
          <w14:ligatures w14:val="none"/>
        </w:rPr>
        <w:t>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порядке, за исключением случаев, предусмотренных </w:t>
      </w:r>
      <w:hyperlink r:id="rId241" w:anchor="100533" w:history="1">
        <w:r w:rsidRPr="004F11E1">
          <w:rPr>
            <w:rFonts w:ascii="Arial" w:eastAsia="Times New Roman" w:hAnsi="Arial" w:cs="Arial"/>
            <w:color w:val="4272D7"/>
            <w:kern w:val="0"/>
            <w:sz w:val="24"/>
            <w:szCs w:val="24"/>
            <w:u w:val="single"/>
            <w:lang w:eastAsia="ru-RU"/>
            <w14:ligatures w14:val="none"/>
          </w:rPr>
          <w:t>пунктом 1 части 3.1 статьи 12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127BA28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2" w:name="001303"/>
      <w:bookmarkStart w:id="1823" w:name="100602"/>
      <w:bookmarkEnd w:id="1822"/>
      <w:bookmarkEnd w:id="1823"/>
      <w:r w:rsidRPr="004F11E1">
        <w:rPr>
          <w:rFonts w:ascii="Arial" w:eastAsia="Times New Roman" w:hAnsi="Arial" w:cs="Arial"/>
          <w:color w:val="212529"/>
          <w:kern w:val="0"/>
          <w:sz w:val="24"/>
          <w:szCs w:val="24"/>
          <w:lang w:eastAsia="ru-RU"/>
          <w14:ligatures w14:val="none"/>
        </w:rPr>
        <w:t>Статья 36.1. Формирование спортивных сборных команд субъекта Российской Федерации, спортивных сборных команд федеральной территории "Сириус"</w:t>
      </w:r>
    </w:p>
    <w:p w14:paraId="2C1723E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4" w:name="100603"/>
      <w:bookmarkEnd w:id="1824"/>
      <w:r w:rsidRPr="004F11E1">
        <w:rPr>
          <w:rFonts w:ascii="Arial" w:eastAsia="Times New Roman" w:hAnsi="Arial" w:cs="Arial"/>
          <w:color w:val="212529"/>
          <w:kern w:val="0"/>
          <w:sz w:val="24"/>
          <w:szCs w:val="24"/>
          <w:lang w:eastAsia="ru-RU"/>
          <w14:ligatures w14:val="none"/>
        </w:rP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14:paraId="0ECA4A3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5" w:name="100604"/>
      <w:bookmarkEnd w:id="1825"/>
      <w:r w:rsidRPr="004F11E1">
        <w:rPr>
          <w:rFonts w:ascii="Arial" w:eastAsia="Times New Roman" w:hAnsi="Arial" w:cs="Arial"/>
          <w:color w:val="212529"/>
          <w:kern w:val="0"/>
          <w:sz w:val="24"/>
          <w:szCs w:val="24"/>
          <w:lang w:eastAsia="ru-RU"/>
          <w14:ligatures w14:val="none"/>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14:paraId="018DD0E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6" w:name="100605"/>
      <w:bookmarkEnd w:id="1826"/>
      <w:r w:rsidRPr="004F11E1">
        <w:rPr>
          <w:rFonts w:ascii="Arial" w:eastAsia="Times New Roman" w:hAnsi="Arial" w:cs="Arial"/>
          <w:color w:val="212529"/>
          <w:kern w:val="0"/>
          <w:sz w:val="24"/>
          <w:szCs w:val="24"/>
          <w:lang w:eastAsia="ru-RU"/>
          <w14:ligatures w14:val="none"/>
        </w:rP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14:paraId="3894459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7" w:name="001304"/>
      <w:bookmarkEnd w:id="1827"/>
      <w:r w:rsidRPr="004F11E1">
        <w:rPr>
          <w:rFonts w:ascii="Arial" w:eastAsia="Times New Roman" w:hAnsi="Arial" w:cs="Arial"/>
          <w:color w:val="212529"/>
          <w:kern w:val="0"/>
          <w:sz w:val="24"/>
          <w:szCs w:val="24"/>
          <w:lang w:eastAsia="ru-RU"/>
          <w14:ligatures w14:val="none"/>
        </w:rPr>
        <w:t>4. Списки кандидатов в спортивные сборные команды федеральной территории "Сириус" по соответствующим видам спорта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r:id="rId242"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 ежегодно в период действия такого соглашения и утверждаются уполномоченным органом публичной власти федеральной территории "Сириус".</w:t>
      </w:r>
    </w:p>
    <w:p w14:paraId="2B3DE47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8" w:name="001305"/>
      <w:bookmarkEnd w:id="1828"/>
      <w:r w:rsidRPr="004F11E1">
        <w:rPr>
          <w:rFonts w:ascii="Arial" w:eastAsia="Times New Roman" w:hAnsi="Arial" w:cs="Arial"/>
          <w:color w:val="212529"/>
          <w:kern w:val="0"/>
          <w:sz w:val="24"/>
          <w:szCs w:val="24"/>
          <w:lang w:eastAsia="ru-RU"/>
          <w14:ligatures w14:val="none"/>
        </w:rPr>
        <w:t>5. Спортивные сборные команды федеральной территории "Сириус" для участия в межрегиональных и во всероссийских спортивных соревнованиях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r:id="rId243" w:anchor="001244" w:history="1">
        <w:r w:rsidRPr="004F11E1">
          <w:rPr>
            <w:rFonts w:ascii="Arial" w:eastAsia="Times New Roman" w:hAnsi="Arial" w:cs="Arial"/>
            <w:color w:val="4272D7"/>
            <w:kern w:val="0"/>
            <w:sz w:val="24"/>
            <w:szCs w:val="24"/>
            <w:u w:val="single"/>
            <w:lang w:eastAsia="ru-RU"/>
            <w14:ligatures w14:val="none"/>
          </w:rPr>
          <w:t>пунктом 8 части 2 статьи 8.1</w:t>
        </w:r>
      </w:hyperlink>
      <w:r w:rsidRPr="004F11E1">
        <w:rPr>
          <w:rFonts w:ascii="Arial" w:eastAsia="Times New Roman" w:hAnsi="Arial" w:cs="Arial"/>
          <w:color w:val="212529"/>
          <w:kern w:val="0"/>
          <w:sz w:val="24"/>
          <w:szCs w:val="24"/>
          <w:lang w:eastAsia="ru-RU"/>
          <w14:ligatures w14:val="none"/>
        </w:rPr>
        <w:t> настоящего Федерального закона, из числа лиц, включенных в соответствующий список кандидатов в спортивные сборные команды федеральной территории "Сириус" по соответствующим видам спорта, и утверждаются уполномоченным органом публичной власти федеральной территории "Сириус".</w:t>
      </w:r>
    </w:p>
    <w:p w14:paraId="0072297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9" w:name="001306"/>
      <w:bookmarkEnd w:id="1829"/>
      <w:r w:rsidRPr="004F11E1">
        <w:rPr>
          <w:rFonts w:ascii="Arial" w:eastAsia="Times New Roman" w:hAnsi="Arial" w:cs="Arial"/>
          <w:color w:val="212529"/>
          <w:kern w:val="0"/>
          <w:sz w:val="24"/>
          <w:szCs w:val="24"/>
          <w:lang w:eastAsia="ru-RU"/>
          <w14:ligatures w14:val="none"/>
        </w:rPr>
        <w:lastRenderedPageBreak/>
        <w:t>6. Общие принципы и критерии формирования списков кандидатов в спортивные сборные команды федеральной территории "Сириус", порядок их утверждения устанавливаются уполномоченным органом публичной власти федеральной территории "Сириус".</w:t>
      </w:r>
    </w:p>
    <w:p w14:paraId="36AD35E3"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30" w:name="000597"/>
      <w:bookmarkEnd w:id="1830"/>
      <w:r w:rsidRPr="004F11E1">
        <w:rPr>
          <w:rFonts w:ascii="Arial" w:eastAsia="Times New Roman" w:hAnsi="Arial" w:cs="Arial"/>
          <w:color w:val="212529"/>
          <w:kern w:val="0"/>
          <w:sz w:val="24"/>
          <w:szCs w:val="24"/>
          <w:lang w:eastAsia="ru-RU"/>
          <w14:ligatures w14:val="none"/>
        </w:rPr>
        <w:t>Глава 5.1. РАССМОТРЕНИЕ СПОРОВ В ПРОФЕССИОНАЛЬНОМ СПОРТЕ</w:t>
      </w:r>
    </w:p>
    <w:p w14:paraId="2DF90AC7"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И СПОРТЕ ВЫСШИХ ДОСТИЖЕНИЙ</w:t>
      </w:r>
    </w:p>
    <w:p w14:paraId="461F33E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1" w:name="000598"/>
      <w:bookmarkEnd w:id="1831"/>
      <w:r w:rsidRPr="004F11E1">
        <w:rPr>
          <w:rFonts w:ascii="Arial" w:eastAsia="Times New Roman" w:hAnsi="Arial" w:cs="Arial"/>
          <w:color w:val="212529"/>
          <w:kern w:val="0"/>
          <w:sz w:val="24"/>
          <w:szCs w:val="24"/>
          <w:lang w:eastAsia="ru-RU"/>
          <w14:ligatures w14:val="none"/>
        </w:rP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14:paraId="36172D4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2" w:name="000744"/>
      <w:bookmarkStart w:id="1833" w:name="000599"/>
      <w:bookmarkEnd w:id="1832"/>
      <w:bookmarkEnd w:id="1833"/>
      <w:r w:rsidRPr="004F11E1">
        <w:rPr>
          <w:rFonts w:ascii="Arial" w:eastAsia="Times New Roman" w:hAnsi="Arial" w:cs="Arial"/>
          <w:color w:val="212529"/>
          <w:kern w:val="0"/>
          <w:sz w:val="24"/>
          <w:szCs w:val="24"/>
          <w:lang w:eastAsia="ru-RU"/>
          <w14:ligatures w14:val="none"/>
        </w:rPr>
        <w:t>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r:id="rId244" w:anchor="000745" w:history="1">
        <w:r w:rsidRPr="004F11E1">
          <w:rPr>
            <w:rFonts w:ascii="Arial" w:eastAsia="Times New Roman" w:hAnsi="Arial" w:cs="Arial"/>
            <w:color w:val="4272D7"/>
            <w:kern w:val="0"/>
            <w:sz w:val="24"/>
            <w:szCs w:val="24"/>
            <w:u w:val="single"/>
            <w:lang w:eastAsia="ru-RU"/>
            <w14:ligatures w14:val="none"/>
          </w:rPr>
          <w:t>части 2</w:t>
        </w:r>
      </w:hyperlink>
      <w:r w:rsidRPr="004F11E1">
        <w:rPr>
          <w:rFonts w:ascii="Arial" w:eastAsia="Times New Roman" w:hAnsi="Arial" w:cs="Arial"/>
          <w:color w:val="212529"/>
          <w:kern w:val="0"/>
          <w:sz w:val="24"/>
          <w:szCs w:val="24"/>
          <w:lang w:eastAsia="ru-RU"/>
          <w14:ligatures w14:val="none"/>
        </w:rPr>
        <w:t>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14:paraId="323139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4" w:name="000745"/>
      <w:bookmarkStart w:id="1835" w:name="000600"/>
      <w:bookmarkEnd w:id="1834"/>
      <w:bookmarkEnd w:id="1835"/>
      <w:r w:rsidRPr="004F11E1">
        <w:rPr>
          <w:rFonts w:ascii="Arial" w:eastAsia="Times New Roman" w:hAnsi="Arial" w:cs="Arial"/>
          <w:color w:val="212529"/>
          <w:kern w:val="0"/>
          <w:sz w:val="24"/>
          <w:szCs w:val="24"/>
          <w:lang w:eastAsia="ru-RU"/>
          <w14:ligatures w14:val="none"/>
        </w:rP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14:paraId="2584AB4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6" w:name="000746"/>
      <w:bookmarkStart w:id="1837" w:name="000601"/>
      <w:bookmarkEnd w:id="1836"/>
      <w:bookmarkEnd w:id="1837"/>
      <w:r w:rsidRPr="004F11E1">
        <w:rPr>
          <w:rFonts w:ascii="Arial" w:eastAsia="Times New Roman" w:hAnsi="Arial" w:cs="Arial"/>
          <w:color w:val="212529"/>
          <w:kern w:val="0"/>
          <w:sz w:val="24"/>
          <w:szCs w:val="24"/>
          <w:lang w:eastAsia="ru-RU"/>
          <w14:ligatures w14:val="none"/>
        </w:rP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14:paraId="6DAC534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8" w:name="000747"/>
      <w:bookmarkStart w:id="1839" w:name="000602"/>
      <w:bookmarkEnd w:id="1838"/>
      <w:bookmarkEnd w:id="1839"/>
      <w:r w:rsidRPr="004F11E1">
        <w:rPr>
          <w:rFonts w:ascii="Arial" w:eastAsia="Times New Roman" w:hAnsi="Arial" w:cs="Arial"/>
          <w:color w:val="212529"/>
          <w:kern w:val="0"/>
          <w:sz w:val="24"/>
          <w:szCs w:val="24"/>
          <w:lang w:eastAsia="ru-RU"/>
          <w14:ligatures w14:val="none"/>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w:t>
      </w:r>
      <w:r w:rsidRPr="004F11E1">
        <w:rPr>
          <w:rFonts w:ascii="Arial" w:eastAsia="Times New Roman" w:hAnsi="Arial" w:cs="Arial"/>
          <w:color w:val="212529"/>
          <w:kern w:val="0"/>
          <w:sz w:val="24"/>
          <w:szCs w:val="24"/>
          <w:lang w:eastAsia="ru-RU"/>
          <w14:ligatures w14:val="none"/>
        </w:rPr>
        <w:lastRenderedPageBreak/>
        <w:t>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законодательством.</w:t>
      </w:r>
    </w:p>
    <w:p w14:paraId="0704C9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0" w:name="000603"/>
      <w:bookmarkEnd w:id="1840"/>
      <w:r w:rsidRPr="004F11E1">
        <w:rPr>
          <w:rFonts w:ascii="Arial" w:eastAsia="Times New Roman" w:hAnsi="Arial" w:cs="Arial"/>
          <w:color w:val="212529"/>
          <w:kern w:val="0"/>
          <w:sz w:val="24"/>
          <w:szCs w:val="24"/>
          <w:lang w:eastAsia="ru-RU"/>
          <w14:ligatures w14:val="none"/>
        </w:rPr>
        <w:t>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14:paraId="5DA8938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1" w:name="000604"/>
      <w:bookmarkEnd w:id="1841"/>
      <w:r w:rsidRPr="004F11E1">
        <w:rPr>
          <w:rFonts w:ascii="Arial" w:eastAsia="Times New Roman" w:hAnsi="Arial" w:cs="Arial"/>
          <w:color w:val="212529"/>
          <w:kern w:val="0"/>
          <w:sz w:val="24"/>
          <w:szCs w:val="24"/>
          <w:lang w:eastAsia="ru-RU"/>
          <w14:ligatures w14:val="none"/>
        </w:rP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14:paraId="272FA91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2" w:name="000748"/>
      <w:bookmarkStart w:id="1843" w:name="000605"/>
      <w:bookmarkEnd w:id="1842"/>
      <w:bookmarkEnd w:id="1843"/>
      <w:r w:rsidRPr="004F11E1">
        <w:rPr>
          <w:rFonts w:ascii="Arial" w:eastAsia="Times New Roman" w:hAnsi="Arial" w:cs="Arial"/>
          <w:color w:val="212529"/>
          <w:kern w:val="0"/>
          <w:sz w:val="24"/>
          <w:szCs w:val="24"/>
          <w:lang w:eastAsia="ru-RU"/>
          <w14:ligatures w14:val="none"/>
        </w:rP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w:t>
      </w:r>
      <w:r w:rsidRPr="004F11E1">
        <w:rPr>
          <w:rFonts w:ascii="Arial" w:eastAsia="Times New Roman" w:hAnsi="Arial" w:cs="Arial"/>
          <w:color w:val="212529"/>
          <w:kern w:val="0"/>
          <w:sz w:val="24"/>
          <w:szCs w:val="24"/>
          <w:lang w:eastAsia="ru-RU"/>
          <w14:ligatures w14:val="none"/>
        </w:rPr>
        <w:lastRenderedPageBreak/>
        <w:t>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r:id="rId245" w:anchor="000745" w:history="1">
        <w:r w:rsidRPr="004F11E1">
          <w:rPr>
            <w:rFonts w:ascii="Arial" w:eastAsia="Times New Roman" w:hAnsi="Arial" w:cs="Arial"/>
            <w:color w:val="4272D7"/>
            <w:kern w:val="0"/>
            <w:sz w:val="24"/>
            <w:szCs w:val="24"/>
            <w:u w:val="single"/>
            <w:lang w:eastAsia="ru-RU"/>
            <w14:ligatures w14:val="none"/>
          </w:rPr>
          <w:t>части 2</w:t>
        </w:r>
      </w:hyperlink>
      <w:r w:rsidRPr="004F11E1">
        <w:rPr>
          <w:rFonts w:ascii="Arial" w:eastAsia="Times New Roman" w:hAnsi="Arial" w:cs="Arial"/>
          <w:color w:val="212529"/>
          <w:kern w:val="0"/>
          <w:sz w:val="24"/>
          <w:szCs w:val="24"/>
          <w:lang w:eastAsia="ru-RU"/>
          <w14:ligatures w14:val="none"/>
        </w:rPr>
        <w:t> настоящей статьи.</w:t>
      </w:r>
    </w:p>
    <w:p w14:paraId="6A776A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4" w:name="000749"/>
      <w:bookmarkEnd w:id="1844"/>
      <w:r w:rsidRPr="004F11E1">
        <w:rPr>
          <w:rFonts w:ascii="Arial" w:eastAsia="Times New Roman" w:hAnsi="Arial" w:cs="Arial"/>
          <w:color w:val="212529"/>
          <w:kern w:val="0"/>
          <w:sz w:val="24"/>
          <w:szCs w:val="24"/>
          <w:lang w:eastAsia="ru-RU"/>
          <w14:ligatures w14:val="none"/>
        </w:rP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14:paraId="02401CE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5" w:name="000750"/>
      <w:bookmarkEnd w:id="1845"/>
      <w:r w:rsidRPr="004F11E1">
        <w:rPr>
          <w:rFonts w:ascii="Arial" w:eastAsia="Times New Roman" w:hAnsi="Arial" w:cs="Arial"/>
          <w:color w:val="212529"/>
          <w:kern w:val="0"/>
          <w:sz w:val="24"/>
          <w:szCs w:val="24"/>
          <w:lang w:eastAsia="ru-RU"/>
          <w14:ligatures w14:val="none"/>
        </w:rPr>
        <w:t>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r:id="rId246" w:anchor="000749" w:history="1">
        <w:r w:rsidRPr="004F11E1">
          <w:rPr>
            <w:rFonts w:ascii="Arial" w:eastAsia="Times New Roman" w:hAnsi="Arial" w:cs="Arial"/>
            <w:color w:val="4272D7"/>
            <w:kern w:val="0"/>
            <w:sz w:val="24"/>
            <w:szCs w:val="24"/>
            <w:u w:val="single"/>
            <w:lang w:eastAsia="ru-RU"/>
            <w14:ligatures w14:val="none"/>
          </w:rPr>
          <w:t>частью 8</w:t>
        </w:r>
      </w:hyperlink>
      <w:r w:rsidRPr="004F11E1">
        <w:rPr>
          <w:rFonts w:ascii="Arial" w:eastAsia="Times New Roman" w:hAnsi="Arial" w:cs="Arial"/>
          <w:color w:val="212529"/>
          <w:kern w:val="0"/>
          <w:sz w:val="24"/>
          <w:szCs w:val="24"/>
          <w:lang w:eastAsia="ru-RU"/>
          <w14:ligatures w14:val="none"/>
        </w:rPr>
        <w:t>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14:paraId="70A0ECA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6" w:name="000606"/>
      <w:bookmarkEnd w:id="1846"/>
      <w:r w:rsidRPr="004F11E1">
        <w:rPr>
          <w:rFonts w:ascii="Arial" w:eastAsia="Times New Roman" w:hAnsi="Arial" w:cs="Arial"/>
          <w:color w:val="212529"/>
          <w:kern w:val="0"/>
          <w:sz w:val="24"/>
          <w:szCs w:val="24"/>
          <w:lang w:eastAsia="ru-RU"/>
          <w14:ligatures w14:val="none"/>
        </w:rP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14:paraId="68A2D73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7" w:name="000607"/>
      <w:bookmarkEnd w:id="1847"/>
      <w:r w:rsidRPr="004F11E1">
        <w:rPr>
          <w:rFonts w:ascii="Arial" w:eastAsia="Times New Roman" w:hAnsi="Arial" w:cs="Arial"/>
          <w:color w:val="212529"/>
          <w:kern w:val="0"/>
          <w:sz w:val="24"/>
          <w:szCs w:val="24"/>
          <w:lang w:eastAsia="ru-RU"/>
          <w14:ligatures w14:val="none"/>
        </w:rPr>
        <w:t>1. В рамках арбитража (третейского разбирательства), администрируемого постоянно действующим арбитражным учреждением, предусмотренным </w:t>
      </w:r>
      <w:hyperlink r:id="rId247" w:anchor="000599" w:history="1">
        <w:r w:rsidRPr="004F11E1">
          <w:rPr>
            <w:rFonts w:ascii="Arial" w:eastAsia="Times New Roman" w:hAnsi="Arial" w:cs="Arial"/>
            <w:color w:val="4272D7"/>
            <w:kern w:val="0"/>
            <w:sz w:val="24"/>
            <w:szCs w:val="24"/>
            <w:u w:val="single"/>
            <w:lang w:eastAsia="ru-RU"/>
            <w14:ligatures w14:val="none"/>
          </w:rPr>
          <w:t>частью 1 статьи 36.2</w:t>
        </w:r>
      </w:hyperlink>
      <w:r w:rsidRPr="004F11E1">
        <w:rPr>
          <w:rFonts w:ascii="Arial" w:eastAsia="Times New Roman" w:hAnsi="Arial" w:cs="Arial"/>
          <w:color w:val="212529"/>
          <w:kern w:val="0"/>
          <w:sz w:val="24"/>
          <w:szCs w:val="24"/>
          <w:lang w:eastAsia="ru-RU"/>
          <w14:ligatures w14:val="none"/>
        </w:rPr>
        <w:t> настоящего Федерального закона, могут рассматриваться следующие категории споров:</w:t>
      </w:r>
    </w:p>
    <w:p w14:paraId="4A27847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8" w:name="000608"/>
      <w:bookmarkEnd w:id="1848"/>
      <w:r w:rsidRPr="004F11E1">
        <w:rPr>
          <w:rFonts w:ascii="Arial" w:eastAsia="Times New Roman" w:hAnsi="Arial" w:cs="Arial"/>
          <w:color w:val="212529"/>
          <w:kern w:val="0"/>
          <w:sz w:val="24"/>
          <w:szCs w:val="24"/>
          <w:lang w:eastAsia="ru-RU"/>
          <w14:ligatures w14:val="none"/>
        </w:rPr>
        <w:t>1) о допуске к спортивным соревнованиям;</w:t>
      </w:r>
    </w:p>
    <w:p w14:paraId="6912A6F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9" w:name="000609"/>
      <w:bookmarkEnd w:id="1849"/>
      <w:r w:rsidRPr="004F11E1">
        <w:rPr>
          <w:rFonts w:ascii="Arial" w:eastAsia="Times New Roman" w:hAnsi="Arial" w:cs="Arial"/>
          <w:color w:val="212529"/>
          <w:kern w:val="0"/>
          <w:sz w:val="24"/>
          <w:szCs w:val="24"/>
          <w:lang w:eastAsia="ru-RU"/>
          <w14:ligatures w14:val="none"/>
        </w:rPr>
        <w:t>2) о нарушении антидопинговых правил;</w:t>
      </w:r>
    </w:p>
    <w:p w14:paraId="0B9D5A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0" w:name="000610"/>
      <w:bookmarkEnd w:id="1850"/>
      <w:r w:rsidRPr="004F11E1">
        <w:rPr>
          <w:rFonts w:ascii="Arial" w:eastAsia="Times New Roman" w:hAnsi="Arial" w:cs="Arial"/>
          <w:color w:val="212529"/>
          <w:kern w:val="0"/>
          <w:sz w:val="24"/>
          <w:szCs w:val="24"/>
          <w:lang w:eastAsia="ru-RU"/>
          <w14:ligatures w14:val="none"/>
        </w:rPr>
        <w:t>3) о спортивных санкциях;</w:t>
      </w:r>
    </w:p>
    <w:p w14:paraId="2EA8C6B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1" w:name="000611"/>
      <w:bookmarkEnd w:id="1851"/>
      <w:r w:rsidRPr="004F11E1">
        <w:rPr>
          <w:rFonts w:ascii="Arial" w:eastAsia="Times New Roman" w:hAnsi="Arial" w:cs="Arial"/>
          <w:color w:val="212529"/>
          <w:kern w:val="0"/>
          <w:sz w:val="24"/>
          <w:szCs w:val="24"/>
          <w:lang w:eastAsia="ru-RU"/>
          <w14:ligatures w14:val="none"/>
        </w:rP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14:paraId="1BDC4A5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2" w:name="000612"/>
      <w:bookmarkEnd w:id="1852"/>
      <w:r w:rsidRPr="004F11E1">
        <w:rPr>
          <w:rFonts w:ascii="Arial" w:eastAsia="Times New Roman" w:hAnsi="Arial" w:cs="Arial"/>
          <w:color w:val="212529"/>
          <w:kern w:val="0"/>
          <w:sz w:val="24"/>
          <w:szCs w:val="24"/>
          <w:lang w:eastAsia="ru-RU"/>
          <w14:ligatures w14:val="none"/>
        </w:rPr>
        <w:t>5) о членстве в общероссийских спортивных федерациях, профессиональных спортивных лигах;</w:t>
      </w:r>
    </w:p>
    <w:p w14:paraId="6D1D197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3" w:name="000613"/>
      <w:bookmarkEnd w:id="1853"/>
      <w:r w:rsidRPr="004F11E1">
        <w:rPr>
          <w:rFonts w:ascii="Arial" w:eastAsia="Times New Roman" w:hAnsi="Arial" w:cs="Arial"/>
          <w:color w:val="212529"/>
          <w:kern w:val="0"/>
          <w:sz w:val="24"/>
          <w:szCs w:val="24"/>
          <w:lang w:eastAsia="ru-RU"/>
          <w14:ligatures w14:val="none"/>
        </w:rPr>
        <w:t>6) о статусе спортсмена и смене принадлежности спортсмена к профессиональным спортивным клубам, физкультурно-спортивным организациям;</w:t>
      </w:r>
    </w:p>
    <w:p w14:paraId="1065C71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4" w:name="000614"/>
      <w:bookmarkEnd w:id="1854"/>
      <w:r w:rsidRPr="004F11E1">
        <w:rPr>
          <w:rFonts w:ascii="Arial" w:eastAsia="Times New Roman" w:hAnsi="Arial" w:cs="Arial"/>
          <w:color w:val="212529"/>
          <w:kern w:val="0"/>
          <w:sz w:val="24"/>
          <w:szCs w:val="24"/>
          <w:lang w:eastAsia="ru-RU"/>
          <w14:ligatures w14:val="none"/>
        </w:rPr>
        <w:t>7) о полномочиях организаторов спортивных соревнований;</w:t>
      </w:r>
    </w:p>
    <w:p w14:paraId="2B946C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5" w:name="001307"/>
      <w:bookmarkStart w:id="1856" w:name="000615"/>
      <w:bookmarkEnd w:id="1855"/>
      <w:bookmarkEnd w:id="1856"/>
      <w:r w:rsidRPr="004F11E1">
        <w:rPr>
          <w:rFonts w:ascii="Arial" w:eastAsia="Times New Roman" w:hAnsi="Arial" w:cs="Arial"/>
          <w:color w:val="212529"/>
          <w:kern w:val="0"/>
          <w:sz w:val="24"/>
          <w:szCs w:val="24"/>
          <w:lang w:eastAsia="ru-RU"/>
          <w14:ligatures w14:val="none"/>
        </w:rPr>
        <w:t>8) о правах и об обязанностях членов спортивных сборных команд Российской Федерации, субъектов Российской Федерации и федеральной территории "Сириус";</w:t>
      </w:r>
    </w:p>
    <w:p w14:paraId="782239F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7" w:name="000616"/>
      <w:bookmarkEnd w:id="1857"/>
      <w:r w:rsidRPr="004F11E1">
        <w:rPr>
          <w:rFonts w:ascii="Arial" w:eastAsia="Times New Roman" w:hAnsi="Arial" w:cs="Arial"/>
          <w:color w:val="212529"/>
          <w:kern w:val="0"/>
          <w:sz w:val="24"/>
          <w:szCs w:val="24"/>
          <w:lang w:eastAsia="ru-RU"/>
          <w14:ligatures w14:val="none"/>
        </w:rPr>
        <w:t>9) о делегировании прав на проведение спортивных соревнований;</w:t>
      </w:r>
    </w:p>
    <w:p w14:paraId="5417DD4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8" w:name="000617"/>
      <w:bookmarkEnd w:id="1858"/>
      <w:r w:rsidRPr="004F11E1">
        <w:rPr>
          <w:rFonts w:ascii="Arial" w:eastAsia="Times New Roman" w:hAnsi="Arial" w:cs="Arial"/>
          <w:color w:val="212529"/>
          <w:kern w:val="0"/>
          <w:sz w:val="24"/>
          <w:szCs w:val="24"/>
          <w:lang w:eastAsia="ru-RU"/>
          <w14:ligatures w14:val="none"/>
        </w:rPr>
        <w:lastRenderedPageBreak/>
        <w:t>10) споры, вытекающие из деятельности спортивных агентов;</w:t>
      </w:r>
    </w:p>
    <w:p w14:paraId="3291C1F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9" w:name="000618"/>
      <w:bookmarkEnd w:id="1859"/>
      <w:r w:rsidRPr="004F11E1">
        <w:rPr>
          <w:rFonts w:ascii="Arial" w:eastAsia="Times New Roman" w:hAnsi="Arial" w:cs="Arial"/>
          <w:color w:val="212529"/>
          <w:kern w:val="0"/>
          <w:sz w:val="24"/>
          <w:szCs w:val="24"/>
          <w:lang w:eastAsia="ru-RU"/>
          <w14:ligatures w14:val="none"/>
        </w:rPr>
        <w:t>11) индивидуальные трудовые споры спортсменов и тренеров в профессиональном спорте и спорте высших достижений;</w:t>
      </w:r>
    </w:p>
    <w:p w14:paraId="1CCA14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0" w:name="000751"/>
      <w:bookmarkEnd w:id="1860"/>
      <w:r w:rsidRPr="004F11E1">
        <w:rPr>
          <w:rFonts w:ascii="Arial" w:eastAsia="Times New Roman" w:hAnsi="Arial" w:cs="Arial"/>
          <w:color w:val="212529"/>
          <w:kern w:val="0"/>
          <w:sz w:val="24"/>
          <w:szCs w:val="24"/>
          <w:lang w:eastAsia="ru-RU"/>
          <w14:ligatures w14:val="none"/>
        </w:rPr>
        <w:t>11.1) споры, связанные с прохождением спортивной подготовки;</w:t>
      </w:r>
    </w:p>
    <w:p w14:paraId="0F8B715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1" w:name="000619"/>
      <w:bookmarkEnd w:id="1861"/>
      <w:r w:rsidRPr="004F11E1">
        <w:rPr>
          <w:rFonts w:ascii="Arial" w:eastAsia="Times New Roman" w:hAnsi="Arial" w:cs="Arial"/>
          <w:color w:val="212529"/>
          <w:kern w:val="0"/>
          <w:sz w:val="24"/>
          <w:szCs w:val="24"/>
          <w:lang w:eastAsia="ru-RU"/>
          <w14:ligatures w14:val="none"/>
        </w:rPr>
        <w:t>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r:id="rId248" w:anchor="000527" w:history="1">
        <w:r w:rsidRPr="004F11E1">
          <w:rPr>
            <w:rFonts w:ascii="Arial" w:eastAsia="Times New Roman" w:hAnsi="Arial" w:cs="Arial"/>
            <w:color w:val="4272D7"/>
            <w:kern w:val="0"/>
            <w:sz w:val="24"/>
            <w:szCs w:val="24"/>
            <w:u w:val="single"/>
            <w:lang w:eastAsia="ru-RU"/>
            <w14:ligatures w14:val="none"/>
          </w:rPr>
          <w:t>части 13 статьи 19.2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738874D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2" w:name="000620"/>
      <w:bookmarkEnd w:id="1862"/>
      <w:r w:rsidRPr="004F11E1">
        <w:rPr>
          <w:rFonts w:ascii="Arial" w:eastAsia="Times New Roman" w:hAnsi="Arial" w:cs="Arial"/>
          <w:color w:val="212529"/>
          <w:kern w:val="0"/>
          <w:sz w:val="24"/>
          <w:szCs w:val="24"/>
          <w:lang w:eastAsia="ru-RU"/>
          <w14:ligatures w14:val="none"/>
        </w:rPr>
        <w:t>13) иные споры, возникающие между субъектами физической культуры и спорта в профессиональном спорте и спорте высших достижений.</w:t>
      </w:r>
    </w:p>
    <w:p w14:paraId="54F752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3" w:name="000752"/>
      <w:bookmarkStart w:id="1864" w:name="000621"/>
      <w:bookmarkEnd w:id="1863"/>
      <w:bookmarkEnd w:id="1864"/>
      <w:r w:rsidRPr="004F11E1">
        <w:rPr>
          <w:rFonts w:ascii="Arial" w:eastAsia="Times New Roman" w:hAnsi="Arial" w:cs="Arial"/>
          <w:color w:val="212529"/>
          <w:kern w:val="0"/>
          <w:sz w:val="24"/>
          <w:szCs w:val="24"/>
          <w:lang w:eastAsia="ru-RU"/>
          <w14:ligatures w14:val="none"/>
        </w:rPr>
        <w:t>2. Споры, не предусмотренные </w:t>
      </w:r>
      <w:hyperlink r:id="rId249" w:anchor="000607" w:history="1">
        <w:r w:rsidRPr="004F11E1">
          <w:rPr>
            <w:rFonts w:ascii="Arial" w:eastAsia="Times New Roman" w:hAnsi="Arial" w:cs="Arial"/>
            <w:color w:val="4272D7"/>
            <w:kern w:val="0"/>
            <w:sz w:val="24"/>
            <w:szCs w:val="24"/>
            <w:u w:val="single"/>
            <w:lang w:eastAsia="ru-RU"/>
            <w14:ligatures w14:val="none"/>
          </w:rPr>
          <w:t>частью 1</w:t>
        </w:r>
      </w:hyperlink>
      <w:r w:rsidRPr="004F11E1">
        <w:rPr>
          <w:rFonts w:ascii="Arial" w:eastAsia="Times New Roman" w:hAnsi="Arial" w:cs="Arial"/>
          <w:color w:val="212529"/>
          <w:kern w:val="0"/>
          <w:sz w:val="24"/>
          <w:szCs w:val="24"/>
          <w:lang w:eastAsia="ru-RU"/>
          <w14:ligatures w14:val="none"/>
        </w:rPr>
        <w:t>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r:id="rId250" w:anchor="000599" w:history="1">
        <w:r w:rsidRPr="004F11E1">
          <w:rPr>
            <w:rFonts w:ascii="Arial" w:eastAsia="Times New Roman" w:hAnsi="Arial" w:cs="Arial"/>
            <w:color w:val="4272D7"/>
            <w:kern w:val="0"/>
            <w:sz w:val="24"/>
            <w:szCs w:val="24"/>
            <w:u w:val="single"/>
            <w:lang w:eastAsia="ru-RU"/>
            <w14:ligatures w14:val="none"/>
          </w:rPr>
          <w:t>частью 1 статьи 36.2</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2F27654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5" w:name="000753"/>
      <w:bookmarkEnd w:id="1865"/>
      <w:r w:rsidRPr="004F11E1">
        <w:rPr>
          <w:rFonts w:ascii="Arial" w:eastAsia="Times New Roman" w:hAnsi="Arial" w:cs="Arial"/>
          <w:color w:val="212529"/>
          <w:kern w:val="0"/>
          <w:sz w:val="24"/>
          <w:szCs w:val="24"/>
          <w:lang w:eastAsia="ru-RU"/>
          <w14:ligatures w14:val="none"/>
        </w:rPr>
        <w:t>3. Споры, предусмотренные </w:t>
      </w:r>
      <w:hyperlink r:id="rId251" w:anchor="000609" w:history="1">
        <w:r w:rsidRPr="004F11E1">
          <w:rPr>
            <w:rFonts w:ascii="Arial" w:eastAsia="Times New Roman" w:hAnsi="Arial" w:cs="Arial"/>
            <w:color w:val="4272D7"/>
            <w:kern w:val="0"/>
            <w:sz w:val="24"/>
            <w:szCs w:val="24"/>
            <w:u w:val="single"/>
            <w:lang w:eastAsia="ru-RU"/>
            <w14:ligatures w14:val="none"/>
          </w:rPr>
          <w:t>пунктами 2</w:t>
        </w:r>
      </w:hyperlink>
      <w:r w:rsidRPr="004F11E1">
        <w:rPr>
          <w:rFonts w:ascii="Arial" w:eastAsia="Times New Roman" w:hAnsi="Arial" w:cs="Arial"/>
          <w:color w:val="212529"/>
          <w:kern w:val="0"/>
          <w:sz w:val="24"/>
          <w:szCs w:val="24"/>
          <w:lang w:eastAsia="ru-RU"/>
          <w14:ligatures w14:val="none"/>
        </w:rPr>
        <w:t>, </w:t>
      </w:r>
      <w:hyperlink r:id="rId252" w:anchor="000610" w:history="1">
        <w:r w:rsidRPr="004F11E1">
          <w:rPr>
            <w:rFonts w:ascii="Arial" w:eastAsia="Times New Roman" w:hAnsi="Arial" w:cs="Arial"/>
            <w:color w:val="4272D7"/>
            <w:kern w:val="0"/>
            <w:sz w:val="24"/>
            <w:szCs w:val="24"/>
            <w:u w:val="single"/>
            <w:lang w:eastAsia="ru-RU"/>
            <w14:ligatures w14:val="none"/>
          </w:rPr>
          <w:t>3</w:t>
        </w:r>
      </w:hyperlink>
      <w:r w:rsidRPr="004F11E1">
        <w:rPr>
          <w:rFonts w:ascii="Arial" w:eastAsia="Times New Roman" w:hAnsi="Arial" w:cs="Arial"/>
          <w:color w:val="212529"/>
          <w:kern w:val="0"/>
          <w:sz w:val="24"/>
          <w:szCs w:val="24"/>
          <w:lang w:eastAsia="ru-RU"/>
          <w14:ligatures w14:val="none"/>
        </w:rPr>
        <w:t> и </w:t>
      </w:r>
      <w:hyperlink r:id="rId253" w:anchor="000618" w:history="1">
        <w:r w:rsidRPr="004F11E1">
          <w:rPr>
            <w:rFonts w:ascii="Arial" w:eastAsia="Times New Roman" w:hAnsi="Arial" w:cs="Arial"/>
            <w:color w:val="4272D7"/>
            <w:kern w:val="0"/>
            <w:sz w:val="24"/>
            <w:szCs w:val="24"/>
            <w:u w:val="single"/>
            <w:lang w:eastAsia="ru-RU"/>
            <w14:ligatures w14:val="none"/>
          </w:rPr>
          <w:t>11 части 1</w:t>
        </w:r>
      </w:hyperlink>
      <w:r w:rsidRPr="004F11E1">
        <w:rPr>
          <w:rFonts w:ascii="Arial" w:eastAsia="Times New Roman" w:hAnsi="Arial" w:cs="Arial"/>
          <w:color w:val="212529"/>
          <w:kern w:val="0"/>
          <w:sz w:val="24"/>
          <w:szCs w:val="24"/>
          <w:lang w:eastAsia="ru-RU"/>
          <w14:ligatures w14:val="none"/>
        </w:rPr>
        <w:t>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r:id="rId254" w:anchor="000745" w:history="1">
        <w:r w:rsidRPr="004F11E1">
          <w:rPr>
            <w:rFonts w:ascii="Arial" w:eastAsia="Times New Roman" w:hAnsi="Arial" w:cs="Arial"/>
            <w:color w:val="4272D7"/>
            <w:kern w:val="0"/>
            <w:sz w:val="24"/>
            <w:szCs w:val="24"/>
            <w:u w:val="single"/>
            <w:lang w:eastAsia="ru-RU"/>
            <w14:ligatures w14:val="none"/>
          </w:rPr>
          <w:t>частью 2 статьи 36.2</w:t>
        </w:r>
      </w:hyperlink>
      <w:r w:rsidRPr="004F11E1">
        <w:rPr>
          <w:rFonts w:ascii="Arial" w:eastAsia="Times New Roman" w:hAnsi="Arial" w:cs="Arial"/>
          <w:color w:val="212529"/>
          <w:kern w:val="0"/>
          <w:sz w:val="24"/>
          <w:szCs w:val="24"/>
          <w:lang w:eastAsia="ru-RU"/>
          <w14:ligatures w14:val="none"/>
        </w:rPr>
        <w:t>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14:paraId="156473F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6" w:name="000622"/>
      <w:bookmarkEnd w:id="1866"/>
      <w:r w:rsidRPr="004F11E1">
        <w:rPr>
          <w:rFonts w:ascii="Arial" w:eastAsia="Times New Roman" w:hAnsi="Arial" w:cs="Arial"/>
          <w:color w:val="212529"/>
          <w:kern w:val="0"/>
          <w:sz w:val="24"/>
          <w:szCs w:val="24"/>
          <w:lang w:eastAsia="ru-RU"/>
          <w14:ligatures w14:val="none"/>
        </w:rPr>
        <w:t>Статья 36.4. Иностранные арбитражные учреждения</w:t>
      </w:r>
    </w:p>
    <w:p w14:paraId="49C270A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7" w:name="000623"/>
      <w:bookmarkEnd w:id="1867"/>
      <w:r w:rsidRPr="004F11E1">
        <w:rPr>
          <w:rFonts w:ascii="Arial" w:eastAsia="Times New Roman" w:hAnsi="Arial" w:cs="Arial"/>
          <w:color w:val="212529"/>
          <w:kern w:val="0"/>
          <w:sz w:val="24"/>
          <w:szCs w:val="24"/>
          <w:lang w:eastAsia="ru-RU"/>
          <w14:ligatures w14:val="none"/>
        </w:rP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14:paraId="4369666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8" w:name="000754"/>
      <w:bookmarkStart w:id="1869" w:name="000624"/>
      <w:bookmarkEnd w:id="1868"/>
      <w:bookmarkEnd w:id="1869"/>
      <w:r w:rsidRPr="004F11E1">
        <w:rPr>
          <w:rFonts w:ascii="Arial" w:eastAsia="Times New Roman" w:hAnsi="Arial" w:cs="Arial"/>
          <w:color w:val="212529"/>
          <w:kern w:val="0"/>
          <w:sz w:val="24"/>
          <w:szCs w:val="24"/>
          <w:lang w:eastAsia="ru-RU"/>
          <w14:ligatures w14:val="none"/>
        </w:rP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14:paraId="3D8B4BA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0" w:name="000625"/>
      <w:bookmarkEnd w:id="1870"/>
      <w:r w:rsidRPr="004F11E1">
        <w:rPr>
          <w:rFonts w:ascii="Arial" w:eastAsia="Times New Roman" w:hAnsi="Arial" w:cs="Arial"/>
          <w:color w:val="212529"/>
          <w:kern w:val="0"/>
          <w:sz w:val="24"/>
          <w:szCs w:val="24"/>
          <w:lang w:eastAsia="ru-RU"/>
          <w14:ligatures w14:val="none"/>
        </w:rP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14:paraId="23E2EA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1" w:name="000626"/>
      <w:bookmarkEnd w:id="1871"/>
      <w:r w:rsidRPr="004F11E1">
        <w:rPr>
          <w:rFonts w:ascii="Arial" w:eastAsia="Times New Roman" w:hAnsi="Arial" w:cs="Arial"/>
          <w:color w:val="212529"/>
          <w:kern w:val="0"/>
          <w:sz w:val="24"/>
          <w:szCs w:val="24"/>
          <w:lang w:eastAsia="ru-RU"/>
          <w14:ligatures w14:val="none"/>
        </w:rPr>
        <w:lastRenderedPageBreak/>
        <w:t>Статья 36.5. Досудебный порядок урегулирования споров в области физической культуры и спорта</w:t>
      </w:r>
    </w:p>
    <w:p w14:paraId="5356110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2" w:name="000627"/>
      <w:bookmarkEnd w:id="1872"/>
      <w:r w:rsidRPr="004F11E1">
        <w:rPr>
          <w:rFonts w:ascii="Arial" w:eastAsia="Times New Roman" w:hAnsi="Arial" w:cs="Arial"/>
          <w:color w:val="212529"/>
          <w:kern w:val="0"/>
          <w:sz w:val="24"/>
          <w:szCs w:val="24"/>
          <w:lang w:eastAsia="ru-RU"/>
          <w14:ligatures w14:val="none"/>
        </w:rP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14:paraId="27D8755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3" w:name="000628"/>
      <w:bookmarkEnd w:id="1873"/>
      <w:r w:rsidRPr="004F11E1">
        <w:rPr>
          <w:rFonts w:ascii="Arial" w:eastAsia="Times New Roman" w:hAnsi="Arial" w:cs="Arial"/>
          <w:color w:val="212529"/>
          <w:kern w:val="0"/>
          <w:sz w:val="24"/>
          <w:szCs w:val="24"/>
          <w:lang w:eastAsia="ru-RU"/>
          <w14:ligatures w14:val="none"/>
        </w:rPr>
        <w:t>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r:id="rId255" w:anchor="000606" w:history="1">
        <w:r w:rsidRPr="004F11E1">
          <w:rPr>
            <w:rFonts w:ascii="Arial" w:eastAsia="Times New Roman" w:hAnsi="Arial" w:cs="Arial"/>
            <w:color w:val="4272D7"/>
            <w:kern w:val="0"/>
            <w:sz w:val="24"/>
            <w:szCs w:val="24"/>
            <w:u w:val="single"/>
            <w:lang w:eastAsia="ru-RU"/>
            <w14:ligatures w14:val="none"/>
          </w:rPr>
          <w:t>статье 36.3</w:t>
        </w:r>
      </w:hyperlink>
      <w:r w:rsidRPr="004F11E1">
        <w:rPr>
          <w:rFonts w:ascii="Arial" w:eastAsia="Times New Roman" w:hAnsi="Arial" w:cs="Arial"/>
          <w:color w:val="212529"/>
          <w:kern w:val="0"/>
          <w:sz w:val="24"/>
          <w:szCs w:val="24"/>
          <w:lang w:eastAsia="ru-RU"/>
          <w14:ligatures w14:val="none"/>
        </w:rPr>
        <w:t>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r:id="rId256" w:anchor="000599" w:history="1">
        <w:r w:rsidRPr="004F11E1">
          <w:rPr>
            <w:rFonts w:ascii="Arial" w:eastAsia="Times New Roman" w:hAnsi="Arial" w:cs="Arial"/>
            <w:color w:val="4272D7"/>
            <w:kern w:val="0"/>
            <w:sz w:val="24"/>
            <w:szCs w:val="24"/>
            <w:u w:val="single"/>
            <w:lang w:eastAsia="ru-RU"/>
            <w14:ligatures w14:val="none"/>
          </w:rPr>
          <w:t>части 1 статьи 36.2</w:t>
        </w:r>
      </w:hyperlink>
      <w:r w:rsidRPr="004F11E1">
        <w:rPr>
          <w:rFonts w:ascii="Arial" w:eastAsia="Times New Roman" w:hAnsi="Arial" w:cs="Arial"/>
          <w:color w:val="212529"/>
          <w:kern w:val="0"/>
          <w:sz w:val="24"/>
          <w:szCs w:val="24"/>
          <w:lang w:eastAsia="ru-RU"/>
          <w14:ligatures w14:val="none"/>
        </w:rPr>
        <w:t> настоящего Федерального закона, или в иностранное арбитражное учреждение, указанное в </w:t>
      </w:r>
      <w:hyperlink r:id="rId257" w:anchor="000622" w:history="1">
        <w:r w:rsidRPr="004F11E1">
          <w:rPr>
            <w:rFonts w:ascii="Arial" w:eastAsia="Times New Roman" w:hAnsi="Arial" w:cs="Arial"/>
            <w:color w:val="4272D7"/>
            <w:kern w:val="0"/>
            <w:sz w:val="24"/>
            <w:szCs w:val="24"/>
            <w:u w:val="single"/>
            <w:lang w:eastAsia="ru-RU"/>
            <w14:ligatures w14:val="none"/>
          </w:rPr>
          <w:t>статье 36.4</w:t>
        </w:r>
      </w:hyperlink>
      <w:r w:rsidRPr="004F11E1">
        <w:rPr>
          <w:rFonts w:ascii="Arial" w:eastAsia="Times New Roman" w:hAnsi="Arial" w:cs="Arial"/>
          <w:color w:val="212529"/>
          <w:kern w:val="0"/>
          <w:sz w:val="24"/>
          <w:szCs w:val="24"/>
          <w:lang w:eastAsia="ru-RU"/>
          <w14:ligatures w14:val="none"/>
        </w:rPr>
        <w:t>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14:paraId="36195F3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4" w:name="000755"/>
      <w:bookmarkEnd w:id="1874"/>
      <w:r w:rsidRPr="004F11E1">
        <w:rPr>
          <w:rFonts w:ascii="Arial" w:eastAsia="Times New Roman" w:hAnsi="Arial" w:cs="Arial"/>
          <w:color w:val="212529"/>
          <w:kern w:val="0"/>
          <w:sz w:val="24"/>
          <w:szCs w:val="24"/>
          <w:lang w:eastAsia="ru-RU"/>
          <w14:ligatures w14:val="none"/>
        </w:rPr>
        <w:t>3. В состав указанного в </w:t>
      </w:r>
      <w:hyperlink r:id="rId258" w:anchor="000628" w:history="1">
        <w:r w:rsidRPr="004F11E1">
          <w:rPr>
            <w:rFonts w:ascii="Arial" w:eastAsia="Times New Roman" w:hAnsi="Arial" w:cs="Arial"/>
            <w:color w:val="4272D7"/>
            <w:kern w:val="0"/>
            <w:sz w:val="24"/>
            <w:szCs w:val="24"/>
            <w:u w:val="single"/>
            <w:lang w:eastAsia="ru-RU"/>
            <w14:ligatures w14:val="none"/>
          </w:rPr>
          <w:t>части 2</w:t>
        </w:r>
      </w:hyperlink>
      <w:r w:rsidRPr="004F11E1">
        <w:rPr>
          <w:rFonts w:ascii="Arial" w:eastAsia="Times New Roman" w:hAnsi="Arial" w:cs="Arial"/>
          <w:color w:val="212529"/>
          <w:kern w:val="0"/>
          <w:sz w:val="24"/>
          <w:szCs w:val="24"/>
          <w:lang w:eastAsia="ru-RU"/>
          <w14:ligatures w14:val="none"/>
        </w:rPr>
        <w:t>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14:paraId="0667BDE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5" w:name="000756"/>
      <w:bookmarkEnd w:id="1875"/>
      <w:r w:rsidRPr="004F11E1">
        <w:rPr>
          <w:rFonts w:ascii="Arial" w:eastAsia="Times New Roman" w:hAnsi="Arial" w:cs="Arial"/>
          <w:color w:val="212529"/>
          <w:kern w:val="0"/>
          <w:sz w:val="24"/>
          <w:szCs w:val="24"/>
          <w:lang w:eastAsia="ru-RU"/>
          <w14:ligatures w14:val="none"/>
        </w:rPr>
        <w:t>4. Положение об органе общероссийской спортивной федерации или профессиональной спортивной лиги, указанном в </w:t>
      </w:r>
      <w:hyperlink r:id="rId259" w:anchor="000628" w:history="1">
        <w:r w:rsidRPr="004F11E1">
          <w:rPr>
            <w:rFonts w:ascii="Arial" w:eastAsia="Times New Roman" w:hAnsi="Arial" w:cs="Arial"/>
            <w:color w:val="4272D7"/>
            <w:kern w:val="0"/>
            <w:sz w:val="24"/>
            <w:szCs w:val="24"/>
            <w:u w:val="single"/>
            <w:lang w:eastAsia="ru-RU"/>
            <w14:ligatures w14:val="none"/>
          </w:rPr>
          <w:t>части 2</w:t>
        </w:r>
      </w:hyperlink>
      <w:r w:rsidRPr="004F11E1">
        <w:rPr>
          <w:rFonts w:ascii="Arial" w:eastAsia="Times New Roman" w:hAnsi="Arial" w:cs="Arial"/>
          <w:color w:val="212529"/>
          <w:kern w:val="0"/>
          <w:sz w:val="24"/>
          <w:szCs w:val="24"/>
          <w:lang w:eastAsia="ru-RU"/>
          <w14:ligatures w14:val="none"/>
        </w:rPr>
        <w:t>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14:paraId="54EDA587"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76" w:name="100434"/>
      <w:bookmarkEnd w:id="1876"/>
      <w:r w:rsidRPr="004F11E1">
        <w:rPr>
          <w:rFonts w:ascii="Arial" w:eastAsia="Times New Roman" w:hAnsi="Arial" w:cs="Arial"/>
          <w:color w:val="212529"/>
          <w:kern w:val="0"/>
          <w:sz w:val="24"/>
          <w:szCs w:val="24"/>
          <w:lang w:eastAsia="ru-RU"/>
          <w14:ligatures w14:val="none"/>
        </w:rPr>
        <w:t>Глава 6. ФИНАНСОВОЕ, МЕДИЦИНСКОЕ И ИНОЕ ОБЕСПЕЧЕНИЕ</w:t>
      </w:r>
    </w:p>
    <w:p w14:paraId="3BF41EFC"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ФИЗИЧЕСКОЙ КУЛЬТУРЫ И СПОРТА</w:t>
      </w:r>
    </w:p>
    <w:p w14:paraId="1F5575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7" w:name="001177"/>
      <w:bookmarkStart w:id="1878" w:name="100435"/>
      <w:bookmarkEnd w:id="1877"/>
      <w:bookmarkEnd w:id="1878"/>
      <w:r w:rsidRPr="004F11E1">
        <w:rPr>
          <w:rFonts w:ascii="Arial" w:eastAsia="Times New Roman" w:hAnsi="Arial" w:cs="Arial"/>
          <w:color w:val="212529"/>
          <w:kern w:val="0"/>
          <w:sz w:val="24"/>
          <w:szCs w:val="24"/>
          <w:lang w:eastAsia="ru-RU"/>
          <w14:ligatures w14:val="none"/>
        </w:rPr>
        <w:t>Статья 37. Объекты спорта и иные спортивные сооружения</w:t>
      </w:r>
    </w:p>
    <w:p w14:paraId="2C8796B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9" w:name="100436"/>
      <w:bookmarkEnd w:id="1879"/>
      <w:r w:rsidRPr="004F11E1">
        <w:rPr>
          <w:rFonts w:ascii="Arial" w:eastAsia="Times New Roman" w:hAnsi="Arial" w:cs="Arial"/>
          <w:color w:val="212529"/>
          <w:kern w:val="0"/>
          <w:sz w:val="24"/>
          <w:szCs w:val="24"/>
          <w:lang w:eastAsia="ru-RU"/>
          <w14:ligatures w14:val="none"/>
        </w:rPr>
        <w:t>1. Объекты спорта относятся к объектам социальной инфраструктуры.</w:t>
      </w:r>
    </w:p>
    <w:p w14:paraId="68ACDCF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0" w:name="001178"/>
      <w:bookmarkStart w:id="1881" w:name="100437"/>
      <w:bookmarkEnd w:id="1880"/>
      <w:bookmarkEnd w:id="1881"/>
      <w:r w:rsidRPr="004F11E1">
        <w:rPr>
          <w:rFonts w:ascii="Arial" w:eastAsia="Times New Roman" w:hAnsi="Arial" w:cs="Arial"/>
          <w:color w:val="212529"/>
          <w:kern w:val="0"/>
          <w:sz w:val="24"/>
          <w:szCs w:val="24"/>
          <w:lang w:eastAsia="ru-RU"/>
          <w14:ligatures w14:val="none"/>
        </w:rPr>
        <w:t>2. Объекты спорта и иные спортивные сооружения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14:paraId="4AA4DED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2" w:name="001179"/>
      <w:bookmarkStart w:id="1883" w:name="100438"/>
      <w:bookmarkEnd w:id="1882"/>
      <w:bookmarkEnd w:id="1883"/>
      <w:r w:rsidRPr="004F11E1">
        <w:rPr>
          <w:rFonts w:ascii="Arial" w:eastAsia="Times New Roman" w:hAnsi="Arial" w:cs="Arial"/>
          <w:color w:val="212529"/>
          <w:kern w:val="0"/>
          <w:sz w:val="24"/>
          <w:szCs w:val="24"/>
          <w:lang w:eastAsia="ru-RU"/>
          <w14:ligatures w14:val="none"/>
        </w:rPr>
        <w:t>3. Потребности в обеспеченности населения объектами спорта определяются в соответствии с законодательством о градостроительной деятельности.</w:t>
      </w:r>
    </w:p>
    <w:p w14:paraId="3204ECE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4" w:name="001180"/>
      <w:bookmarkStart w:id="1885" w:name="100439"/>
      <w:bookmarkEnd w:id="1884"/>
      <w:bookmarkEnd w:id="1885"/>
      <w:r w:rsidRPr="004F11E1">
        <w:rPr>
          <w:rFonts w:ascii="Arial" w:eastAsia="Times New Roman" w:hAnsi="Arial" w:cs="Arial"/>
          <w:color w:val="212529"/>
          <w:kern w:val="0"/>
          <w:sz w:val="24"/>
          <w:szCs w:val="24"/>
          <w:lang w:eastAsia="ru-RU"/>
          <w14:ligatures w14:val="none"/>
        </w:rPr>
        <w:lastRenderedPageBreak/>
        <w:t>4. Размещение объектов спорта осуществляется в соответствии с документами территориального планирования и документами градостроительного зонирования.</w:t>
      </w:r>
    </w:p>
    <w:p w14:paraId="0200AF1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6" w:name="001181"/>
      <w:bookmarkStart w:id="1887" w:name="100440"/>
      <w:bookmarkEnd w:id="1886"/>
      <w:bookmarkEnd w:id="1887"/>
      <w:r w:rsidRPr="004F11E1">
        <w:rPr>
          <w:rFonts w:ascii="Arial" w:eastAsia="Times New Roman" w:hAnsi="Arial" w:cs="Arial"/>
          <w:color w:val="212529"/>
          <w:kern w:val="0"/>
          <w:sz w:val="24"/>
          <w:szCs w:val="24"/>
          <w:lang w:eastAsia="ru-RU"/>
          <w14:ligatures w14:val="none"/>
        </w:rPr>
        <w:t>5. Архитектурно-строительное проектирование, строительство и реконструкция объектов спорта осуществляются в соответствии с законодательством о градостроительной деятельности, в том числе с соблюдением требований об обеспечении беспрепятственного доступа инвалидов к объектам спорта.</w:t>
      </w:r>
    </w:p>
    <w:p w14:paraId="6F48B02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8" w:name="001182"/>
      <w:bookmarkStart w:id="1889" w:name="000461"/>
      <w:bookmarkStart w:id="1890" w:name="100441"/>
      <w:bookmarkEnd w:id="1888"/>
      <w:bookmarkEnd w:id="1889"/>
      <w:bookmarkEnd w:id="1890"/>
      <w:r w:rsidRPr="004F11E1">
        <w:rPr>
          <w:rFonts w:ascii="Arial" w:eastAsia="Times New Roman" w:hAnsi="Arial" w:cs="Arial"/>
          <w:color w:val="212529"/>
          <w:kern w:val="0"/>
          <w:sz w:val="24"/>
          <w:szCs w:val="24"/>
          <w:lang w:eastAsia="ru-RU"/>
          <w14:ligatures w14:val="none"/>
        </w:rPr>
        <w:t>6. Лица, в собственности или во владении которых находятся объекты спорта и иные спортивные сооружения,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 и иных спортивных сооружениях.</w:t>
      </w:r>
    </w:p>
    <w:p w14:paraId="529BDDD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1" w:name="001183"/>
      <w:bookmarkStart w:id="1892" w:name="000880"/>
      <w:bookmarkStart w:id="1893" w:name="000354"/>
      <w:bookmarkEnd w:id="1891"/>
      <w:bookmarkEnd w:id="1892"/>
      <w:bookmarkEnd w:id="1893"/>
      <w:r w:rsidRPr="004F11E1">
        <w:rPr>
          <w:rFonts w:ascii="Arial" w:eastAsia="Times New Roman" w:hAnsi="Arial" w:cs="Arial"/>
          <w:color w:val="212529"/>
          <w:kern w:val="0"/>
          <w:sz w:val="24"/>
          <w:szCs w:val="24"/>
          <w:lang w:eastAsia="ru-RU"/>
          <w14:ligatures w14:val="none"/>
        </w:rPr>
        <w:t>6.1. Собственники, пользователи объектов спорта и иных спортивных сооружений,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r:id="rId260" w:anchor="000854" w:history="1">
        <w:r w:rsidRPr="004F11E1">
          <w:rPr>
            <w:rFonts w:ascii="Arial" w:eastAsia="Times New Roman" w:hAnsi="Arial" w:cs="Arial"/>
            <w:color w:val="4272D7"/>
            <w:kern w:val="0"/>
            <w:sz w:val="24"/>
            <w:szCs w:val="24"/>
            <w:u w:val="single"/>
            <w:lang w:eastAsia="ru-RU"/>
            <w14:ligatures w14:val="none"/>
          </w:rPr>
          <w:t>частью 2.2 статьи 20</w:t>
        </w:r>
      </w:hyperlink>
      <w:r w:rsidRPr="004F11E1">
        <w:rPr>
          <w:rFonts w:ascii="Arial" w:eastAsia="Times New Roman" w:hAnsi="Arial" w:cs="Arial"/>
          <w:color w:val="212529"/>
          <w:kern w:val="0"/>
          <w:sz w:val="24"/>
          <w:szCs w:val="24"/>
          <w:lang w:eastAsia="ru-RU"/>
          <w14:ligatures w14:val="none"/>
        </w:rPr>
        <w:t>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r:id="rId261" w:anchor="000865" w:history="1">
        <w:r w:rsidRPr="004F11E1">
          <w:rPr>
            <w:rFonts w:ascii="Arial" w:eastAsia="Times New Roman" w:hAnsi="Arial" w:cs="Arial"/>
            <w:color w:val="4272D7"/>
            <w:kern w:val="0"/>
            <w:sz w:val="24"/>
            <w:szCs w:val="24"/>
            <w:u w:val="single"/>
            <w:lang w:eastAsia="ru-RU"/>
            <w14:ligatures w14:val="none"/>
          </w:rPr>
          <w:t>частью 4 статьи 20.5</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409A0E5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4" w:name="000244"/>
      <w:bookmarkStart w:id="1895" w:name="100442"/>
      <w:bookmarkEnd w:id="1894"/>
      <w:bookmarkEnd w:id="1895"/>
      <w:r w:rsidRPr="004F11E1">
        <w:rPr>
          <w:rFonts w:ascii="Arial" w:eastAsia="Times New Roman" w:hAnsi="Arial" w:cs="Arial"/>
          <w:color w:val="212529"/>
          <w:kern w:val="0"/>
          <w:sz w:val="24"/>
          <w:szCs w:val="24"/>
          <w:lang w:eastAsia="ru-RU"/>
          <w14:ligatures w14:val="none"/>
        </w:rP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14:paraId="71260BC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6" w:name="001323"/>
      <w:bookmarkStart w:id="1897" w:name="100443"/>
      <w:bookmarkEnd w:id="1896"/>
      <w:bookmarkEnd w:id="1897"/>
      <w:r w:rsidRPr="004F11E1">
        <w:rPr>
          <w:rFonts w:ascii="Arial" w:eastAsia="Times New Roman" w:hAnsi="Arial" w:cs="Arial"/>
          <w:color w:val="212529"/>
          <w:kern w:val="0"/>
          <w:sz w:val="24"/>
          <w:szCs w:val="24"/>
          <w:lang w:eastAsia="ru-RU"/>
          <w14:ligatures w14:val="none"/>
        </w:rPr>
        <w:t>8. Использование спортивных сооружений разрешается только для проведения физкультурных мероприятий, спортивных мероприятий, зрелищных мероприятий и для обслуживания указанных мероприятий.</w:t>
      </w:r>
    </w:p>
    <w:p w14:paraId="5B9DE29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8" w:name="001184"/>
      <w:bookmarkEnd w:id="1898"/>
      <w:r w:rsidRPr="004F11E1">
        <w:rPr>
          <w:rFonts w:ascii="Arial" w:eastAsia="Times New Roman" w:hAnsi="Arial" w:cs="Arial"/>
          <w:color w:val="212529"/>
          <w:kern w:val="0"/>
          <w:sz w:val="24"/>
          <w:szCs w:val="24"/>
          <w:lang w:eastAsia="ru-RU"/>
          <w14:ligatures w14:val="none"/>
        </w:rPr>
        <w:t>8.1. Использование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осуществляется по решению органа исполнительной власти субъекта Российской Федерации, на территории которого планируется проведение таких физкультурного мероприятия или спортивного мероприятия, в порядке, установленном Правительством Российской Федерации.</w:t>
      </w:r>
    </w:p>
    <w:p w14:paraId="530BE32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9" w:name="000355"/>
      <w:bookmarkEnd w:id="1899"/>
      <w:r w:rsidRPr="004F11E1">
        <w:rPr>
          <w:rFonts w:ascii="Arial" w:eastAsia="Times New Roman" w:hAnsi="Arial" w:cs="Arial"/>
          <w:color w:val="212529"/>
          <w:kern w:val="0"/>
          <w:sz w:val="24"/>
          <w:szCs w:val="24"/>
          <w:lang w:eastAsia="ru-RU"/>
          <w14:ligatures w14:val="none"/>
        </w:rPr>
        <w:t xml:space="preserve">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w:t>
      </w:r>
      <w:r w:rsidRPr="004F11E1">
        <w:rPr>
          <w:rFonts w:ascii="Arial" w:eastAsia="Times New Roman" w:hAnsi="Arial" w:cs="Arial"/>
          <w:color w:val="212529"/>
          <w:kern w:val="0"/>
          <w:sz w:val="24"/>
          <w:szCs w:val="24"/>
          <w:lang w:eastAsia="ru-RU"/>
          <w14:ligatures w14:val="none"/>
        </w:rPr>
        <w:lastRenderedPageBreak/>
        <w:t>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14:paraId="0A17010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0" w:name="001185"/>
      <w:bookmarkStart w:id="1901" w:name="000356"/>
      <w:bookmarkEnd w:id="1900"/>
      <w:bookmarkEnd w:id="1901"/>
      <w:r w:rsidRPr="004F11E1">
        <w:rPr>
          <w:rFonts w:ascii="Arial" w:eastAsia="Times New Roman" w:hAnsi="Arial" w:cs="Arial"/>
          <w:color w:val="212529"/>
          <w:kern w:val="0"/>
          <w:sz w:val="24"/>
          <w:szCs w:val="24"/>
          <w:lang w:eastAsia="ru-RU"/>
          <w14:ligatures w14:val="none"/>
        </w:rPr>
        <w:t>10. Собственники, пользователи объектов спорта и иных спортивных сооружений, используемых для проведения официальных спортивных соревнований, обязаны:</w:t>
      </w:r>
    </w:p>
    <w:p w14:paraId="2F8F2E8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2" w:name="001186"/>
      <w:bookmarkStart w:id="1903" w:name="000357"/>
      <w:bookmarkEnd w:id="1902"/>
      <w:bookmarkEnd w:id="1903"/>
      <w:r w:rsidRPr="004F11E1">
        <w:rPr>
          <w:rFonts w:ascii="Arial" w:eastAsia="Times New Roman" w:hAnsi="Arial" w:cs="Arial"/>
          <w:color w:val="212529"/>
          <w:kern w:val="0"/>
          <w:sz w:val="24"/>
          <w:szCs w:val="24"/>
          <w:lang w:eastAsia="ru-RU"/>
          <w14:ligatures w14:val="none"/>
        </w:rPr>
        <w:t>1) обеспечивать надлежащее содержание инфраструктуры объектов спорта и иных спортивных сооружений,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правилами обеспечения безопасности при проведении официальных спортивных соревнований;</w:t>
      </w:r>
    </w:p>
    <w:p w14:paraId="22F9BC3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4" w:name="000358"/>
      <w:bookmarkEnd w:id="1904"/>
      <w:r w:rsidRPr="004F11E1">
        <w:rPr>
          <w:rFonts w:ascii="Arial" w:eastAsia="Times New Roman" w:hAnsi="Arial" w:cs="Arial"/>
          <w:color w:val="212529"/>
          <w:kern w:val="0"/>
          <w:sz w:val="24"/>
          <w:szCs w:val="24"/>
          <w:lang w:eastAsia="ru-RU"/>
          <w14:ligatures w14:val="none"/>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14:paraId="61B6D13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5" w:name="000359"/>
      <w:bookmarkEnd w:id="1905"/>
      <w:r w:rsidRPr="004F11E1">
        <w:rPr>
          <w:rFonts w:ascii="Arial" w:eastAsia="Times New Roman" w:hAnsi="Arial" w:cs="Arial"/>
          <w:color w:val="212529"/>
          <w:kern w:val="0"/>
          <w:sz w:val="24"/>
          <w:szCs w:val="24"/>
          <w:lang w:eastAsia="ru-RU"/>
          <w14:ligatures w14:val="none"/>
        </w:rP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14:paraId="3D85042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6" w:name="000089"/>
      <w:bookmarkEnd w:id="1906"/>
      <w:r w:rsidRPr="004F11E1">
        <w:rPr>
          <w:rFonts w:ascii="Arial" w:eastAsia="Times New Roman" w:hAnsi="Arial" w:cs="Arial"/>
          <w:color w:val="212529"/>
          <w:kern w:val="0"/>
          <w:sz w:val="24"/>
          <w:szCs w:val="24"/>
          <w:lang w:eastAsia="ru-RU"/>
          <w14:ligatures w14:val="none"/>
        </w:rPr>
        <w:t>Статья 37.1. Всероссийский реестр объектов спорта</w:t>
      </w:r>
    </w:p>
    <w:p w14:paraId="32FCDF2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7" w:name="000451"/>
      <w:bookmarkStart w:id="1908" w:name="000090"/>
      <w:bookmarkEnd w:id="1907"/>
      <w:bookmarkEnd w:id="1908"/>
      <w:r w:rsidRPr="004F11E1">
        <w:rPr>
          <w:rFonts w:ascii="Arial" w:eastAsia="Times New Roman" w:hAnsi="Arial" w:cs="Arial"/>
          <w:color w:val="212529"/>
          <w:kern w:val="0"/>
          <w:sz w:val="24"/>
          <w:szCs w:val="24"/>
          <w:lang w:eastAsia="ru-RU"/>
          <w14:ligatures w14:val="none"/>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14:paraId="2A08A6B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9" w:name="000091"/>
      <w:bookmarkEnd w:id="1909"/>
      <w:r w:rsidRPr="004F11E1">
        <w:rPr>
          <w:rFonts w:ascii="Arial" w:eastAsia="Times New Roman" w:hAnsi="Arial" w:cs="Arial"/>
          <w:color w:val="212529"/>
          <w:kern w:val="0"/>
          <w:sz w:val="24"/>
          <w:szCs w:val="24"/>
          <w:lang w:eastAsia="ru-RU"/>
          <w14:ligatures w14:val="none"/>
        </w:rPr>
        <w:t>2. Всероссийский реестр объектов спорта содержит перечень объектов спорта с указанием следующих сведений о них:</w:t>
      </w:r>
    </w:p>
    <w:p w14:paraId="28F191E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0" w:name="000092"/>
      <w:bookmarkEnd w:id="1910"/>
      <w:r w:rsidRPr="004F11E1">
        <w:rPr>
          <w:rFonts w:ascii="Arial" w:eastAsia="Times New Roman" w:hAnsi="Arial" w:cs="Arial"/>
          <w:color w:val="212529"/>
          <w:kern w:val="0"/>
          <w:sz w:val="24"/>
          <w:szCs w:val="24"/>
          <w:lang w:eastAsia="ru-RU"/>
          <w14:ligatures w14:val="none"/>
        </w:rPr>
        <w:t>1) полное наименование объекта спорта;</w:t>
      </w:r>
    </w:p>
    <w:p w14:paraId="567629D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1" w:name="000093"/>
      <w:bookmarkEnd w:id="1911"/>
      <w:r w:rsidRPr="004F11E1">
        <w:rPr>
          <w:rFonts w:ascii="Arial" w:eastAsia="Times New Roman" w:hAnsi="Arial" w:cs="Arial"/>
          <w:color w:val="212529"/>
          <w:kern w:val="0"/>
          <w:sz w:val="24"/>
          <w:szCs w:val="24"/>
          <w:lang w:eastAsia="ru-RU"/>
          <w14:ligatures w14:val="none"/>
        </w:rPr>
        <w:t>2) адрес (место нахождения) объекта спорта;</w:t>
      </w:r>
    </w:p>
    <w:p w14:paraId="0E2F49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2" w:name="000094"/>
      <w:bookmarkEnd w:id="1912"/>
      <w:r w:rsidRPr="004F11E1">
        <w:rPr>
          <w:rFonts w:ascii="Arial" w:eastAsia="Times New Roman" w:hAnsi="Arial" w:cs="Arial"/>
          <w:color w:val="212529"/>
          <w:kern w:val="0"/>
          <w:sz w:val="24"/>
          <w:szCs w:val="24"/>
          <w:lang w:eastAsia="ru-RU"/>
          <w14:ligatures w14:val="none"/>
        </w:rPr>
        <w:t>3) сведения о лице, в собственности которого находится объект спорта;</w:t>
      </w:r>
    </w:p>
    <w:p w14:paraId="471A5F5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3" w:name="000095"/>
      <w:bookmarkEnd w:id="1913"/>
      <w:r w:rsidRPr="004F11E1">
        <w:rPr>
          <w:rFonts w:ascii="Arial" w:eastAsia="Times New Roman" w:hAnsi="Arial" w:cs="Arial"/>
          <w:color w:val="212529"/>
          <w:kern w:val="0"/>
          <w:sz w:val="24"/>
          <w:szCs w:val="24"/>
          <w:lang w:eastAsia="ru-RU"/>
          <w14:ligatures w14:val="none"/>
        </w:rPr>
        <w:t>4) год и месяц ввода в эксплуатацию, окончания реконструкции, капитального ремонта объекта спорта;</w:t>
      </w:r>
    </w:p>
    <w:p w14:paraId="59C94C5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4" w:name="000096"/>
      <w:bookmarkEnd w:id="1914"/>
      <w:r w:rsidRPr="004F11E1">
        <w:rPr>
          <w:rFonts w:ascii="Arial" w:eastAsia="Times New Roman" w:hAnsi="Arial" w:cs="Arial"/>
          <w:color w:val="212529"/>
          <w:kern w:val="0"/>
          <w:sz w:val="24"/>
          <w:szCs w:val="24"/>
          <w:lang w:eastAsia="ru-RU"/>
          <w14:ligatures w14:val="none"/>
        </w:rPr>
        <w:t>5) функциональное назначение объекта спорта и возможность использования его подтрибунного пространства;</w:t>
      </w:r>
    </w:p>
    <w:p w14:paraId="1A81E85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5" w:name="000097"/>
      <w:bookmarkEnd w:id="1915"/>
      <w:r w:rsidRPr="004F11E1">
        <w:rPr>
          <w:rFonts w:ascii="Arial" w:eastAsia="Times New Roman" w:hAnsi="Arial" w:cs="Arial"/>
          <w:color w:val="212529"/>
          <w:kern w:val="0"/>
          <w:sz w:val="24"/>
          <w:szCs w:val="24"/>
          <w:lang w:eastAsia="ru-RU"/>
          <w14:ligatures w14:val="none"/>
        </w:rPr>
        <w:t>6) единовременная пропускная способность объекта спорта;</w:t>
      </w:r>
    </w:p>
    <w:p w14:paraId="04BA2EF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6" w:name="000098"/>
      <w:bookmarkEnd w:id="1916"/>
      <w:r w:rsidRPr="004F11E1">
        <w:rPr>
          <w:rFonts w:ascii="Arial" w:eastAsia="Times New Roman" w:hAnsi="Arial" w:cs="Arial"/>
          <w:color w:val="212529"/>
          <w:kern w:val="0"/>
          <w:sz w:val="24"/>
          <w:szCs w:val="24"/>
          <w:lang w:eastAsia="ru-RU"/>
          <w14:ligatures w14:val="none"/>
        </w:rPr>
        <w:t>7) площадь земельного участка, на котором расположен объект спорта (в гектарах);</w:t>
      </w:r>
    </w:p>
    <w:p w14:paraId="75A779E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7" w:name="000099"/>
      <w:bookmarkEnd w:id="1917"/>
      <w:r w:rsidRPr="004F11E1">
        <w:rPr>
          <w:rFonts w:ascii="Arial" w:eastAsia="Times New Roman" w:hAnsi="Arial" w:cs="Arial"/>
          <w:color w:val="212529"/>
          <w:kern w:val="0"/>
          <w:sz w:val="24"/>
          <w:szCs w:val="24"/>
          <w:lang w:eastAsia="ru-RU"/>
          <w14:ligatures w14:val="none"/>
        </w:rPr>
        <w:lastRenderedPageBreak/>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14:paraId="34FCDFD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8" w:name="000462"/>
      <w:bookmarkStart w:id="1919" w:name="000360"/>
      <w:bookmarkStart w:id="1920" w:name="000100"/>
      <w:bookmarkEnd w:id="1918"/>
      <w:bookmarkEnd w:id="1919"/>
      <w:bookmarkEnd w:id="1920"/>
      <w:r w:rsidRPr="004F11E1">
        <w:rPr>
          <w:rFonts w:ascii="Arial" w:eastAsia="Times New Roman" w:hAnsi="Arial" w:cs="Arial"/>
          <w:color w:val="212529"/>
          <w:kern w:val="0"/>
          <w:sz w:val="24"/>
          <w:szCs w:val="24"/>
          <w:lang w:eastAsia="ru-RU"/>
          <w14:ligatures w14:val="none"/>
        </w:rP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14:paraId="6424599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1" w:name="000101"/>
      <w:bookmarkEnd w:id="1921"/>
      <w:r w:rsidRPr="004F11E1">
        <w:rPr>
          <w:rFonts w:ascii="Arial" w:eastAsia="Times New Roman" w:hAnsi="Arial" w:cs="Arial"/>
          <w:color w:val="212529"/>
          <w:kern w:val="0"/>
          <w:sz w:val="24"/>
          <w:szCs w:val="24"/>
          <w:lang w:eastAsia="ru-RU"/>
          <w14:ligatures w14:val="none"/>
        </w:rPr>
        <w:t>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14:paraId="618D631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2" w:name="000102"/>
      <w:bookmarkEnd w:id="1922"/>
      <w:r w:rsidRPr="004F11E1">
        <w:rPr>
          <w:rFonts w:ascii="Arial" w:eastAsia="Times New Roman" w:hAnsi="Arial" w:cs="Arial"/>
          <w:color w:val="212529"/>
          <w:kern w:val="0"/>
          <w:sz w:val="24"/>
          <w:szCs w:val="24"/>
          <w:lang w:eastAsia="ru-RU"/>
          <w14:ligatures w14:val="none"/>
        </w:rPr>
        <w:t>4. Порядок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14:paraId="08208CB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3" w:name="000452"/>
      <w:bookmarkStart w:id="1924" w:name="000103"/>
      <w:bookmarkEnd w:id="1923"/>
      <w:bookmarkEnd w:id="1924"/>
      <w:r w:rsidRPr="004F11E1">
        <w:rPr>
          <w:rFonts w:ascii="Arial" w:eastAsia="Times New Roman" w:hAnsi="Arial" w:cs="Arial"/>
          <w:color w:val="212529"/>
          <w:kern w:val="0"/>
          <w:sz w:val="24"/>
          <w:szCs w:val="24"/>
          <w:lang w:eastAsia="ru-RU"/>
          <w14:ligatures w14:val="none"/>
        </w:rP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14:paraId="63C3AE0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5" w:name="000104"/>
      <w:bookmarkEnd w:id="1925"/>
      <w:r w:rsidRPr="004F11E1">
        <w:rPr>
          <w:rFonts w:ascii="Arial" w:eastAsia="Times New Roman" w:hAnsi="Arial" w:cs="Arial"/>
          <w:color w:val="212529"/>
          <w:kern w:val="0"/>
          <w:sz w:val="24"/>
          <w:szCs w:val="24"/>
          <w:lang w:eastAsia="ru-RU"/>
          <w14:ligatures w14:val="none"/>
        </w:rP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14:paraId="64F9644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6" w:name="100444"/>
      <w:bookmarkEnd w:id="1926"/>
      <w:r w:rsidRPr="004F11E1">
        <w:rPr>
          <w:rFonts w:ascii="Arial" w:eastAsia="Times New Roman" w:hAnsi="Arial" w:cs="Arial"/>
          <w:color w:val="212529"/>
          <w:kern w:val="0"/>
          <w:sz w:val="24"/>
          <w:szCs w:val="24"/>
          <w:lang w:eastAsia="ru-RU"/>
          <w14:ligatures w14:val="none"/>
        </w:rPr>
        <w:t>Статья 38. Финансирование физической культуры и спорта</w:t>
      </w:r>
    </w:p>
    <w:p w14:paraId="4E88775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7" w:name="100445"/>
      <w:bookmarkEnd w:id="1927"/>
      <w:r w:rsidRPr="004F11E1">
        <w:rPr>
          <w:rFonts w:ascii="Arial" w:eastAsia="Times New Roman" w:hAnsi="Arial" w:cs="Arial"/>
          <w:color w:val="212529"/>
          <w:kern w:val="0"/>
          <w:sz w:val="24"/>
          <w:szCs w:val="24"/>
          <w:lang w:eastAsia="ru-RU"/>
          <w14:ligatures w14:val="none"/>
        </w:rPr>
        <w:t>1. К расходным обязательствам Российской Федерации относятся:</w:t>
      </w:r>
    </w:p>
    <w:p w14:paraId="6457415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8" w:name="000639"/>
      <w:bookmarkStart w:id="1929" w:name="000453"/>
      <w:bookmarkStart w:id="1930" w:name="100446"/>
      <w:bookmarkEnd w:id="1928"/>
      <w:bookmarkEnd w:id="1929"/>
      <w:bookmarkEnd w:id="1930"/>
      <w:r w:rsidRPr="004F11E1">
        <w:rPr>
          <w:rFonts w:ascii="Arial" w:eastAsia="Times New Roman" w:hAnsi="Arial" w:cs="Arial"/>
          <w:color w:val="212529"/>
          <w:kern w:val="0"/>
          <w:sz w:val="24"/>
          <w:szCs w:val="24"/>
          <w:lang w:eastAsia="ru-RU"/>
          <w14:ligatures w14:val="none"/>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14:paraId="027350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1" w:name="100447"/>
      <w:bookmarkEnd w:id="1931"/>
      <w:r w:rsidRPr="004F11E1">
        <w:rPr>
          <w:rFonts w:ascii="Arial" w:eastAsia="Times New Roman" w:hAnsi="Arial" w:cs="Arial"/>
          <w:color w:val="212529"/>
          <w:kern w:val="0"/>
          <w:sz w:val="24"/>
          <w:szCs w:val="24"/>
          <w:lang w:eastAsia="ru-RU"/>
          <w14:ligatures w14:val="none"/>
        </w:rP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14:paraId="1CF05F6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2" w:name="000811"/>
      <w:bookmarkStart w:id="1933" w:name="100448"/>
      <w:bookmarkEnd w:id="1932"/>
      <w:bookmarkEnd w:id="1933"/>
      <w:r w:rsidRPr="004F11E1">
        <w:rPr>
          <w:rFonts w:ascii="Arial" w:eastAsia="Times New Roman" w:hAnsi="Arial" w:cs="Arial"/>
          <w:color w:val="212529"/>
          <w:kern w:val="0"/>
          <w:sz w:val="24"/>
          <w:szCs w:val="24"/>
          <w:lang w:eastAsia="ru-RU"/>
          <w14:ligatures w14:val="none"/>
        </w:rPr>
        <w:t>3) организация и проведение межрегиональных, всероссийских и международных официальных физкультурных мероприятий;</w:t>
      </w:r>
    </w:p>
    <w:p w14:paraId="4C89E25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4" w:name="100690"/>
      <w:bookmarkEnd w:id="1934"/>
      <w:r w:rsidRPr="004F11E1">
        <w:rPr>
          <w:rFonts w:ascii="Arial" w:eastAsia="Times New Roman" w:hAnsi="Arial" w:cs="Arial"/>
          <w:color w:val="212529"/>
          <w:kern w:val="0"/>
          <w:sz w:val="24"/>
          <w:szCs w:val="24"/>
          <w:lang w:eastAsia="ru-RU"/>
          <w14:ligatures w14:val="none"/>
        </w:rPr>
        <w:lastRenderedPageBreak/>
        <w:t>3.1) обеспечение условий для реализации комплекса ГТО в соответствии с настоящим Федеральным законом;</w:t>
      </w:r>
    </w:p>
    <w:p w14:paraId="60BC28B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5" w:name="100449"/>
      <w:bookmarkEnd w:id="1935"/>
      <w:r w:rsidRPr="004F11E1">
        <w:rPr>
          <w:rFonts w:ascii="Arial" w:eastAsia="Times New Roman" w:hAnsi="Arial" w:cs="Arial"/>
          <w:color w:val="212529"/>
          <w:kern w:val="0"/>
          <w:sz w:val="24"/>
          <w:szCs w:val="24"/>
          <w:lang w:eastAsia="ru-RU"/>
          <w14:ligatures w14:val="none"/>
        </w:rPr>
        <w:t>4) участие в организации межрегиональных, всероссийских и международных официальных спортивных мероприятий;</w:t>
      </w:r>
    </w:p>
    <w:p w14:paraId="2D731F3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6" w:name="000087"/>
      <w:bookmarkStart w:id="1937" w:name="100450"/>
      <w:bookmarkEnd w:id="1936"/>
      <w:bookmarkEnd w:id="1937"/>
      <w:r w:rsidRPr="004F11E1">
        <w:rPr>
          <w:rFonts w:ascii="Arial" w:eastAsia="Times New Roman" w:hAnsi="Arial" w:cs="Arial"/>
          <w:color w:val="212529"/>
          <w:kern w:val="0"/>
          <w:sz w:val="24"/>
          <w:szCs w:val="24"/>
          <w:lang w:eastAsia="ru-RU"/>
          <w14:ligatures w14:val="none"/>
        </w:rPr>
        <w:t>5) осуществление мер по предотвращению допинга в спорте и борьбе с ним членами спортивных сборных команд Российской Федерации;</w:t>
      </w:r>
    </w:p>
    <w:p w14:paraId="348265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8" w:name="000454"/>
      <w:bookmarkStart w:id="1939" w:name="100451"/>
      <w:bookmarkEnd w:id="1938"/>
      <w:bookmarkEnd w:id="1939"/>
      <w:r w:rsidRPr="004F11E1">
        <w:rPr>
          <w:rFonts w:ascii="Arial" w:eastAsia="Times New Roman" w:hAnsi="Arial" w:cs="Arial"/>
          <w:color w:val="212529"/>
          <w:kern w:val="0"/>
          <w:sz w:val="24"/>
          <w:szCs w:val="24"/>
          <w:lang w:eastAsia="ru-RU"/>
          <w14:ligatures w14:val="none"/>
        </w:rP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14:paraId="0987CF2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0" w:name="100452"/>
      <w:bookmarkEnd w:id="1940"/>
      <w:r w:rsidRPr="004F11E1">
        <w:rPr>
          <w:rFonts w:ascii="Arial" w:eastAsia="Times New Roman" w:hAnsi="Arial" w:cs="Arial"/>
          <w:color w:val="212529"/>
          <w:kern w:val="0"/>
          <w:sz w:val="24"/>
          <w:szCs w:val="24"/>
          <w:lang w:eastAsia="ru-RU"/>
          <w14:ligatures w14:val="none"/>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14:paraId="3A23AE3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1" w:name="100453"/>
      <w:bookmarkEnd w:id="1941"/>
      <w:r w:rsidRPr="004F11E1">
        <w:rPr>
          <w:rFonts w:ascii="Arial" w:eastAsia="Times New Roman" w:hAnsi="Arial" w:cs="Arial"/>
          <w:color w:val="212529"/>
          <w:kern w:val="0"/>
          <w:sz w:val="24"/>
          <w:szCs w:val="24"/>
          <w:lang w:eastAsia="ru-RU"/>
          <w14:ligatures w14:val="none"/>
        </w:rPr>
        <w:t>8) осуществление пропаганды физической культуры, спорта и здорового образа жизни;</w:t>
      </w:r>
    </w:p>
    <w:p w14:paraId="05DE542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2" w:name="100627"/>
      <w:bookmarkStart w:id="1943" w:name="100454"/>
      <w:bookmarkEnd w:id="1942"/>
      <w:bookmarkEnd w:id="1943"/>
      <w:r w:rsidRPr="004F11E1">
        <w:rPr>
          <w:rFonts w:ascii="Arial" w:eastAsia="Times New Roman" w:hAnsi="Arial" w:cs="Arial"/>
          <w:color w:val="212529"/>
          <w:kern w:val="0"/>
          <w:sz w:val="24"/>
          <w:szCs w:val="24"/>
          <w:lang w:eastAsia="ru-RU"/>
          <w14:ligatures w14:val="none"/>
        </w:rPr>
        <w:t>9) утратил силу. - Федеральный закон от 31.12.2014 N 523-ФЗ;</w:t>
      </w:r>
    </w:p>
    <w:p w14:paraId="3D4F71E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4" w:name="100455"/>
      <w:bookmarkEnd w:id="1944"/>
      <w:r w:rsidRPr="004F11E1">
        <w:rPr>
          <w:rFonts w:ascii="Arial" w:eastAsia="Times New Roman" w:hAnsi="Arial" w:cs="Arial"/>
          <w:color w:val="212529"/>
          <w:kern w:val="0"/>
          <w:sz w:val="24"/>
          <w:szCs w:val="24"/>
          <w:lang w:eastAsia="ru-RU"/>
          <w14:ligatures w14:val="none"/>
        </w:rPr>
        <w:t>10) обеспечение подготовки граждан допризывного и призывного возрастов по военно-прикладным и служебно-прикладным видам спорта;</w:t>
      </w:r>
    </w:p>
    <w:p w14:paraId="2BD075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5" w:name="001187"/>
      <w:bookmarkStart w:id="1946" w:name="100456"/>
      <w:bookmarkEnd w:id="1945"/>
      <w:bookmarkEnd w:id="1946"/>
      <w:r w:rsidRPr="004F11E1">
        <w:rPr>
          <w:rFonts w:ascii="Arial" w:eastAsia="Times New Roman" w:hAnsi="Arial" w:cs="Arial"/>
          <w:color w:val="212529"/>
          <w:kern w:val="0"/>
          <w:sz w:val="24"/>
          <w:szCs w:val="24"/>
          <w:lang w:eastAsia="ru-RU"/>
          <w14:ligatures w14:val="none"/>
        </w:rPr>
        <w:t>11) реализация программ развития физической культуры и спорта в Российской Федерации, в том числе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14:paraId="7727ED1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7" w:name="000455"/>
      <w:bookmarkStart w:id="1948" w:name="100457"/>
      <w:bookmarkEnd w:id="1947"/>
      <w:bookmarkEnd w:id="1948"/>
      <w:r w:rsidRPr="004F11E1">
        <w:rPr>
          <w:rFonts w:ascii="Arial" w:eastAsia="Times New Roman" w:hAnsi="Arial" w:cs="Arial"/>
          <w:color w:val="212529"/>
          <w:kern w:val="0"/>
          <w:sz w:val="24"/>
          <w:szCs w:val="24"/>
          <w:lang w:eastAsia="ru-RU"/>
          <w14:ligatures w14:val="none"/>
        </w:rPr>
        <w:t>12) осуществление иных мероприятий и программ, в том числе предусмотренных настоящим Федеральным законом.</w:t>
      </w:r>
    </w:p>
    <w:p w14:paraId="51BF2BA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9" w:name="100458"/>
      <w:bookmarkEnd w:id="1949"/>
      <w:r w:rsidRPr="004F11E1">
        <w:rPr>
          <w:rFonts w:ascii="Arial" w:eastAsia="Times New Roman" w:hAnsi="Arial" w:cs="Arial"/>
          <w:color w:val="212529"/>
          <w:kern w:val="0"/>
          <w:sz w:val="24"/>
          <w:szCs w:val="24"/>
          <w:lang w:eastAsia="ru-RU"/>
          <w14:ligatures w14:val="none"/>
        </w:rPr>
        <w:t>2. К расходным обязательствам субъектов Российской Федерации относятся:</w:t>
      </w:r>
    </w:p>
    <w:p w14:paraId="2DFA64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0" w:name="001188"/>
      <w:bookmarkStart w:id="1951" w:name="100459"/>
      <w:bookmarkEnd w:id="1950"/>
      <w:bookmarkEnd w:id="1951"/>
      <w:r w:rsidRPr="004F11E1">
        <w:rPr>
          <w:rFonts w:ascii="Arial" w:eastAsia="Times New Roman" w:hAnsi="Arial" w:cs="Arial"/>
          <w:color w:val="212529"/>
          <w:kern w:val="0"/>
          <w:sz w:val="24"/>
          <w:szCs w:val="24"/>
          <w:lang w:eastAsia="ru-RU"/>
          <w14:ligatures w14:val="none"/>
        </w:rPr>
        <w:t>1) организация и осуществление региональных программ и проектов и межмуниципальных программ и проектов в области физической культуры и спорта, в том числе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14:paraId="79E41EF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2" w:name="100460"/>
      <w:bookmarkEnd w:id="1952"/>
      <w:r w:rsidRPr="004F11E1">
        <w:rPr>
          <w:rFonts w:ascii="Arial" w:eastAsia="Times New Roman" w:hAnsi="Arial" w:cs="Arial"/>
          <w:color w:val="212529"/>
          <w:kern w:val="0"/>
          <w:sz w:val="24"/>
          <w:szCs w:val="24"/>
          <w:lang w:eastAsia="ru-RU"/>
          <w14:ligatures w14:val="none"/>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14:paraId="3F8513B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3" w:name="100691"/>
      <w:bookmarkEnd w:id="1953"/>
      <w:r w:rsidRPr="004F11E1">
        <w:rPr>
          <w:rFonts w:ascii="Arial" w:eastAsia="Times New Roman" w:hAnsi="Arial" w:cs="Arial"/>
          <w:color w:val="212529"/>
          <w:kern w:val="0"/>
          <w:sz w:val="24"/>
          <w:szCs w:val="24"/>
          <w:lang w:eastAsia="ru-RU"/>
          <w14:ligatures w14:val="none"/>
        </w:rPr>
        <w:t>2.1) обеспечение условий для реализации комплекса ГТО в соответствии с настоящим Федеральным законом;</w:t>
      </w:r>
    </w:p>
    <w:p w14:paraId="6F533F6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4" w:name="100461"/>
      <w:bookmarkEnd w:id="1954"/>
      <w:r w:rsidRPr="004F11E1">
        <w:rPr>
          <w:rFonts w:ascii="Arial" w:eastAsia="Times New Roman" w:hAnsi="Arial" w:cs="Arial"/>
          <w:color w:val="212529"/>
          <w:kern w:val="0"/>
          <w:sz w:val="24"/>
          <w:szCs w:val="24"/>
          <w:lang w:eastAsia="ru-RU"/>
          <w14:ligatures w14:val="none"/>
        </w:rPr>
        <w:t>3) обеспечение деятельности региональных центров спортивной подготовки;</w:t>
      </w:r>
    </w:p>
    <w:p w14:paraId="67B45B6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5" w:name="000640"/>
      <w:bookmarkStart w:id="1956" w:name="100462"/>
      <w:bookmarkEnd w:id="1955"/>
      <w:bookmarkEnd w:id="1956"/>
      <w:r w:rsidRPr="004F11E1">
        <w:rPr>
          <w:rFonts w:ascii="Arial" w:eastAsia="Times New Roman" w:hAnsi="Arial" w:cs="Arial"/>
          <w:color w:val="212529"/>
          <w:kern w:val="0"/>
          <w:sz w:val="24"/>
          <w:szCs w:val="24"/>
          <w:lang w:eastAsia="ru-RU"/>
          <w14:ligatures w14:val="none"/>
        </w:rPr>
        <w:t xml:space="preserve">4) материально-техническое обеспечение, в том числе обеспечение спортивной экипировкой, финансовое, научно-методическое, медико-биологическое и </w:t>
      </w:r>
      <w:r w:rsidRPr="004F11E1">
        <w:rPr>
          <w:rFonts w:ascii="Arial" w:eastAsia="Times New Roman" w:hAnsi="Arial" w:cs="Arial"/>
          <w:color w:val="212529"/>
          <w:kern w:val="0"/>
          <w:sz w:val="24"/>
          <w:szCs w:val="24"/>
          <w:lang w:eastAsia="ru-RU"/>
          <w14:ligatures w14:val="none"/>
        </w:rPr>
        <w:lastRenderedPageBreak/>
        <w:t>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14:paraId="0D22C04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7" w:name="100463"/>
      <w:bookmarkEnd w:id="1957"/>
      <w:r w:rsidRPr="004F11E1">
        <w:rPr>
          <w:rFonts w:ascii="Arial" w:eastAsia="Times New Roman" w:hAnsi="Arial" w:cs="Arial"/>
          <w:color w:val="212529"/>
          <w:kern w:val="0"/>
          <w:sz w:val="24"/>
          <w:szCs w:val="24"/>
          <w:lang w:eastAsia="ru-RU"/>
          <w14:ligatures w14:val="none"/>
        </w:rPr>
        <w:t>5) обеспечение развития физической культуры и спорта инвалидов и лиц с ограниченными возможностями здоровья;</w:t>
      </w:r>
    </w:p>
    <w:p w14:paraId="093833E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8" w:name="000456"/>
      <w:bookmarkStart w:id="1959" w:name="100464"/>
      <w:bookmarkEnd w:id="1958"/>
      <w:bookmarkEnd w:id="1959"/>
      <w:r w:rsidRPr="004F11E1">
        <w:rPr>
          <w:rFonts w:ascii="Arial" w:eastAsia="Times New Roman" w:hAnsi="Arial" w:cs="Arial"/>
          <w:color w:val="212529"/>
          <w:kern w:val="0"/>
          <w:sz w:val="24"/>
          <w:szCs w:val="24"/>
          <w:lang w:eastAsia="ru-RU"/>
          <w14:ligatures w14:val="none"/>
        </w:rPr>
        <w:t>6) обеспечение иных мероприятий и программ, в том числе предусмотренных настоящим Федеральным законом.</w:t>
      </w:r>
    </w:p>
    <w:p w14:paraId="4C2CB86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0" w:name="001308"/>
      <w:bookmarkEnd w:id="1960"/>
      <w:r w:rsidRPr="004F11E1">
        <w:rPr>
          <w:rFonts w:ascii="Arial" w:eastAsia="Times New Roman" w:hAnsi="Arial" w:cs="Arial"/>
          <w:color w:val="212529"/>
          <w:kern w:val="0"/>
          <w:sz w:val="24"/>
          <w:szCs w:val="24"/>
          <w:lang w:eastAsia="ru-RU"/>
          <w14:ligatures w14:val="none"/>
        </w:rPr>
        <w:t>2.1. К расходным обязательствам федеральной территории "Сириус" относятся:</w:t>
      </w:r>
    </w:p>
    <w:p w14:paraId="6AAC29A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1" w:name="001309"/>
      <w:bookmarkEnd w:id="1961"/>
      <w:r w:rsidRPr="004F11E1">
        <w:rPr>
          <w:rFonts w:ascii="Arial" w:eastAsia="Times New Roman" w:hAnsi="Arial" w:cs="Arial"/>
          <w:color w:val="212529"/>
          <w:kern w:val="0"/>
          <w:sz w:val="24"/>
          <w:szCs w:val="24"/>
          <w:lang w:eastAsia="ru-RU"/>
          <w14:ligatures w14:val="none"/>
        </w:rPr>
        <w:t>1) организация и осуществление программ и проектов в области физической культуры и спорта федеральной территории "Сириус";</w:t>
      </w:r>
    </w:p>
    <w:p w14:paraId="69C7CA4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2" w:name="001310"/>
      <w:bookmarkEnd w:id="1962"/>
      <w:r w:rsidRPr="004F11E1">
        <w:rPr>
          <w:rFonts w:ascii="Arial" w:eastAsia="Times New Roman" w:hAnsi="Arial" w:cs="Arial"/>
          <w:color w:val="212529"/>
          <w:kern w:val="0"/>
          <w:sz w:val="24"/>
          <w:szCs w:val="24"/>
          <w:lang w:eastAsia="ru-RU"/>
          <w14:ligatures w14:val="none"/>
        </w:rPr>
        <w:t>2) организация проведения официальных физкультурных мероприятий и спортивных мероприятий федеральной территории "Сириус";</w:t>
      </w:r>
    </w:p>
    <w:p w14:paraId="30A71BD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3" w:name="001311"/>
      <w:bookmarkEnd w:id="1963"/>
      <w:r w:rsidRPr="004F11E1">
        <w:rPr>
          <w:rFonts w:ascii="Arial" w:eastAsia="Times New Roman" w:hAnsi="Arial" w:cs="Arial"/>
          <w:color w:val="212529"/>
          <w:kern w:val="0"/>
          <w:sz w:val="24"/>
          <w:szCs w:val="24"/>
          <w:lang w:eastAsia="ru-RU"/>
          <w14:ligatures w14:val="none"/>
        </w:rPr>
        <w:t>3) обеспечение условий для реализации в федеральной территории "Сириус" комплекса ГТО в соответствии с настоящим Федеральным законом;</w:t>
      </w:r>
    </w:p>
    <w:p w14:paraId="15E40D7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4" w:name="001312"/>
      <w:bookmarkEnd w:id="1964"/>
      <w:r w:rsidRPr="004F11E1">
        <w:rPr>
          <w:rFonts w:ascii="Arial" w:eastAsia="Times New Roman" w:hAnsi="Arial" w:cs="Arial"/>
          <w:color w:val="212529"/>
          <w:kern w:val="0"/>
          <w:sz w:val="24"/>
          <w:szCs w:val="24"/>
          <w:lang w:eastAsia="ru-RU"/>
          <w14:ligatures w14:val="none"/>
        </w:rPr>
        <w:t>4) обеспечение деятельности центров спортивной подготовки федеральной территории "Сириус";</w:t>
      </w:r>
    </w:p>
    <w:p w14:paraId="68E4E8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5" w:name="001313"/>
      <w:bookmarkEnd w:id="1965"/>
      <w:r w:rsidRPr="004F11E1">
        <w:rPr>
          <w:rFonts w:ascii="Arial" w:eastAsia="Times New Roman" w:hAnsi="Arial" w:cs="Arial"/>
          <w:color w:val="212529"/>
          <w:kern w:val="0"/>
          <w:sz w:val="24"/>
          <w:szCs w:val="24"/>
          <w:lang w:eastAsia="ru-RU"/>
          <w14:ligatures w14:val="none"/>
        </w:rPr>
        <w:t>5)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 в том числе обеспечение их подготовки к межрегиональным и всероссийским официальным спортивным соревнованиям и их участия в таких спортивных соревнованиях;</w:t>
      </w:r>
    </w:p>
    <w:p w14:paraId="30C287F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6" w:name="001314"/>
      <w:bookmarkEnd w:id="1966"/>
      <w:r w:rsidRPr="004F11E1">
        <w:rPr>
          <w:rFonts w:ascii="Arial" w:eastAsia="Times New Roman" w:hAnsi="Arial" w:cs="Arial"/>
          <w:color w:val="212529"/>
          <w:kern w:val="0"/>
          <w:sz w:val="24"/>
          <w:szCs w:val="24"/>
          <w:lang w:eastAsia="ru-RU"/>
          <w14:ligatures w14:val="none"/>
        </w:rPr>
        <w:t>6) обеспечение в федеральной территории "Сириус" развития физической культуры и спорта инвалидов и лиц с ограниченными возможностями здоровья;</w:t>
      </w:r>
    </w:p>
    <w:p w14:paraId="31E5C8C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7" w:name="001315"/>
      <w:bookmarkEnd w:id="1967"/>
      <w:r w:rsidRPr="004F11E1">
        <w:rPr>
          <w:rFonts w:ascii="Arial" w:eastAsia="Times New Roman" w:hAnsi="Arial" w:cs="Arial"/>
          <w:color w:val="212529"/>
          <w:kern w:val="0"/>
          <w:sz w:val="24"/>
          <w:szCs w:val="24"/>
          <w:lang w:eastAsia="ru-RU"/>
          <w14:ligatures w14:val="none"/>
        </w:rPr>
        <w:t>7) обеспечение условий для развития в федеральной территории "Сириус" физической культуры, школьного спорта и массового спорта;</w:t>
      </w:r>
    </w:p>
    <w:p w14:paraId="57540B7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8" w:name="001316"/>
      <w:bookmarkEnd w:id="1968"/>
      <w:r w:rsidRPr="004F11E1">
        <w:rPr>
          <w:rFonts w:ascii="Arial" w:eastAsia="Times New Roman" w:hAnsi="Arial" w:cs="Arial"/>
          <w:color w:val="212529"/>
          <w:kern w:val="0"/>
          <w:sz w:val="24"/>
          <w:szCs w:val="24"/>
          <w:lang w:eastAsia="ru-RU"/>
          <w14:ligatures w14:val="none"/>
        </w:rPr>
        <w:t>8) обеспечение иных мероприятий и программ, в том числе предусмотренных настоящим Федеральным законом.</w:t>
      </w:r>
    </w:p>
    <w:p w14:paraId="4E482B7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9" w:name="100628"/>
      <w:bookmarkStart w:id="1970" w:name="100465"/>
      <w:bookmarkEnd w:id="1969"/>
      <w:bookmarkEnd w:id="1970"/>
      <w:r w:rsidRPr="004F11E1">
        <w:rPr>
          <w:rFonts w:ascii="Arial" w:eastAsia="Times New Roman" w:hAnsi="Arial" w:cs="Arial"/>
          <w:color w:val="212529"/>
          <w:kern w:val="0"/>
          <w:sz w:val="24"/>
          <w:szCs w:val="24"/>
          <w:lang w:eastAsia="ru-RU"/>
          <w14:ligatures w14:val="none"/>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14:paraId="41B87BA0"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1" w:name="001317"/>
      <w:bookmarkEnd w:id="1971"/>
      <w:r w:rsidRPr="004F11E1">
        <w:rPr>
          <w:rFonts w:ascii="Arial" w:eastAsia="Times New Roman" w:hAnsi="Arial" w:cs="Arial"/>
          <w:color w:val="212529"/>
          <w:kern w:val="0"/>
          <w:sz w:val="24"/>
          <w:szCs w:val="24"/>
          <w:lang w:eastAsia="ru-RU"/>
          <w14:ligatures w14:val="none"/>
        </w:rPr>
        <w:t xml:space="preserve">3.1. Органы публичной власти федеральной территории "Сириус" за счет средств бюджета федеральной территории "Сириус" вправе обеспечивать мероприятия по подготовке спортивных сборных команд Российской Федерации к международным </w:t>
      </w:r>
      <w:r w:rsidRPr="004F11E1">
        <w:rPr>
          <w:rFonts w:ascii="Arial" w:eastAsia="Times New Roman" w:hAnsi="Arial" w:cs="Arial"/>
          <w:color w:val="212529"/>
          <w:kern w:val="0"/>
          <w:sz w:val="24"/>
          <w:szCs w:val="24"/>
          <w:lang w:eastAsia="ru-RU"/>
          <w14:ligatures w14:val="none"/>
        </w:rPr>
        <w:lastRenderedPageBreak/>
        <w:t>спортивным соревнованиям и участию в таких спортивных соревнованиях, если в таких спортивных соревнованиях участвуют спортсмены федеральной территории "Сириус".</w:t>
      </w:r>
    </w:p>
    <w:p w14:paraId="5D6B8B9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2" w:name="100466"/>
      <w:bookmarkEnd w:id="1972"/>
      <w:r w:rsidRPr="004F11E1">
        <w:rPr>
          <w:rFonts w:ascii="Arial" w:eastAsia="Times New Roman" w:hAnsi="Arial" w:cs="Arial"/>
          <w:color w:val="212529"/>
          <w:kern w:val="0"/>
          <w:sz w:val="24"/>
          <w:szCs w:val="24"/>
          <w:lang w:eastAsia="ru-RU"/>
          <w14:ligatures w14:val="none"/>
        </w:rPr>
        <w:t>4. К расходным обязательствам муниципальных образований относятся:</w:t>
      </w:r>
    </w:p>
    <w:p w14:paraId="01D6A08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3" w:name="000812"/>
      <w:bookmarkStart w:id="1974" w:name="000457"/>
      <w:bookmarkStart w:id="1975" w:name="100467"/>
      <w:bookmarkEnd w:id="1973"/>
      <w:bookmarkEnd w:id="1974"/>
      <w:bookmarkEnd w:id="1975"/>
      <w:r w:rsidRPr="004F11E1">
        <w:rPr>
          <w:rFonts w:ascii="Arial" w:eastAsia="Times New Roman" w:hAnsi="Arial" w:cs="Arial"/>
          <w:color w:val="212529"/>
          <w:kern w:val="0"/>
          <w:sz w:val="24"/>
          <w:szCs w:val="24"/>
          <w:lang w:eastAsia="ru-RU"/>
          <w14:ligatures w14:val="none"/>
        </w:rP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14:paraId="21D94D3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6" w:name="100468"/>
      <w:bookmarkEnd w:id="1976"/>
      <w:r w:rsidRPr="004F11E1">
        <w:rPr>
          <w:rFonts w:ascii="Arial" w:eastAsia="Times New Roman" w:hAnsi="Arial" w:cs="Arial"/>
          <w:color w:val="212529"/>
          <w:kern w:val="0"/>
          <w:sz w:val="24"/>
          <w:szCs w:val="24"/>
          <w:lang w:eastAsia="ru-RU"/>
          <w14:ligatures w14:val="none"/>
        </w:rPr>
        <w:t>2) организация проведения муниципальных официальных физкультурных мероприятий и спортивных мероприятий;</w:t>
      </w:r>
    </w:p>
    <w:p w14:paraId="2874C9B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7" w:name="100692"/>
      <w:bookmarkEnd w:id="1977"/>
      <w:r w:rsidRPr="004F11E1">
        <w:rPr>
          <w:rFonts w:ascii="Arial" w:eastAsia="Times New Roman" w:hAnsi="Arial" w:cs="Arial"/>
          <w:color w:val="212529"/>
          <w:kern w:val="0"/>
          <w:sz w:val="24"/>
          <w:szCs w:val="24"/>
          <w:lang w:eastAsia="ru-RU"/>
          <w14:ligatures w14:val="none"/>
        </w:rPr>
        <w:t>2.1) обеспечение условий для реализации комплекса ГТО в соответствии с настоящим Федеральным законом;</w:t>
      </w:r>
    </w:p>
    <w:p w14:paraId="236C71C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8" w:name="001189"/>
      <w:bookmarkEnd w:id="1978"/>
      <w:r w:rsidRPr="004F11E1">
        <w:rPr>
          <w:rFonts w:ascii="Arial" w:eastAsia="Times New Roman" w:hAnsi="Arial" w:cs="Arial"/>
          <w:color w:val="212529"/>
          <w:kern w:val="0"/>
          <w:sz w:val="24"/>
          <w:szCs w:val="24"/>
          <w:lang w:eastAsia="ru-RU"/>
          <w14:ligatures w14:val="none"/>
        </w:rPr>
        <w:t>2.2)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14:paraId="12561E3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9" w:name="000021"/>
      <w:bookmarkStart w:id="1980" w:name="100469"/>
      <w:bookmarkEnd w:id="1979"/>
      <w:bookmarkEnd w:id="1980"/>
      <w:r w:rsidRPr="004F11E1">
        <w:rPr>
          <w:rFonts w:ascii="Arial" w:eastAsia="Times New Roman" w:hAnsi="Arial" w:cs="Arial"/>
          <w:color w:val="212529"/>
          <w:kern w:val="0"/>
          <w:sz w:val="24"/>
          <w:szCs w:val="24"/>
          <w:lang w:eastAsia="ru-RU"/>
          <w14:ligatures w14:val="none"/>
        </w:rPr>
        <w:t>3) утратил силу. - Федеральный закон от 25.12.2008 N 281-ФЗ;</w:t>
      </w:r>
    </w:p>
    <w:p w14:paraId="0CD1D09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1" w:name="000458"/>
      <w:bookmarkStart w:id="1982" w:name="100470"/>
      <w:bookmarkEnd w:id="1981"/>
      <w:bookmarkEnd w:id="1982"/>
      <w:r w:rsidRPr="004F11E1">
        <w:rPr>
          <w:rFonts w:ascii="Arial" w:eastAsia="Times New Roman" w:hAnsi="Arial" w:cs="Arial"/>
          <w:color w:val="212529"/>
          <w:kern w:val="0"/>
          <w:sz w:val="24"/>
          <w:szCs w:val="24"/>
          <w:lang w:eastAsia="ru-RU"/>
          <w14:ligatures w14:val="none"/>
        </w:rP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14:paraId="683B011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3" w:name="000813"/>
      <w:bookmarkStart w:id="1984" w:name="000459"/>
      <w:bookmarkEnd w:id="1983"/>
      <w:bookmarkEnd w:id="1984"/>
      <w:r w:rsidRPr="004F11E1">
        <w:rPr>
          <w:rFonts w:ascii="Arial" w:eastAsia="Times New Roman" w:hAnsi="Arial" w:cs="Arial"/>
          <w:color w:val="212529"/>
          <w:kern w:val="0"/>
          <w:sz w:val="24"/>
          <w:szCs w:val="24"/>
          <w:lang w:eastAsia="ru-RU"/>
          <w14:ligatures w14:val="none"/>
        </w:rP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14:paraId="3AA50AC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5" w:name="001190"/>
      <w:bookmarkEnd w:id="1985"/>
      <w:r w:rsidRPr="004F11E1">
        <w:rPr>
          <w:rFonts w:ascii="Arial" w:eastAsia="Times New Roman" w:hAnsi="Arial" w:cs="Arial"/>
          <w:color w:val="212529"/>
          <w:kern w:val="0"/>
          <w:sz w:val="24"/>
          <w:szCs w:val="24"/>
          <w:lang w:eastAsia="ru-RU"/>
          <w14:ligatures w14:val="none"/>
        </w:rPr>
        <w:t>4.2. Федеральные органы исполнительной власти за счет средств федерального бюджета вправе участвовать в организации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муниципальной собственности, а также в собственности юридических лиц, в том числе физкультурно-спортивных организаций, или физических лиц.</w:t>
      </w:r>
    </w:p>
    <w:p w14:paraId="689C063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6" w:name="100471"/>
      <w:bookmarkEnd w:id="1986"/>
      <w:r w:rsidRPr="004F11E1">
        <w:rPr>
          <w:rFonts w:ascii="Arial" w:eastAsia="Times New Roman" w:hAnsi="Arial" w:cs="Arial"/>
          <w:color w:val="212529"/>
          <w:kern w:val="0"/>
          <w:sz w:val="24"/>
          <w:szCs w:val="24"/>
          <w:lang w:eastAsia="ru-RU"/>
          <w14:ligatures w14:val="none"/>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14:paraId="44A7E24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7" w:name="001318"/>
      <w:bookmarkStart w:id="1988" w:name="000641"/>
      <w:bookmarkStart w:id="1989" w:name="100693"/>
      <w:bookmarkStart w:id="1990" w:name="100472"/>
      <w:bookmarkStart w:id="1991" w:name="100473"/>
      <w:bookmarkStart w:id="1992" w:name="100474"/>
      <w:bookmarkStart w:id="1993" w:name="100475"/>
      <w:bookmarkStart w:id="1994" w:name="100476"/>
      <w:bookmarkStart w:id="1995" w:name="100477"/>
      <w:bookmarkStart w:id="1996" w:name="000243"/>
      <w:bookmarkStart w:id="1997" w:name="100478"/>
      <w:bookmarkStart w:id="1998" w:name="100606"/>
      <w:bookmarkEnd w:id="1987"/>
      <w:bookmarkEnd w:id="1988"/>
      <w:bookmarkEnd w:id="1989"/>
      <w:bookmarkEnd w:id="1990"/>
      <w:bookmarkEnd w:id="1991"/>
      <w:bookmarkEnd w:id="1992"/>
      <w:bookmarkEnd w:id="1993"/>
      <w:bookmarkEnd w:id="1994"/>
      <w:bookmarkEnd w:id="1995"/>
      <w:bookmarkEnd w:id="1996"/>
      <w:bookmarkEnd w:id="1997"/>
      <w:bookmarkEnd w:id="1998"/>
      <w:r w:rsidRPr="004F11E1">
        <w:rPr>
          <w:rFonts w:ascii="Arial" w:eastAsia="Times New Roman" w:hAnsi="Arial" w:cs="Arial"/>
          <w:color w:val="212529"/>
          <w:kern w:val="0"/>
          <w:sz w:val="24"/>
          <w:szCs w:val="24"/>
          <w:lang w:eastAsia="ru-RU"/>
          <w14:ligatures w14:val="none"/>
        </w:rP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14:paraId="77A04CED"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9" w:name="100694"/>
      <w:bookmarkEnd w:id="1999"/>
      <w:r w:rsidRPr="004F11E1">
        <w:rPr>
          <w:rFonts w:ascii="Arial" w:eastAsia="Times New Roman" w:hAnsi="Arial" w:cs="Arial"/>
          <w:color w:val="212529"/>
          <w:kern w:val="0"/>
          <w:sz w:val="24"/>
          <w:szCs w:val="24"/>
          <w:lang w:eastAsia="ru-RU"/>
          <w14:ligatures w14:val="none"/>
        </w:rPr>
        <w:t>1. Медицинское обеспечение лиц, занимающихся физической культурой и спортом, включает в себя:</w:t>
      </w:r>
    </w:p>
    <w:p w14:paraId="5BB4147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0" w:name="100695"/>
      <w:bookmarkEnd w:id="2000"/>
      <w:r w:rsidRPr="004F11E1">
        <w:rPr>
          <w:rFonts w:ascii="Arial" w:eastAsia="Times New Roman" w:hAnsi="Arial" w:cs="Arial"/>
          <w:color w:val="212529"/>
          <w:kern w:val="0"/>
          <w:sz w:val="24"/>
          <w:szCs w:val="24"/>
          <w:lang w:eastAsia="ru-RU"/>
          <w14:ligatures w14:val="none"/>
        </w:rPr>
        <w:t>1) систематический контроль за состоянием здоровья этих лиц;</w:t>
      </w:r>
    </w:p>
    <w:p w14:paraId="2681D028"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1" w:name="100696"/>
      <w:bookmarkEnd w:id="2001"/>
      <w:r w:rsidRPr="004F11E1">
        <w:rPr>
          <w:rFonts w:ascii="Arial" w:eastAsia="Times New Roman" w:hAnsi="Arial" w:cs="Arial"/>
          <w:color w:val="212529"/>
          <w:kern w:val="0"/>
          <w:sz w:val="24"/>
          <w:szCs w:val="24"/>
          <w:lang w:eastAsia="ru-RU"/>
          <w14:ligatures w14:val="none"/>
        </w:rPr>
        <w:lastRenderedPageBreak/>
        <w:t>2) оценку адекватности физических нагрузок этих лиц состоянию их здоровья;</w:t>
      </w:r>
    </w:p>
    <w:p w14:paraId="5D1B477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2" w:name="100697"/>
      <w:bookmarkEnd w:id="2002"/>
      <w:r w:rsidRPr="004F11E1">
        <w:rPr>
          <w:rFonts w:ascii="Arial" w:eastAsia="Times New Roman" w:hAnsi="Arial" w:cs="Arial"/>
          <w:color w:val="212529"/>
          <w:kern w:val="0"/>
          <w:sz w:val="24"/>
          <w:szCs w:val="24"/>
          <w:lang w:eastAsia="ru-RU"/>
          <w14:ligatures w14:val="none"/>
        </w:rPr>
        <w:t>3) профилактику и лечение заболеваний этих лиц и полученных ими травм, их медицинскую реабилитацию;</w:t>
      </w:r>
    </w:p>
    <w:p w14:paraId="7A91EEF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3" w:name="100698"/>
      <w:bookmarkEnd w:id="2003"/>
      <w:r w:rsidRPr="004F11E1">
        <w:rPr>
          <w:rFonts w:ascii="Arial" w:eastAsia="Times New Roman" w:hAnsi="Arial" w:cs="Arial"/>
          <w:color w:val="212529"/>
          <w:kern w:val="0"/>
          <w:sz w:val="24"/>
          <w:szCs w:val="24"/>
          <w:lang w:eastAsia="ru-RU"/>
          <w14:ligatures w14:val="none"/>
        </w:rPr>
        <w:t>4) восстановление их здоровья средствами и методами, используемыми при занятиях физической культурой и спортом.</w:t>
      </w:r>
    </w:p>
    <w:p w14:paraId="4B890C7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4" w:name="001027"/>
      <w:bookmarkStart w:id="2005" w:name="100699"/>
      <w:bookmarkEnd w:id="2004"/>
      <w:bookmarkEnd w:id="2005"/>
      <w:r w:rsidRPr="004F11E1">
        <w:rPr>
          <w:rFonts w:ascii="Arial" w:eastAsia="Times New Roman" w:hAnsi="Arial" w:cs="Arial"/>
          <w:color w:val="212529"/>
          <w:kern w:val="0"/>
          <w:sz w:val="24"/>
          <w:szCs w:val="24"/>
          <w:lang w:eastAsia="ru-RU"/>
          <w14:ligatures w14:val="none"/>
        </w:rPr>
        <w:t>2. 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r:id="rId262" w:anchor="100701" w:history="1">
        <w:r w:rsidRPr="004F11E1">
          <w:rPr>
            <w:rFonts w:ascii="Arial" w:eastAsia="Times New Roman" w:hAnsi="Arial" w:cs="Arial"/>
            <w:color w:val="4272D7"/>
            <w:kern w:val="0"/>
            <w:sz w:val="24"/>
            <w:szCs w:val="24"/>
            <w:u w:val="single"/>
            <w:lang w:eastAsia="ru-RU"/>
            <w14:ligatures w14:val="none"/>
          </w:rPr>
          <w:t>частью 4</w:t>
        </w:r>
      </w:hyperlink>
      <w:r w:rsidRPr="004F11E1">
        <w:rPr>
          <w:rFonts w:ascii="Arial" w:eastAsia="Times New Roman" w:hAnsi="Arial" w:cs="Arial"/>
          <w:color w:val="212529"/>
          <w:kern w:val="0"/>
          <w:sz w:val="24"/>
          <w:szCs w:val="24"/>
          <w:lang w:eastAsia="ru-RU"/>
          <w14:ligatures w14:val="none"/>
        </w:rPr>
        <w:t> настоящей статьи.</w:t>
      </w:r>
    </w:p>
    <w:p w14:paraId="63AFF4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6" w:name="100700"/>
      <w:bookmarkEnd w:id="2006"/>
      <w:r w:rsidRPr="004F11E1">
        <w:rPr>
          <w:rFonts w:ascii="Arial" w:eastAsia="Times New Roman" w:hAnsi="Arial" w:cs="Arial"/>
          <w:color w:val="212529"/>
          <w:kern w:val="0"/>
          <w:sz w:val="24"/>
          <w:szCs w:val="24"/>
          <w:lang w:eastAsia="ru-RU"/>
          <w14:ligatures w14:val="none"/>
        </w:rPr>
        <w:t>3. Организаторы физкультурных мероприятий и спортивных мероприятий обязаны осуществлять медицинское обеспечение их участников.</w:t>
      </w:r>
    </w:p>
    <w:p w14:paraId="70472A0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7" w:name="100701"/>
      <w:bookmarkEnd w:id="2007"/>
      <w:r w:rsidRPr="004F11E1">
        <w:rPr>
          <w:rFonts w:ascii="Arial" w:eastAsia="Times New Roman" w:hAnsi="Arial" w:cs="Arial"/>
          <w:color w:val="212529"/>
          <w:kern w:val="0"/>
          <w:sz w:val="24"/>
          <w:szCs w:val="24"/>
          <w:lang w:eastAsia="ru-RU"/>
          <w14:ligatures w14:val="none"/>
        </w:rPr>
        <w:t>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52370C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8" w:name="100702"/>
      <w:bookmarkEnd w:id="2008"/>
      <w:r w:rsidRPr="004F11E1">
        <w:rPr>
          <w:rFonts w:ascii="Arial" w:eastAsia="Times New Roman" w:hAnsi="Arial" w:cs="Arial"/>
          <w:color w:val="212529"/>
          <w:kern w:val="0"/>
          <w:sz w:val="24"/>
          <w:szCs w:val="24"/>
          <w:lang w:eastAsia="ru-RU"/>
          <w14:ligatures w14:val="none"/>
        </w:rP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14:paraId="6BAB863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9" w:name="001319"/>
      <w:bookmarkStart w:id="2010" w:name="000642"/>
      <w:bookmarkEnd w:id="2009"/>
      <w:bookmarkEnd w:id="2010"/>
      <w:r w:rsidRPr="004F11E1">
        <w:rPr>
          <w:rFonts w:ascii="Arial" w:eastAsia="Times New Roman" w:hAnsi="Arial" w:cs="Arial"/>
          <w:color w:val="212529"/>
          <w:kern w:val="0"/>
          <w:sz w:val="24"/>
          <w:szCs w:val="24"/>
          <w:lang w:eastAsia="ru-RU"/>
          <w14:ligatures w14:val="none"/>
        </w:rPr>
        <w:t>6.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осуществляется в соответствии с законодательством в сфере охраны здоровья и законодательством о физической культуре и спорте.</w:t>
      </w:r>
    </w:p>
    <w:p w14:paraId="2E4813A4"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2011" w:name="100479"/>
      <w:bookmarkEnd w:id="2011"/>
      <w:r w:rsidRPr="004F11E1">
        <w:rPr>
          <w:rFonts w:ascii="Arial" w:eastAsia="Times New Roman" w:hAnsi="Arial" w:cs="Arial"/>
          <w:color w:val="212529"/>
          <w:kern w:val="0"/>
          <w:sz w:val="24"/>
          <w:szCs w:val="24"/>
          <w:lang w:eastAsia="ru-RU"/>
          <w14:ligatures w14:val="none"/>
        </w:rPr>
        <w:t>Глава 7. МЕЖДУНАРОДНАЯ СПОРТИВНАЯ ДЕЯТЕЛЬНОСТЬ</w:t>
      </w:r>
    </w:p>
    <w:p w14:paraId="1E264E9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2" w:name="100480"/>
      <w:bookmarkEnd w:id="2012"/>
      <w:r w:rsidRPr="004F11E1">
        <w:rPr>
          <w:rFonts w:ascii="Arial" w:eastAsia="Times New Roman" w:hAnsi="Arial" w:cs="Arial"/>
          <w:color w:val="212529"/>
          <w:kern w:val="0"/>
          <w:sz w:val="24"/>
          <w:szCs w:val="24"/>
          <w:lang w:eastAsia="ru-RU"/>
          <w14:ligatures w14:val="none"/>
        </w:rPr>
        <w:t>Статья 40. Международное сотрудничество Российской Федерации в области физической культуры и спорта</w:t>
      </w:r>
    </w:p>
    <w:p w14:paraId="3EA128A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3" w:name="100481"/>
      <w:bookmarkEnd w:id="2013"/>
      <w:r w:rsidRPr="004F11E1">
        <w:rPr>
          <w:rFonts w:ascii="Arial" w:eastAsia="Times New Roman" w:hAnsi="Arial" w:cs="Arial"/>
          <w:color w:val="212529"/>
          <w:kern w:val="0"/>
          <w:sz w:val="24"/>
          <w:szCs w:val="24"/>
          <w:lang w:eastAsia="ru-RU"/>
          <w14:ligatures w14:val="none"/>
        </w:rPr>
        <w:lastRenderedPageBreak/>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14:paraId="47A0906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4" w:name="100728"/>
      <w:bookmarkStart w:id="2015" w:name="100482"/>
      <w:bookmarkEnd w:id="2014"/>
      <w:bookmarkEnd w:id="2015"/>
      <w:r w:rsidRPr="004F11E1">
        <w:rPr>
          <w:rFonts w:ascii="Arial" w:eastAsia="Times New Roman" w:hAnsi="Arial" w:cs="Arial"/>
          <w:color w:val="212529"/>
          <w:kern w:val="0"/>
          <w:sz w:val="24"/>
          <w:szCs w:val="24"/>
          <w:lang w:eastAsia="ru-RU"/>
          <w14:ligatures w14:val="none"/>
        </w:rPr>
        <w:t>2. Российские физкультурно-спортивные организации в отношениях со спортивными организациями иностранных государств соблюдают международные договоры Российской Федерации, а в случае, если российские физкультурно-спортивные организации являются членами международных спортивных организаций, также утвержденные ими регламенты и требования.</w:t>
      </w:r>
    </w:p>
    <w:p w14:paraId="75D109D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6" w:name="100483"/>
      <w:bookmarkEnd w:id="2016"/>
      <w:r w:rsidRPr="004F11E1">
        <w:rPr>
          <w:rFonts w:ascii="Arial" w:eastAsia="Times New Roman" w:hAnsi="Arial" w:cs="Arial"/>
          <w:color w:val="212529"/>
          <w:kern w:val="0"/>
          <w:sz w:val="24"/>
          <w:szCs w:val="24"/>
          <w:lang w:eastAsia="ru-RU"/>
          <w14:ligatures w14:val="none"/>
        </w:rPr>
        <w:t>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14:paraId="6F74A84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7" w:name="100484"/>
      <w:bookmarkEnd w:id="2017"/>
      <w:r w:rsidRPr="004F11E1">
        <w:rPr>
          <w:rFonts w:ascii="Arial" w:eastAsia="Times New Roman" w:hAnsi="Arial" w:cs="Arial"/>
          <w:color w:val="212529"/>
          <w:kern w:val="0"/>
          <w:sz w:val="24"/>
          <w:szCs w:val="24"/>
          <w:lang w:eastAsia="ru-RU"/>
          <w14:ligatures w14:val="none"/>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14:paraId="69684D6F" w14:textId="77777777" w:rsidR="004F11E1" w:rsidRPr="004F11E1" w:rsidRDefault="004F11E1" w:rsidP="004F11E1">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2018" w:name="100485"/>
      <w:bookmarkEnd w:id="2018"/>
      <w:r w:rsidRPr="004F11E1">
        <w:rPr>
          <w:rFonts w:ascii="Arial" w:eastAsia="Times New Roman" w:hAnsi="Arial" w:cs="Arial"/>
          <w:color w:val="212529"/>
          <w:kern w:val="0"/>
          <w:sz w:val="24"/>
          <w:szCs w:val="24"/>
          <w:lang w:eastAsia="ru-RU"/>
          <w14:ligatures w14:val="none"/>
        </w:rPr>
        <w:t>Глава 8. ЗАКЛЮЧИТЕЛЬНЫЕ ПОЛОЖЕНИЯ</w:t>
      </w:r>
    </w:p>
    <w:p w14:paraId="616F8A9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9" w:name="100486"/>
      <w:bookmarkEnd w:id="2019"/>
      <w:r w:rsidRPr="004F11E1">
        <w:rPr>
          <w:rFonts w:ascii="Arial" w:eastAsia="Times New Roman" w:hAnsi="Arial" w:cs="Arial"/>
          <w:color w:val="212529"/>
          <w:kern w:val="0"/>
          <w:sz w:val="24"/>
          <w:szCs w:val="24"/>
          <w:lang w:eastAsia="ru-RU"/>
          <w14:ligatures w14:val="none"/>
        </w:rPr>
        <w:t>Статья 41. Заключительные положения</w:t>
      </w:r>
    </w:p>
    <w:p w14:paraId="0F24B8F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0" w:name="100487"/>
      <w:bookmarkEnd w:id="2020"/>
      <w:r w:rsidRPr="004F11E1">
        <w:rPr>
          <w:rFonts w:ascii="Arial" w:eastAsia="Times New Roman" w:hAnsi="Arial" w:cs="Arial"/>
          <w:color w:val="212529"/>
          <w:kern w:val="0"/>
          <w:sz w:val="24"/>
          <w:szCs w:val="24"/>
          <w:lang w:eastAsia="ru-RU"/>
          <w14:ligatures w14:val="none"/>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14:paraId="0ED7D99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1" w:name="100488"/>
      <w:bookmarkEnd w:id="2021"/>
      <w:r w:rsidRPr="004F11E1">
        <w:rPr>
          <w:rFonts w:ascii="Arial" w:eastAsia="Times New Roman" w:hAnsi="Arial" w:cs="Arial"/>
          <w:color w:val="212529"/>
          <w:kern w:val="0"/>
          <w:sz w:val="24"/>
          <w:szCs w:val="24"/>
          <w:lang w:eastAsia="ru-RU"/>
          <w14:ligatures w14:val="none"/>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w:t>
      </w:r>
      <w:r w:rsidRPr="004F11E1">
        <w:rPr>
          <w:rFonts w:ascii="Arial" w:eastAsia="Times New Roman" w:hAnsi="Arial" w:cs="Arial"/>
          <w:color w:val="212529"/>
          <w:kern w:val="0"/>
          <w:sz w:val="24"/>
          <w:szCs w:val="24"/>
          <w:lang w:eastAsia="ru-RU"/>
          <w14:ligatures w14:val="none"/>
        </w:rPr>
        <w:lastRenderedPageBreak/>
        <w:t>предусмотренные </w:t>
      </w:r>
      <w:hyperlink r:id="rId263" w:anchor="100192" w:history="1">
        <w:r w:rsidRPr="004F11E1">
          <w:rPr>
            <w:rFonts w:ascii="Arial" w:eastAsia="Times New Roman" w:hAnsi="Arial" w:cs="Arial"/>
            <w:color w:val="4272D7"/>
            <w:kern w:val="0"/>
            <w:sz w:val="24"/>
            <w:szCs w:val="24"/>
            <w:u w:val="single"/>
            <w:lang w:eastAsia="ru-RU"/>
            <w14:ligatures w14:val="none"/>
          </w:rPr>
          <w:t>частью 3 статьи 14</w:t>
        </w:r>
      </w:hyperlink>
      <w:r w:rsidRPr="004F11E1">
        <w:rPr>
          <w:rFonts w:ascii="Arial" w:eastAsia="Times New Roman" w:hAnsi="Arial" w:cs="Arial"/>
          <w:color w:val="212529"/>
          <w:kern w:val="0"/>
          <w:sz w:val="24"/>
          <w:szCs w:val="24"/>
          <w:lang w:eastAsia="ru-RU"/>
          <w14:ligatures w14:val="none"/>
        </w:rPr>
        <w:t> настоящего Федерального закона требования к своим официальным наименованиям и членству в общероссийских спортивных федерациях.</w:t>
      </w:r>
    </w:p>
    <w:p w14:paraId="09C2EF6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2" w:name="100489"/>
      <w:bookmarkEnd w:id="2022"/>
      <w:r w:rsidRPr="004F11E1">
        <w:rPr>
          <w:rFonts w:ascii="Arial" w:eastAsia="Times New Roman" w:hAnsi="Arial" w:cs="Arial"/>
          <w:color w:val="212529"/>
          <w:kern w:val="0"/>
          <w:sz w:val="24"/>
          <w:szCs w:val="24"/>
          <w:lang w:eastAsia="ru-RU"/>
          <w14:ligatures w14:val="none"/>
        </w:rPr>
        <w:t>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r:id="rId264" w:anchor="100488" w:history="1">
        <w:r w:rsidRPr="004F11E1">
          <w:rPr>
            <w:rFonts w:ascii="Arial" w:eastAsia="Times New Roman" w:hAnsi="Arial" w:cs="Arial"/>
            <w:color w:val="4272D7"/>
            <w:kern w:val="0"/>
            <w:sz w:val="24"/>
            <w:szCs w:val="24"/>
            <w:u w:val="single"/>
            <w:lang w:eastAsia="ru-RU"/>
            <w14:ligatures w14:val="none"/>
          </w:rPr>
          <w:t>частью 2</w:t>
        </w:r>
      </w:hyperlink>
      <w:r w:rsidRPr="004F11E1">
        <w:rPr>
          <w:rFonts w:ascii="Arial" w:eastAsia="Times New Roman" w:hAnsi="Arial" w:cs="Arial"/>
          <w:color w:val="212529"/>
          <w:kern w:val="0"/>
          <w:sz w:val="24"/>
          <w:szCs w:val="24"/>
          <w:lang w:eastAsia="ru-RU"/>
          <w14:ligatures w14:val="none"/>
        </w:rPr>
        <w:t> настоящей статьи, к такому общественному объединению не применяются требования, установленные </w:t>
      </w:r>
      <w:hyperlink r:id="rId265" w:anchor="100200" w:history="1">
        <w:r w:rsidRPr="004F11E1">
          <w:rPr>
            <w:rFonts w:ascii="Arial" w:eastAsia="Times New Roman" w:hAnsi="Arial" w:cs="Arial"/>
            <w:color w:val="4272D7"/>
            <w:kern w:val="0"/>
            <w:sz w:val="24"/>
            <w:szCs w:val="24"/>
            <w:u w:val="single"/>
            <w:lang w:eastAsia="ru-RU"/>
            <w14:ligatures w14:val="none"/>
          </w:rPr>
          <w:t>частью 9 статьи 14</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166777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3" w:name="100490"/>
      <w:bookmarkEnd w:id="2023"/>
      <w:r w:rsidRPr="004F11E1">
        <w:rPr>
          <w:rFonts w:ascii="Arial" w:eastAsia="Times New Roman" w:hAnsi="Arial" w:cs="Arial"/>
          <w:color w:val="212529"/>
          <w:kern w:val="0"/>
          <w:sz w:val="24"/>
          <w:szCs w:val="24"/>
          <w:lang w:eastAsia="ru-RU"/>
          <w14:ligatures w14:val="none"/>
        </w:rPr>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r:id="rId266" w:anchor="100488" w:history="1">
        <w:r w:rsidRPr="004F11E1">
          <w:rPr>
            <w:rFonts w:ascii="Arial" w:eastAsia="Times New Roman" w:hAnsi="Arial" w:cs="Arial"/>
            <w:color w:val="4272D7"/>
            <w:kern w:val="0"/>
            <w:sz w:val="24"/>
            <w:szCs w:val="24"/>
            <w:u w:val="single"/>
            <w:lang w:eastAsia="ru-RU"/>
            <w14:ligatures w14:val="none"/>
          </w:rPr>
          <w:t>частью 2</w:t>
        </w:r>
      </w:hyperlink>
      <w:r w:rsidRPr="004F11E1">
        <w:rPr>
          <w:rFonts w:ascii="Arial" w:eastAsia="Times New Roman" w:hAnsi="Arial" w:cs="Arial"/>
          <w:color w:val="212529"/>
          <w:kern w:val="0"/>
          <w:sz w:val="24"/>
          <w:szCs w:val="24"/>
          <w:lang w:eastAsia="ru-RU"/>
          <w14:ligatures w14:val="none"/>
        </w:rPr>
        <w:t> настоящей статьи, прием в члены такого общественного объединения юридических лиц, не являющихся общественными объединениями, не допускается.</w:t>
      </w:r>
    </w:p>
    <w:p w14:paraId="1A61042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4" w:name="100491"/>
      <w:bookmarkEnd w:id="2024"/>
      <w:r w:rsidRPr="004F11E1">
        <w:rPr>
          <w:rFonts w:ascii="Arial" w:eastAsia="Times New Roman" w:hAnsi="Arial" w:cs="Arial"/>
          <w:color w:val="212529"/>
          <w:kern w:val="0"/>
          <w:sz w:val="24"/>
          <w:szCs w:val="24"/>
          <w:lang w:eastAsia="ru-RU"/>
          <w14:ligatures w14:val="none"/>
        </w:rPr>
        <w:t>5. По истечении срока, указанного в </w:t>
      </w:r>
      <w:hyperlink r:id="rId267" w:anchor="100488" w:history="1">
        <w:r w:rsidRPr="004F11E1">
          <w:rPr>
            <w:rFonts w:ascii="Arial" w:eastAsia="Times New Roman" w:hAnsi="Arial" w:cs="Arial"/>
            <w:color w:val="4272D7"/>
            <w:kern w:val="0"/>
            <w:sz w:val="24"/>
            <w:szCs w:val="24"/>
            <w:u w:val="single"/>
            <w:lang w:eastAsia="ru-RU"/>
            <w14:ligatures w14:val="none"/>
          </w:rPr>
          <w:t>части 2</w:t>
        </w:r>
      </w:hyperlink>
      <w:r w:rsidRPr="004F11E1">
        <w:rPr>
          <w:rFonts w:ascii="Arial" w:eastAsia="Times New Roman" w:hAnsi="Arial" w:cs="Arial"/>
          <w:color w:val="212529"/>
          <w:kern w:val="0"/>
          <w:sz w:val="24"/>
          <w:szCs w:val="24"/>
          <w:lang w:eastAsia="ru-RU"/>
          <w14:ligatures w14:val="none"/>
        </w:rPr>
        <w:t>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r:id="rId268" w:anchor="100192" w:history="1">
        <w:r w:rsidRPr="004F11E1">
          <w:rPr>
            <w:rFonts w:ascii="Arial" w:eastAsia="Times New Roman" w:hAnsi="Arial" w:cs="Arial"/>
            <w:color w:val="4272D7"/>
            <w:kern w:val="0"/>
            <w:sz w:val="24"/>
            <w:szCs w:val="24"/>
            <w:u w:val="single"/>
            <w:lang w:eastAsia="ru-RU"/>
            <w14:ligatures w14:val="none"/>
          </w:rPr>
          <w:t>частью 3 статьи 14</w:t>
        </w:r>
      </w:hyperlink>
      <w:r w:rsidRPr="004F11E1">
        <w:rPr>
          <w:rFonts w:ascii="Arial" w:eastAsia="Times New Roman" w:hAnsi="Arial" w:cs="Arial"/>
          <w:color w:val="212529"/>
          <w:kern w:val="0"/>
          <w:sz w:val="24"/>
          <w:szCs w:val="24"/>
          <w:lang w:eastAsia="ru-RU"/>
          <w14:ligatures w14:val="none"/>
        </w:rPr>
        <w:t>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14:paraId="16E84586"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5" w:name="100492"/>
      <w:bookmarkEnd w:id="2025"/>
      <w:r w:rsidRPr="004F11E1">
        <w:rPr>
          <w:rFonts w:ascii="Arial" w:eastAsia="Times New Roman" w:hAnsi="Arial" w:cs="Arial"/>
          <w:color w:val="212529"/>
          <w:kern w:val="0"/>
          <w:sz w:val="24"/>
          <w:szCs w:val="24"/>
          <w:lang w:eastAsia="ru-RU"/>
          <w14:ligatures w14:val="none"/>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14:paraId="67BFEFD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6" w:name="001320"/>
      <w:bookmarkStart w:id="2027" w:name="000849"/>
      <w:bookmarkEnd w:id="2026"/>
      <w:bookmarkEnd w:id="2027"/>
      <w:r w:rsidRPr="004F11E1">
        <w:rPr>
          <w:rFonts w:ascii="Arial" w:eastAsia="Times New Roman" w:hAnsi="Arial" w:cs="Arial"/>
          <w:color w:val="212529"/>
          <w:kern w:val="0"/>
          <w:sz w:val="24"/>
          <w:szCs w:val="24"/>
          <w:lang w:eastAsia="ru-RU"/>
          <w14:ligatures w14:val="none"/>
        </w:rPr>
        <w:t>7. В границах федеральной территории "Сириус" не создаются региональные и местные спортивные федерации.</w:t>
      </w:r>
    </w:p>
    <w:p w14:paraId="49619E0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8" w:name="100493"/>
      <w:bookmarkEnd w:id="2028"/>
      <w:r w:rsidRPr="004F11E1">
        <w:rPr>
          <w:rFonts w:ascii="Arial" w:eastAsia="Times New Roman" w:hAnsi="Arial" w:cs="Arial"/>
          <w:color w:val="212529"/>
          <w:kern w:val="0"/>
          <w:sz w:val="24"/>
          <w:szCs w:val="24"/>
          <w:lang w:eastAsia="ru-RU"/>
          <w14:ligatures w14:val="none"/>
        </w:rPr>
        <w:t>Статья 42. О признании утратившими силу отдельных законодательных актов (положений законодательных актов) Российской Федерации</w:t>
      </w:r>
    </w:p>
    <w:p w14:paraId="40F7EA2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9" w:name="100494"/>
      <w:bookmarkEnd w:id="2029"/>
      <w:r w:rsidRPr="004F11E1">
        <w:rPr>
          <w:rFonts w:ascii="Arial" w:eastAsia="Times New Roman" w:hAnsi="Arial" w:cs="Arial"/>
          <w:color w:val="212529"/>
          <w:kern w:val="0"/>
          <w:sz w:val="24"/>
          <w:szCs w:val="24"/>
          <w:lang w:eastAsia="ru-RU"/>
          <w14:ligatures w14:val="none"/>
        </w:rPr>
        <w:t>Со дня вступления в силу настоящего Федерального закона признать утратившими силу:</w:t>
      </w:r>
    </w:p>
    <w:p w14:paraId="01DEA6D3"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0" w:name="100495"/>
      <w:bookmarkEnd w:id="2030"/>
      <w:r w:rsidRPr="004F11E1">
        <w:rPr>
          <w:rFonts w:ascii="Arial" w:eastAsia="Times New Roman" w:hAnsi="Arial" w:cs="Arial"/>
          <w:color w:val="212529"/>
          <w:kern w:val="0"/>
          <w:sz w:val="24"/>
          <w:szCs w:val="24"/>
          <w:lang w:eastAsia="ru-RU"/>
          <w14:ligatures w14:val="none"/>
        </w:rPr>
        <w:t>1) Федеральный закон от 29 апреля 1999 года N 80-ФЗ "О физической культуре и спорте в Российской Федерации" (Собрание законодательства Российской Федерации, 1999, N 18, ст. 2206);</w:t>
      </w:r>
    </w:p>
    <w:p w14:paraId="55B29929"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1" w:name="100496"/>
      <w:bookmarkEnd w:id="2031"/>
      <w:r w:rsidRPr="004F11E1">
        <w:rPr>
          <w:rFonts w:ascii="Arial" w:eastAsia="Times New Roman" w:hAnsi="Arial" w:cs="Arial"/>
          <w:color w:val="212529"/>
          <w:kern w:val="0"/>
          <w:sz w:val="24"/>
          <w:szCs w:val="24"/>
          <w:lang w:eastAsia="ru-RU"/>
          <w14:ligatures w14:val="none"/>
        </w:rPr>
        <w:lastRenderedPageBreak/>
        <w:t>2) </w:t>
      </w:r>
      <w:hyperlink r:id="rId269" w:anchor="100399" w:history="1">
        <w:r w:rsidRPr="004F11E1">
          <w:rPr>
            <w:rFonts w:ascii="Arial" w:eastAsia="Times New Roman" w:hAnsi="Arial" w:cs="Arial"/>
            <w:color w:val="4272D7"/>
            <w:kern w:val="0"/>
            <w:sz w:val="24"/>
            <w:szCs w:val="24"/>
            <w:u w:val="single"/>
            <w:lang w:eastAsia="ru-RU"/>
            <w14:ligatures w14:val="none"/>
          </w:rPr>
          <w:t>статью 47</w:t>
        </w:r>
      </w:hyperlink>
      <w:r w:rsidRPr="004F11E1">
        <w:rPr>
          <w:rFonts w:ascii="Arial" w:eastAsia="Times New Roman" w:hAnsi="Arial" w:cs="Arial"/>
          <w:color w:val="212529"/>
          <w:kern w:val="0"/>
          <w:sz w:val="24"/>
          <w:szCs w:val="24"/>
          <w:lang w:eastAsia="ru-RU"/>
          <w14:ligatures w14:val="none"/>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3FAA8FB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2" w:name="100497"/>
      <w:bookmarkEnd w:id="2032"/>
      <w:r w:rsidRPr="004F11E1">
        <w:rPr>
          <w:rFonts w:ascii="Arial" w:eastAsia="Times New Roman" w:hAnsi="Arial" w:cs="Arial"/>
          <w:color w:val="212529"/>
          <w:kern w:val="0"/>
          <w:sz w:val="24"/>
          <w:szCs w:val="24"/>
          <w:lang w:eastAsia="ru-RU"/>
          <w14:ligatures w14:val="none"/>
        </w:rPr>
        <w:t>3) Федеральный закон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14:paraId="0D5742F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3" w:name="100498"/>
      <w:bookmarkEnd w:id="2033"/>
      <w:r w:rsidRPr="004F11E1">
        <w:rPr>
          <w:rFonts w:ascii="Arial" w:eastAsia="Times New Roman" w:hAnsi="Arial" w:cs="Arial"/>
          <w:color w:val="212529"/>
          <w:kern w:val="0"/>
          <w:sz w:val="24"/>
          <w:szCs w:val="24"/>
          <w:lang w:eastAsia="ru-RU"/>
          <w14:ligatures w14:val="none"/>
        </w:rPr>
        <w:t>4) Федеральный закон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14:paraId="67B079AF"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4" w:name="100499"/>
      <w:bookmarkEnd w:id="2034"/>
      <w:r w:rsidRPr="004F11E1">
        <w:rPr>
          <w:rFonts w:ascii="Arial" w:eastAsia="Times New Roman" w:hAnsi="Arial" w:cs="Arial"/>
          <w:color w:val="212529"/>
          <w:kern w:val="0"/>
          <w:sz w:val="24"/>
          <w:szCs w:val="24"/>
          <w:lang w:eastAsia="ru-RU"/>
          <w14:ligatures w14:val="none"/>
        </w:rPr>
        <w:t>5) </w:t>
      </w:r>
      <w:hyperlink r:id="rId270" w:anchor="100039" w:history="1">
        <w:r w:rsidRPr="004F11E1">
          <w:rPr>
            <w:rFonts w:ascii="Arial" w:eastAsia="Times New Roman" w:hAnsi="Arial" w:cs="Arial"/>
            <w:color w:val="4272D7"/>
            <w:kern w:val="0"/>
            <w:sz w:val="24"/>
            <w:szCs w:val="24"/>
            <w:u w:val="single"/>
            <w:lang w:eastAsia="ru-RU"/>
            <w14:ligatures w14:val="none"/>
          </w:rPr>
          <w:t>статью 10</w:t>
        </w:r>
      </w:hyperlink>
      <w:r w:rsidRPr="004F11E1">
        <w:rPr>
          <w:rFonts w:ascii="Arial" w:eastAsia="Times New Roman" w:hAnsi="Arial" w:cs="Arial"/>
          <w:color w:val="212529"/>
          <w:kern w:val="0"/>
          <w:sz w:val="24"/>
          <w:szCs w:val="24"/>
          <w:lang w:eastAsia="ru-RU"/>
          <w14:ligatures w14:val="none"/>
        </w:rPr>
        <w:t>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78390FC1"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5" w:name="100500"/>
      <w:bookmarkEnd w:id="2035"/>
      <w:r w:rsidRPr="004F11E1">
        <w:rPr>
          <w:rFonts w:ascii="Arial" w:eastAsia="Times New Roman" w:hAnsi="Arial" w:cs="Arial"/>
          <w:color w:val="212529"/>
          <w:kern w:val="0"/>
          <w:sz w:val="24"/>
          <w:szCs w:val="24"/>
          <w:lang w:eastAsia="ru-RU"/>
          <w14:ligatures w14:val="none"/>
        </w:rPr>
        <w:t>6) Федеральный закон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14:paraId="401E4F8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6" w:name="100501"/>
      <w:bookmarkEnd w:id="2036"/>
      <w:r w:rsidRPr="004F11E1">
        <w:rPr>
          <w:rFonts w:ascii="Arial" w:eastAsia="Times New Roman" w:hAnsi="Arial" w:cs="Arial"/>
          <w:color w:val="212529"/>
          <w:kern w:val="0"/>
          <w:sz w:val="24"/>
          <w:szCs w:val="24"/>
          <w:lang w:eastAsia="ru-RU"/>
          <w14:ligatures w14:val="none"/>
        </w:rPr>
        <w:t>7) </w:t>
      </w:r>
      <w:hyperlink r:id="rId271" w:anchor="100229" w:history="1">
        <w:r w:rsidRPr="004F11E1">
          <w:rPr>
            <w:rFonts w:ascii="Arial" w:eastAsia="Times New Roman" w:hAnsi="Arial" w:cs="Arial"/>
            <w:color w:val="4272D7"/>
            <w:kern w:val="0"/>
            <w:sz w:val="24"/>
            <w:szCs w:val="24"/>
            <w:u w:val="single"/>
            <w:lang w:eastAsia="ru-RU"/>
            <w14:ligatures w14:val="none"/>
          </w:rPr>
          <w:t>статью 37</w:t>
        </w:r>
      </w:hyperlink>
      <w:r w:rsidRPr="004F11E1">
        <w:rPr>
          <w:rFonts w:ascii="Arial" w:eastAsia="Times New Roman" w:hAnsi="Arial" w:cs="Arial"/>
          <w:color w:val="212529"/>
          <w:kern w:val="0"/>
          <w:sz w:val="24"/>
          <w:szCs w:val="24"/>
          <w:lang w:eastAsia="ru-RU"/>
          <w14:ligatures w14:val="none"/>
        </w:rPr>
        <w:t>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65DCF362"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7" w:name="100502"/>
      <w:bookmarkEnd w:id="2037"/>
      <w:r w:rsidRPr="004F11E1">
        <w:rPr>
          <w:rFonts w:ascii="Arial" w:eastAsia="Times New Roman" w:hAnsi="Arial" w:cs="Arial"/>
          <w:color w:val="212529"/>
          <w:kern w:val="0"/>
          <w:sz w:val="24"/>
          <w:szCs w:val="24"/>
          <w:lang w:eastAsia="ru-RU"/>
          <w14:ligatures w14:val="none"/>
        </w:rPr>
        <w:t>8) </w:t>
      </w:r>
      <w:hyperlink r:id="rId272" w:anchor="100026" w:history="1">
        <w:r w:rsidRPr="004F11E1">
          <w:rPr>
            <w:rFonts w:ascii="Arial" w:eastAsia="Times New Roman" w:hAnsi="Arial" w:cs="Arial"/>
            <w:color w:val="4272D7"/>
            <w:kern w:val="0"/>
            <w:sz w:val="24"/>
            <w:szCs w:val="24"/>
            <w:u w:val="single"/>
            <w:lang w:eastAsia="ru-RU"/>
            <w14:ligatures w14:val="none"/>
          </w:rPr>
          <w:t>статью 3</w:t>
        </w:r>
      </w:hyperlink>
      <w:r w:rsidRPr="004F11E1">
        <w:rPr>
          <w:rFonts w:ascii="Arial" w:eastAsia="Times New Roman" w:hAnsi="Arial" w:cs="Arial"/>
          <w:color w:val="212529"/>
          <w:kern w:val="0"/>
          <w:sz w:val="24"/>
          <w:szCs w:val="24"/>
          <w:lang w:eastAsia="ru-RU"/>
          <w14:ligatures w14:val="none"/>
        </w:rPr>
        <w:t>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6871E98A"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8" w:name="100503"/>
      <w:bookmarkEnd w:id="2038"/>
      <w:r w:rsidRPr="004F11E1">
        <w:rPr>
          <w:rFonts w:ascii="Arial" w:eastAsia="Times New Roman" w:hAnsi="Arial" w:cs="Arial"/>
          <w:color w:val="212529"/>
          <w:kern w:val="0"/>
          <w:sz w:val="24"/>
          <w:szCs w:val="24"/>
          <w:lang w:eastAsia="ru-RU"/>
          <w14:ligatures w14:val="none"/>
        </w:rPr>
        <w:t>Статья 43. Вступление в силу настоящего Федерального закона</w:t>
      </w:r>
    </w:p>
    <w:p w14:paraId="75194565"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9" w:name="100504"/>
      <w:bookmarkEnd w:id="2039"/>
      <w:r w:rsidRPr="004F11E1">
        <w:rPr>
          <w:rFonts w:ascii="Arial" w:eastAsia="Times New Roman" w:hAnsi="Arial" w:cs="Arial"/>
          <w:color w:val="212529"/>
          <w:kern w:val="0"/>
          <w:sz w:val="24"/>
          <w:szCs w:val="24"/>
          <w:lang w:eastAsia="ru-RU"/>
          <w14:ligatures w14:val="none"/>
        </w:rPr>
        <w:t>1. Настоящий Федеральный закон вступает в силу с 30 марта 2008 года, за исключением </w:t>
      </w:r>
      <w:hyperlink r:id="rId273" w:anchor="100094" w:history="1">
        <w:r w:rsidRPr="004F11E1">
          <w:rPr>
            <w:rFonts w:ascii="Arial" w:eastAsia="Times New Roman" w:hAnsi="Arial" w:cs="Arial"/>
            <w:color w:val="4272D7"/>
            <w:kern w:val="0"/>
            <w:sz w:val="24"/>
            <w:szCs w:val="24"/>
            <w:u w:val="single"/>
            <w:lang w:eastAsia="ru-RU"/>
            <w14:ligatures w14:val="none"/>
          </w:rPr>
          <w:t>пункта 18 статьи 6</w:t>
        </w:r>
      </w:hyperlink>
      <w:r w:rsidRPr="004F11E1">
        <w:rPr>
          <w:rFonts w:ascii="Arial" w:eastAsia="Times New Roman" w:hAnsi="Arial" w:cs="Arial"/>
          <w:color w:val="212529"/>
          <w:kern w:val="0"/>
          <w:sz w:val="24"/>
          <w:szCs w:val="24"/>
          <w:lang w:eastAsia="ru-RU"/>
          <w14:ligatures w14:val="none"/>
        </w:rPr>
        <w:t>, </w:t>
      </w:r>
      <w:hyperlink r:id="rId274" w:anchor="100099" w:history="1">
        <w:r w:rsidRPr="004F11E1">
          <w:rPr>
            <w:rFonts w:ascii="Arial" w:eastAsia="Times New Roman" w:hAnsi="Arial" w:cs="Arial"/>
            <w:color w:val="4272D7"/>
            <w:kern w:val="0"/>
            <w:sz w:val="24"/>
            <w:szCs w:val="24"/>
            <w:u w:val="single"/>
            <w:lang w:eastAsia="ru-RU"/>
            <w14:ligatures w14:val="none"/>
          </w:rPr>
          <w:t>статей 7</w:t>
        </w:r>
      </w:hyperlink>
      <w:r w:rsidRPr="004F11E1">
        <w:rPr>
          <w:rFonts w:ascii="Arial" w:eastAsia="Times New Roman" w:hAnsi="Arial" w:cs="Arial"/>
          <w:color w:val="212529"/>
          <w:kern w:val="0"/>
          <w:sz w:val="24"/>
          <w:szCs w:val="24"/>
          <w:lang w:eastAsia="ru-RU"/>
          <w14:ligatures w14:val="none"/>
        </w:rPr>
        <w:t>, </w:t>
      </w:r>
      <w:hyperlink r:id="rId275" w:anchor="100353" w:history="1">
        <w:r w:rsidRPr="004F11E1">
          <w:rPr>
            <w:rFonts w:ascii="Arial" w:eastAsia="Times New Roman" w:hAnsi="Arial" w:cs="Arial"/>
            <w:color w:val="4272D7"/>
            <w:kern w:val="0"/>
            <w:sz w:val="24"/>
            <w:szCs w:val="24"/>
            <w:u w:val="single"/>
            <w:lang w:eastAsia="ru-RU"/>
            <w14:ligatures w14:val="none"/>
          </w:rPr>
          <w:t>27</w:t>
        </w:r>
      </w:hyperlink>
      <w:r w:rsidRPr="004F11E1">
        <w:rPr>
          <w:rFonts w:ascii="Arial" w:eastAsia="Times New Roman" w:hAnsi="Arial" w:cs="Arial"/>
          <w:color w:val="212529"/>
          <w:kern w:val="0"/>
          <w:sz w:val="24"/>
          <w:szCs w:val="24"/>
          <w:lang w:eastAsia="ru-RU"/>
          <w14:ligatures w14:val="none"/>
        </w:rPr>
        <w:t>, </w:t>
      </w:r>
      <w:hyperlink r:id="rId276" w:anchor="100438" w:history="1">
        <w:r w:rsidRPr="004F11E1">
          <w:rPr>
            <w:rFonts w:ascii="Arial" w:eastAsia="Times New Roman" w:hAnsi="Arial" w:cs="Arial"/>
            <w:color w:val="4272D7"/>
            <w:kern w:val="0"/>
            <w:sz w:val="24"/>
            <w:szCs w:val="24"/>
            <w:u w:val="single"/>
            <w:lang w:eastAsia="ru-RU"/>
            <w14:ligatures w14:val="none"/>
          </w:rPr>
          <w:t>части 3 статьи 37</w:t>
        </w:r>
      </w:hyperlink>
      <w:r w:rsidRPr="004F11E1">
        <w:rPr>
          <w:rFonts w:ascii="Arial" w:eastAsia="Times New Roman" w:hAnsi="Arial" w:cs="Arial"/>
          <w:color w:val="212529"/>
          <w:kern w:val="0"/>
          <w:sz w:val="24"/>
          <w:szCs w:val="24"/>
          <w:lang w:eastAsia="ru-RU"/>
          <w14:ligatures w14:val="none"/>
        </w:rPr>
        <w:t> и </w:t>
      </w:r>
      <w:hyperlink r:id="rId277" w:anchor="100454" w:history="1">
        <w:r w:rsidRPr="004F11E1">
          <w:rPr>
            <w:rFonts w:ascii="Arial" w:eastAsia="Times New Roman" w:hAnsi="Arial" w:cs="Arial"/>
            <w:color w:val="4272D7"/>
            <w:kern w:val="0"/>
            <w:sz w:val="24"/>
            <w:szCs w:val="24"/>
            <w:u w:val="single"/>
            <w:lang w:eastAsia="ru-RU"/>
            <w14:ligatures w14:val="none"/>
          </w:rPr>
          <w:t>пункта 9 части 1 статьи 38</w:t>
        </w:r>
      </w:hyperlink>
      <w:r w:rsidRPr="004F11E1">
        <w:rPr>
          <w:rFonts w:ascii="Arial" w:eastAsia="Times New Roman" w:hAnsi="Arial" w:cs="Arial"/>
          <w:color w:val="212529"/>
          <w:kern w:val="0"/>
          <w:sz w:val="24"/>
          <w:szCs w:val="24"/>
          <w:lang w:eastAsia="ru-RU"/>
          <w14:ligatures w14:val="none"/>
        </w:rPr>
        <w:t> настоящего Федерального закона.</w:t>
      </w:r>
    </w:p>
    <w:p w14:paraId="658833F7"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40" w:name="100505"/>
      <w:bookmarkEnd w:id="2040"/>
      <w:r w:rsidRPr="004F11E1">
        <w:rPr>
          <w:rFonts w:ascii="Arial" w:eastAsia="Times New Roman" w:hAnsi="Arial" w:cs="Arial"/>
          <w:color w:val="212529"/>
          <w:kern w:val="0"/>
          <w:sz w:val="24"/>
          <w:szCs w:val="24"/>
          <w:lang w:eastAsia="ru-RU"/>
          <w14:ligatures w14:val="none"/>
        </w:rPr>
        <w:t>2. </w:t>
      </w:r>
      <w:hyperlink r:id="rId278" w:anchor="100094" w:history="1">
        <w:r w:rsidRPr="004F11E1">
          <w:rPr>
            <w:rFonts w:ascii="Arial" w:eastAsia="Times New Roman" w:hAnsi="Arial" w:cs="Arial"/>
            <w:color w:val="4272D7"/>
            <w:kern w:val="0"/>
            <w:sz w:val="24"/>
            <w:szCs w:val="24"/>
            <w:u w:val="single"/>
            <w:lang w:eastAsia="ru-RU"/>
            <w14:ligatures w14:val="none"/>
          </w:rPr>
          <w:t>Пункт 18 статьи 6</w:t>
        </w:r>
      </w:hyperlink>
      <w:r w:rsidRPr="004F11E1">
        <w:rPr>
          <w:rFonts w:ascii="Arial" w:eastAsia="Times New Roman" w:hAnsi="Arial" w:cs="Arial"/>
          <w:color w:val="212529"/>
          <w:kern w:val="0"/>
          <w:sz w:val="24"/>
          <w:szCs w:val="24"/>
          <w:lang w:eastAsia="ru-RU"/>
          <w14:ligatures w14:val="none"/>
        </w:rPr>
        <w:t>, </w:t>
      </w:r>
      <w:hyperlink r:id="rId279" w:anchor="100099" w:history="1">
        <w:r w:rsidRPr="004F11E1">
          <w:rPr>
            <w:rFonts w:ascii="Arial" w:eastAsia="Times New Roman" w:hAnsi="Arial" w:cs="Arial"/>
            <w:color w:val="4272D7"/>
            <w:kern w:val="0"/>
            <w:sz w:val="24"/>
            <w:szCs w:val="24"/>
            <w:u w:val="single"/>
            <w:lang w:eastAsia="ru-RU"/>
            <w14:ligatures w14:val="none"/>
          </w:rPr>
          <w:t>статьи 7</w:t>
        </w:r>
      </w:hyperlink>
      <w:r w:rsidRPr="004F11E1">
        <w:rPr>
          <w:rFonts w:ascii="Arial" w:eastAsia="Times New Roman" w:hAnsi="Arial" w:cs="Arial"/>
          <w:color w:val="212529"/>
          <w:kern w:val="0"/>
          <w:sz w:val="24"/>
          <w:szCs w:val="24"/>
          <w:lang w:eastAsia="ru-RU"/>
          <w14:ligatures w14:val="none"/>
        </w:rPr>
        <w:t>, </w:t>
      </w:r>
      <w:hyperlink r:id="rId280" w:anchor="100353" w:history="1">
        <w:r w:rsidRPr="004F11E1">
          <w:rPr>
            <w:rFonts w:ascii="Arial" w:eastAsia="Times New Roman" w:hAnsi="Arial" w:cs="Arial"/>
            <w:color w:val="4272D7"/>
            <w:kern w:val="0"/>
            <w:sz w:val="24"/>
            <w:szCs w:val="24"/>
            <w:u w:val="single"/>
            <w:lang w:eastAsia="ru-RU"/>
            <w14:ligatures w14:val="none"/>
          </w:rPr>
          <w:t>27</w:t>
        </w:r>
      </w:hyperlink>
      <w:r w:rsidRPr="004F11E1">
        <w:rPr>
          <w:rFonts w:ascii="Arial" w:eastAsia="Times New Roman" w:hAnsi="Arial" w:cs="Arial"/>
          <w:color w:val="212529"/>
          <w:kern w:val="0"/>
          <w:sz w:val="24"/>
          <w:szCs w:val="24"/>
          <w:lang w:eastAsia="ru-RU"/>
          <w14:ligatures w14:val="none"/>
        </w:rPr>
        <w:t> и </w:t>
      </w:r>
      <w:hyperlink r:id="rId281" w:anchor="100454" w:history="1">
        <w:r w:rsidRPr="004F11E1">
          <w:rPr>
            <w:rFonts w:ascii="Arial" w:eastAsia="Times New Roman" w:hAnsi="Arial" w:cs="Arial"/>
            <w:color w:val="4272D7"/>
            <w:kern w:val="0"/>
            <w:sz w:val="24"/>
            <w:szCs w:val="24"/>
            <w:u w:val="single"/>
            <w:lang w:eastAsia="ru-RU"/>
            <w14:ligatures w14:val="none"/>
          </w:rPr>
          <w:t>пункт 9 части 1 статьи 38</w:t>
        </w:r>
      </w:hyperlink>
      <w:r w:rsidRPr="004F11E1">
        <w:rPr>
          <w:rFonts w:ascii="Arial" w:eastAsia="Times New Roman" w:hAnsi="Arial" w:cs="Arial"/>
          <w:color w:val="212529"/>
          <w:kern w:val="0"/>
          <w:sz w:val="24"/>
          <w:szCs w:val="24"/>
          <w:lang w:eastAsia="ru-RU"/>
          <w14:ligatures w14:val="none"/>
        </w:rPr>
        <w:t> настоящего Федерального закона вступают в силу с 1 января 2009 года.</w:t>
      </w:r>
    </w:p>
    <w:p w14:paraId="353E89BC"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41" w:name="100506"/>
      <w:bookmarkEnd w:id="2041"/>
      <w:r w:rsidRPr="004F11E1">
        <w:rPr>
          <w:rFonts w:ascii="Arial" w:eastAsia="Times New Roman" w:hAnsi="Arial" w:cs="Arial"/>
          <w:color w:val="212529"/>
          <w:kern w:val="0"/>
          <w:sz w:val="24"/>
          <w:szCs w:val="24"/>
          <w:lang w:eastAsia="ru-RU"/>
          <w14:ligatures w14:val="none"/>
        </w:rPr>
        <w:t>3. </w:t>
      </w:r>
      <w:hyperlink r:id="rId282" w:anchor="100438" w:history="1">
        <w:r w:rsidRPr="004F11E1">
          <w:rPr>
            <w:rFonts w:ascii="Arial" w:eastAsia="Times New Roman" w:hAnsi="Arial" w:cs="Arial"/>
            <w:color w:val="4272D7"/>
            <w:kern w:val="0"/>
            <w:sz w:val="24"/>
            <w:szCs w:val="24"/>
            <w:u w:val="single"/>
            <w:lang w:eastAsia="ru-RU"/>
            <w14:ligatures w14:val="none"/>
          </w:rPr>
          <w:t>Часть 3 статьи 37</w:t>
        </w:r>
      </w:hyperlink>
      <w:r w:rsidRPr="004F11E1">
        <w:rPr>
          <w:rFonts w:ascii="Arial" w:eastAsia="Times New Roman" w:hAnsi="Arial" w:cs="Arial"/>
          <w:color w:val="212529"/>
          <w:kern w:val="0"/>
          <w:sz w:val="24"/>
          <w:szCs w:val="24"/>
          <w:lang w:eastAsia="ru-RU"/>
          <w14:ligatures w14:val="none"/>
        </w:rPr>
        <w:t> настоящего Федерального закона вступает в силу с 1 января 2010 года.</w:t>
      </w:r>
    </w:p>
    <w:p w14:paraId="3B36C691"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2042" w:name="100507"/>
      <w:bookmarkEnd w:id="2042"/>
      <w:r w:rsidRPr="004F11E1">
        <w:rPr>
          <w:rFonts w:ascii="Arial" w:eastAsia="Times New Roman" w:hAnsi="Arial" w:cs="Arial"/>
          <w:color w:val="212529"/>
          <w:kern w:val="0"/>
          <w:sz w:val="24"/>
          <w:szCs w:val="24"/>
          <w:lang w:eastAsia="ru-RU"/>
          <w14:ligatures w14:val="none"/>
        </w:rPr>
        <w:t>Президент</w:t>
      </w:r>
    </w:p>
    <w:p w14:paraId="3F6C7747"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Российской Федерации</w:t>
      </w:r>
    </w:p>
    <w:p w14:paraId="3F28A706" w14:textId="77777777" w:rsidR="004F11E1" w:rsidRPr="004F11E1" w:rsidRDefault="004F11E1" w:rsidP="004F11E1">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В.ПУТИН</w:t>
      </w:r>
    </w:p>
    <w:p w14:paraId="159C6EEB"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43" w:name="100508"/>
      <w:bookmarkEnd w:id="2043"/>
      <w:r w:rsidRPr="004F11E1">
        <w:rPr>
          <w:rFonts w:ascii="Arial" w:eastAsia="Times New Roman" w:hAnsi="Arial" w:cs="Arial"/>
          <w:color w:val="212529"/>
          <w:kern w:val="0"/>
          <w:sz w:val="24"/>
          <w:szCs w:val="24"/>
          <w:lang w:eastAsia="ru-RU"/>
          <w14:ligatures w14:val="none"/>
        </w:rPr>
        <w:lastRenderedPageBreak/>
        <w:t>Москва, Кремль</w:t>
      </w:r>
    </w:p>
    <w:p w14:paraId="2D57E9C4"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4 декабря 2007 года</w:t>
      </w:r>
    </w:p>
    <w:p w14:paraId="20AFC71E" w14:textId="77777777" w:rsidR="004F11E1" w:rsidRPr="004F11E1" w:rsidRDefault="004F11E1" w:rsidP="004F11E1">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t>N 329-ФЗ</w:t>
      </w:r>
    </w:p>
    <w:p w14:paraId="1276853F" w14:textId="77777777" w:rsidR="004F11E1" w:rsidRPr="004F11E1" w:rsidRDefault="004F11E1" w:rsidP="004F11E1">
      <w:pPr>
        <w:spacing w:after="0" w:line="240" w:lineRule="auto"/>
        <w:rPr>
          <w:rFonts w:ascii="Times New Roman" w:eastAsia="Times New Roman" w:hAnsi="Times New Roman" w:cs="Times New Roman"/>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br/>
      </w:r>
    </w:p>
    <w:p w14:paraId="5F04D4F2" w14:textId="75C1847F" w:rsidR="004F11E1" w:rsidRPr="004F11E1" w:rsidRDefault="004F11E1" w:rsidP="004F11E1">
      <w:pPr>
        <w:shd w:val="clear" w:color="auto" w:fill="FFFFFF"/>
        <w:spacing w:after="0" w:line="240" w:lineRule="auto"/>
        <w:rPr>
          <w:rFonts w:ascii="Arial" w:eastAsia="Times New Roman" w:hAnsi="Arial" w:cs="Arial"/>
          <w:color w:val="212529"/>
          <w:kern w:val="0"/>
          <w:sz w:val="24"/>
          <w:szCs w:val="24"/>
          <w:lang w:eastAsia="ru-RU"/>
          <w14:ligatures w14:val="none"/>
        </w:rPr>
      </w:pPr>
      <w:r w:rsidRPr="004F11E1">
        <w:rPr>
          <w:rFonts w:ascii="Arial" w:eastAsia="Times New Roman" w:hAnsi="Arial" w:cs="Arial"/>
          <w:color w:val="212529"/>
          <w:kern w:val="0"/>
          <w:sz w:val="24"/>
          <w:szCs w:val="24"/>
          <w:lang w:eastAsia="ru-RU"/>
          <w14:ligatures w14:val="none"/>
        </w:rPr>
        <w:br/>
      </w:r>
    </w:p>
    <w:p w14:paraId="4BBCB16F" w14:textId="074E5BFA" w:rsidR="004F11E1" w:rsidRPr="004F11E1" w:rsidRDefault="004F11E1" w:rsidP="004F11E1">
      <w:pPr>
        <w:shd w:val="clear" w:color="auto" w:fill="FFFFFF"/>
        <w:spacing w:after="0" w:line="240" w:lineRule="auto"/>
        <w:rPr>
          <w:rFonts w:ascii="Arial" w:eastAsia="Times New Roman" w:hAnsi="Arial" w:cs="Arial"/>
          <w:color w:val="212529"/>
          <w:kern w:val="0"/>
          <w:sz w:val="24"/>
          <w:szCs w:val="24"/>
          <w:lang w:eastAsia="ru-RU"/>
          <w14:ligatures w14:val="none"/>
        </w:rPr>
      </w:pPr>
      <w:bookmarkStart w:id="2044" w:name="100005"/>
      <w:bookmarkEnd w:id="2044"/>
      <w:r w:rsidRPr="004F11E1">
        <w:rPr>
          <w:rFonts w:ascii="Arial" w:eastAsia="Times New Roman" w:hAnsi="Arial" w:cs="Arial"/>
          <w:color w:val="212529"/>
          <w:kern w:val="0"/>
          <w:sz w:val="24"/>
          <w:szCs w:val="24"/>
          <w:lang w:eastAsia="ru-RU"/>
          <w14:ligatures w14:val="none"/>
        </w:rPr>
        <w:br/>
      </w:r>
    </w:p>
    <w:sectPr w:rsidR="004F11E1" w:rsidRPr="004F1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Montserrat">
    <w:altName w:val="Times New Roman"/>
    <w:charset w:val="CC"/>
    <w:family w:val="auto"/>
    <w:pitch w:val="variable"/>
    <w:sig w:usb0="00000001"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D2"/>
    <w:rsid w:val="001074F4"/>
    <w:rsid w:val="002E24BA"/>
    <w:rsid w:val="004F11E1"/>
    <w:rsid w:val="005B26D2"/>
    <w:rsid w:val="00B66541"/>
    <w:rsid w:val="00C2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FBBE4-8F4C-4259-96D6-F3E71B57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B2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2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26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26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26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26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26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26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26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6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26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26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26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26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26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26D2"/>
    <w:rPr>
      <w:rFonts w:eastAsiaTheme="majorEastAsia" w:cstheme="majorBidi"/>
      <w:color w:val="595959" w:themeColor="text1" w:themeTint="A6"/>
    </w:rPr>
  </w:style>
  <w:style w:type="character" w:customStyle="1" w:styleId="80">
    <w:name w:val="Заголовок 8 Знак"/>
    <w:basedOn w:val="a0"/>
    <w:link w:val="8"/>
    <w:uiPriority w:val="9"/>
    <w:semiHidden/>
    <w:rsid w:val="005B26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26D2"/>
    <w:rPr>
      <w:rFonts w:eastAsiaTheme="majorEastAsia" w:cstheme="majorBidi"/>
      <w:color w:val="272727" w:themeColor="text1" w:themeTint="D8"/>
    </w:rPr>
  </w:style>
  <w:style w:type="paragraph" w:styleId="a3">
    <w:name w:val="Title"/>
    <w:basedOn w:val="a"/>
    <w:next w:val="a"/>
    <w:link w:val="a4"/>
    <w:uiPriority w:val="10"/>
    <w:qFormat/>
    <w:rsid w:val="005B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2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6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26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26D2"/>
    <w:pPr>
      <w:spacing w:before="160"/>
      <w:jc w:val="center"/>
    </w:pPr>
    <w:rPr>
      <w:i/>
      <w:iCs/>
      <w:color w:val="404040" w:themeColor="text1" w:themeTint="BF"/>
    </w:rPr>
  </w:style>
  <w:style w:type="character" w:customStyle="1" w:styleId="22">
    <w:name w:val="Цитата 2 Знак"/>
    <w:basedOn w:val="a0"/>
    <w:link w:val="21"/>
    <w:uiPriority w:val="29"/>
    <w:rsid w:val="005B26D2"/>
    <w:rPr>
      <w:i/>
      <w:iCs/>
      <w:color w:val="404040" w:themeColor="text1" w:themeTint="BF"/>
    </w:rPr>
  </w:style>
  <w:style w:type="paragraph" w:styleId="a7">
    <w:name w:val="List Paragraph"/>
    <w:basedOn w:val="a"/>
    <w:uiPriority w:val="34"/>
    <w:qFormat/>
    <w:rsid w:val="005B26D2"/>
    <w:pPr>
      <w:ind w:left="720"/>
      <w:contextualSpacing/>
    </w:pPr>
  </w:style>
  <w:style w:type="character" w:styleId="a8">
    <w:name w:val="Intense Emphasis"/>
    <w:basedOn w:val="a0"/>
    <w:uiPriority w:val="21"/>
    <w:qFormat/>
    <w:rsid w:val="005B26D2"/>
    <w:rPr>
      <w:i/>
      <w:iCs/>
      <w:color w:val="0F4761" w:themeColor="accent1" w:themeShade="BF"/>
    </w:rPr>
  </w:style>
  <w:style w:type="paragraph" w:styleId="a9">
    <w:name w:val="Intense Quote"/>
    <w:basedOn w:val="a"/>
    <w:next w:val="a"/>
    <w:link w:val="aa"/>
    <w:uiPriority w:val="30"/>
    <w:qFormat/>
    <w:rsid w:val="005B2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26D2"/>
    <w:rPr>
      <w:i/>
      <w:iCs/>
      <w:color w:val="0F4761" w:themeColor="accent1" w:themeShade="BF"/>
    </w:rPr>
  </w:style>
  <w:style w:type="character" w:styleId="ab">
    <w:name w:val="Intense Reference"/>
    <w:basedOn w:val="a0"/>
    <w:uiPriority w:val="32"/>
    <w:qFormat/>
    <w:rsid w:val="005B26D2"/>
    <w:rPr>
      <w:b/>
      <w:bCs/>
      <w:smallCaps/>
      <w:color w:val="0F4761" w:themeColor="accent1" w:themeShade="BF"/>
      <w:spacing w:val="5"/>
    </w:rPr>
  </w:style>
  <w:style w:type="numbering" w:customStyle="1" w:styleId="11">
    <w:name w:val="Нет списка1"/>
    <w:next w:val="a2"/>
    <w:uiPriority w:val="99"/>
    <w:semiHidden/>
    <w:unhideWhenUsed/>
    <w:rsid w:val="004F11E1"/>
  </w:style>
  <w:style w:type="paragraph" w:customStyle="1" w:styleId="msonormal0">
    <w:name w:val="msonormal"/>
    <w:basedOn w:val="a"/>
    <w:rsid w:val="004F11E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iPriority w:val="99"/>
    <w:semiHidden/>
    <w:unhideWhenUsed/>
    <w:rsid w:val="004F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F11E1"/>
    <w:rPr>
      <w:rFonts w:ascii="Courier New" w:eastAsia="Times New Roman" w:hAnsi="Courier New" w:cs="Courier New"/>
      <w:kern w:val="0"/>
      <w:sz w:val="20"/>
      <w:szCs w:val="20"/>
      <w:lang w:eastAsia="ru-RU"/>
      <w14:ligatures w14:val="none"/>
    </w:rPr>
  </w:style>
  <w:style w:type="paragraph" w:customStyle="1" w:styleId="pcenter">
    <w:name w:val="pcenter"/>
    <w:basedOn w:val="a"/>
    <w:rsid w:val="004F11E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right">
    <w:name w:val="pright"/>
    <w:basedOn w:val="a"/>
    <w:rsid w:val="004F11E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both">
    <w:name w:val="pboth"/>
    <w:basedOn w:val="a"/>
    <w:rsid w:val="004F11E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c">
    <w:name w:val="Hyperlink"/>
    <w:basedOn w:val="a0"/>
    <w:uiPriority w:val="99"/>
    <w:semiHidden/>
    <w:unhideWhenUsed/>
    <w:rsid w:val="004F11E1"/>
    <w:rPr>
      <w:color w:val="0000FF"/>
      <w:u w:val="single"/>
    </w:rPr>
  </w:style>
  <w:style w:type="character" w:styleId="ad">
    <w:name w:val="FollowedHyperlink"/>
    <w:basedOn w:val="a0"/>
    <w:uiPriority w:val="99"/>
    <w:semiHidden/>
    <w:unhideWhenUsed/>
    <w:rsid w:val="004F11E1"/>
    <w:rPr>
      <w:color w:val="800080"/>
      <w:u w:val="single"/>
    </w:rPr>
  </w:style>
  <w:style w:type="paragraph" w:customStyle="1" w:styleId="text-start">
    <w:name w:val="text-start"/>
    <w:basedOn w:val="a"/>
    <w:rsid w:val="004F11E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29376">
      <w:bodyDiv w:val="1"/>
      <w:marLeft w:val="0"/>
      <w:marRight w:val="0"/>
      <w:marTop w:val="0"/>
      <w:marBottom w:val="0"/>
      <w:divBdr>
        <w:top w:val="none" w:sz="0" w:space="0" w:color="auto"/>
        <w:left w:val="none" w:sz="0" w:space="0" w:color="auto"/>
        <w:bottom w:val="none" w:sz="0" w:space="0" w:color="auto"/>
        <w:right w:val="none" w:sz="0" w:space="0" w:color="auto"/>
      </w:divBdr>
      <w:divsChild>
        <w:div w:id="1570925395">
          <w:marLeft w:val="0"/>
          <w:marRight w:val="0"/>
          <w:marTop w:val="0"/>
          <w:marBottom w:val="0"/>
          <w:divBdr>
            <w:top w:val="none" w:sz="0" w:space="0" w:color="auto"/>
            <w:left w:val="none" w:sz="0" w:space="0" w:color="auto"/>
            <w:bottom w:val="none" w:sz="0" w:space="0" w:color="auto"/>
            <w:right w:val="none" w:sz="0" w:space="0" w:color="auto"/>
          </w:divBdr>
          <w:divsChild>
            <w:div w:id="972178808">
              <w:marLeft w:val="0"/>
              <w:marRight w:val="0"/>
              <w:marTop w:val="0"/>
              <w:marBottom w:val="0"/>
              <w:divBdr>
                <w:top w:val="none" w:sz="0" w:space="0" w:color="auto"/>
                <w:left w:val="none" w:sz="0" w:space="0" w:color="auto"/>
                <w:bottom w:val="none" w:sz="0" w:space="0" w:color="auto"/>
                <w:right w:val="none" w:sz="0" w:space="0" w:color="auto"/>
              </w:divBdr>
            </w:div>
            <w:div w:id="983462892">
              <w:marLeft w:val="0"/>
              <w:marRight w:val="0"/>
              <w:marTop w:val="0"/>
              <w:marBottom w:val="0"/>
              <w:divBdr>
                <w:top w:val="none" w:sz="0" w:space="0" w:color="auto"/>
                <w:left w:val="none" w:sz="0" w:space="0" w:color="auto"/>
                <w:bottom w:val="none" w:sz="0" w:space="0" w:color="auto"/>
                <w:right w:val="none" w:sz="0" w:space="0" w:color="auto"/>
              </w:divBdr>
              <w:divsChild>
                <w:div w:id="968632294">
                  <w:marLeft w:val="0"/>
                  <w:marRight w:val="0"/>
                  <w:marTop w:val="0"/>
                  <w:marBottom w:val="0"/>
                  <w:divBdr>
                    <w:top w:val="none" w:sz="0" w:space="0" w:color="auto"/>
                    <w:left w:val="none" w:sz="0" w:space="0" w:color="auto"/>
                    <w:bottom w:val="none" w:sz="0" w:space="0" w:color="auto"/>
                    <w:right w:val="none" w:sz="0" w:space="0" w:color="auto"/>
                  </w:divBdr>
                </w:div>
                <w:div w:id="756290635">
                  <w:marLeft w:val="0"/>
                  <w:marRight w:val="0"/>
                  <w:marTop w:val="0"/>
                  <w:marBottom w:val="0"/>
                  <w:divBdr>
                    <w:top w:val="none" w:sz="0" w:space="0" w:color="auto"/>
                    <w:left w:val="none" w:sz="0" w:space="0" w:color="auto"/>
                    <w:bottom w:val="none" w:sz="0" w:space="0" w:color="auto"/>
                    <w:right w:val="none" w:sz="0" w:space="0" w:color="auto"/>
                  </w:divBdr>
                </w:div>
                <w:div w:id="195048996">
                  <w:marLeft w:val="0"/>
                  <w:marRight w:val="0"/>
                  <w:marTop w:val="0"/>
                  <w:marBottom w:val="0"/>
                  <w:divBdr>
                    <w:top w:val="none" w:sz="0" w:space="0" w:color="auto"/>
                    <w:left w:val="none" w:sz="0" w:space="0" w:color="auto"/>
                    <w:bottom w:val="none" w:sz="0" w:space="0" w:color="auto"/>
                    <w:right w:val="none" w:sz="0" w:space="0" w:color="auto"/>
                  </w:divBdr>
                </w:div>
                <w:div w:id="590896120">
                  <w:marLeft w:val="0"/>
                  <w:marRight w:val="0"/>
                  <w:marTop w:val="0"/>
                  <w:marBottom w:val="0"/>
                  <w:divBdr>
                    <w:top w:val="none" w:sz="0" w:space="0" w:color="auto"/>
                    <w:left w:val="none" w:sz="0" w:space="0" w:color="auto"/>
                    <w:bottom w:val="none" w:sz="0" w:space="0" w:color="auto"/>
                    <w:right w:val="none" w:sz="0" w:space="0" w:color="auto"/>
                  </w:divBdr>
                </w:div>
                <w:div w:id="1540699098">
                  <w:marLeft w:val="0"/>
                  <w:marRight w:val="0"/>
                  <w:marTop w:val="0"/>
                  <w:marBottom w:val="0"/>
                  <w:divBdr>
                    <w:top w:val="none" w:sz="0" w:space="0" w:color="auto"/>
                    <w:left w:val="none" w:sz="0" w:space="0" w:color="auto"/>
                    <w:bottom w:val="none" w:sz="0" w:space="0" w:color="auto"/>
                    <w:right w:val="none" w:sz="0" w:space="0" w:color="auto"/>
                  </w:divBdr>
                </w:div>
                <w:div w:id="964775458">
                  <w:marLeft w:val="0"/>
                  <w:marRight w:val="0"/>
                  <w:marTop w:val="0"/>
                  <w:marBottom w:val="0"/>
                  <w:divBdr>
                    <w:top w:val="none" w:sz="0" w:space="0" w:color="auto"/>
                    <w:left w:val="none" w:sz="0" w:space="0" w:color="auto"/>
                    <w:bottom w:val="none" w:sz="0" w:space="0" w:color="auto"/>
                    <w:right w:val="none" w:sz="0" w:space="0" w:color="auto"/>
                  </w:divBdr>
                </w:div>
                <w:div w:id="2104840824">
                  <w:marLeft w:val="0"/>
                  <w:marRight w:val="0"/>
                  <w:marTop w:val="0"/>
                  <w:marBottom w:val="0"/>
                  <w:divBdr>
                    <w:top w:val="none" w:sz="0" w:space="0" w:color="auto"/>
                    <w:left w:val="none" w:sz="0" w:space="0" w:color="auto"/>
                    <w:bottom w:val="none" w:sz="0" w:space="0" w:color="auto"/>
                    <w:right w:val="none" w:sz="0" w:space="0" w:color="auto"/>
                  </w:divBdr>
                </w:div>
                <w:div w:id="1660622361">
                  <w:marLeft w:val="0"/>
                  <w:marRight w:val="0"/>
                  <w:marTop w:val="0"/>
                  <w:marBottom w:val="0"/>
                  <w:divBdr>
                    <w:top w:val="none" w:sz="0" w:space="0" w:color="auto"/>
                    <w:left w:val="none" w:sz="0" w:space="0" w:color="auto"/>
                    <w:bottom w:val="none" w:sz="0" w:space="0" w:color="auto"/>
                    <w:right w:val="none" w:sz="0" w:space="0" w:color="auto"/>
                  </w:divBdr>
                </w:div>
                <w:div w:id="1101796079">
                  <w:marLeft w:val="0"/>
                  <w:marRight w:val="0"/>
                  <w:marTop w:val="0"/>
                  <w:marBottom w:val="0"/>
                  <w:divBdr>
                    <w:top w:val="none" w:sz="0" w:space="0" w:color="auto"/>
                    <w:left w:val="none" w:sz="0" w:space="0" w:color="auto"/>
                    <w:bottom w:val="none" w:sz="0" w:space="0" w:color="auto"/>
                    <w:right w:val="none" w:sz="0" w:space="0" w:color="auto"/>
                  </w:divBdr>
                </w:div>
                <w:div w:id="19249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04122007-n-329-fz-o/" TargetMode="External"/><Relationship Id="rId21" Type="http://schemas.openxmlformats.org/officeDocument/2006/relationships/hyperlink" Target="https://legalacts.ru/doc/federalnyi-zakon-ot-04122007-n-329-fz-o/" TargetMode="External"/><Relationship Id="rId42" Type="http://schemas.openxmlformats.org/officeDocument/2006/relationships/hyperlink" Target="https://legalacts.ru/doc/federalnyi-zakon-ot-04122007-n-329-fz-o/" TargetMode="External"/><Relationship Id="rId63" Type="http://schemas.openxmlformats.org/officeDocument/2006/relationships/hyperlink" Target="https://legalacts.ru/doc/federalnyi-zakon-ot-04122007-n-329-fz-o/" TargetMode="External"/><Relationship Id="rId84" Type="http://schemas.openxmlformats.org/officeDocument/2006/relationships/hyperlink" Target="https://legalacts.ru/doc/federalnyi-zakon-ot-04122007-n-329-fz-o/" TargetMode="External"/><Relationship Id="rId138" Type="http://schemas.openxmlformats.org/officeDocument/2006/relationships/hyperlink" Target="https://legalacts.ru/doc/federalnyi-zakon-ot-04122007-n-329-fz-o/" TargetMode="External"/><Relationship Id="rId159" Type="http://schemas.openxmlformats.org/officeDocument/2006/relationships/hyperlink" Target="https://legalacts.ru/doc/federalnyi-zakon-ot-04122007-n-329-fz-o/" TargetMode="External"/><Relationship Id="rId170" Type="http://schemas.openxmlformats.org/officeDocument/2006/relationships/hyperlink" Target="https://legalacts.ru/doc/federalnyi-zakon-ot-04122007-n-329-fz-o/" TargetMode="External"/><Relationship Id="rId191" Type="http://schemas.openxmlformats.org/officeDocument/2006/relationships/hyperlink" Target="https://legalacts.ru/doc/federalnyi-zakon-ot-04122007-n-329-fz-o/" TargetMode="External"/><Relationship Id="rId205" Type="http://schemas.openxmlformats.org/officeDocument/2006/relationships/hyperlink" Target="https://legalacts.ru/doc/federalnyi-zakon-ot-04122007-n-329-fz-o/" TargetMode="External"/><Relationship Id="rId226" Type="http://schemas.openxmlformats.org/officeDocument/2006/relationships/hyperlink" Target="https://legalacts.ru/doc/federalnyi-zakon-ot-04122007-n-329-fz-o/" TargetMode="External"/><Relationship Id="rId247" Type="http://schemas.openxmlformats.org/officeDocument/2006/relationships/hyperlink" Target="https://legalacts.ru/doc/federalnyi-zakon-ot-04122007-n-329-fz-o/" TargetMode="External"/><Relationship Id="rId107" Type="http://schemas.openxmlformats.org/officeDocument/2006/relationships/hyperlink" Target="https://legalacts.ru/doc/federalnyi-zakon-ot-04122007-n-329-fz-o/" TargetMode="External"/><Relationship Id="rId268" Type="http://schemas.openxmlformats.org/officeDocument/2006/relationships/hyperlink" Target="https://legalacts.ru/doc/federalnyi-zakon-ot-04122007-n-329-fz-o/" TargetMode="External"/><Relationship Id="rId11" Type="http://schemas.openxmlformats.org/officeDocument/2006/relationships/hyperlink" Target="https://legalacts.ru/doc/federalnyi-zakon-ot-04122007-n-329-fz-o/" TargetMode="External"/><Relationship Id="rId32" Type="http://schemas.openxmlformats.org/officeDocument/2006/relationships/hyperlink" Target="https://legalacts.ru/doc/federalnyi-zakon-ot-04122007-n-329-fz-o/" TargetMode="External"/><Relationship Id="rId53" Type="http://schemas.openxmlformats.org/officeDocument/2006/relationships/hyperlink" Target="https://legalacts.ru/doc/federalnyi-zakon-ot-04122007-n-329-fz-o/" TargetMode="External"/><Relationship Id="rId74" Type="http://schemas.openxmlformats.org/officeDocument/2006/relationships/hyperlink" Target="https://legalacts.ru/doc/federalnyi-zakon-ot-04122007-n-329-fz-o/" TargetMode="External"/><Relationship Id="rId128" Type="http://schemas.openxmlformats.org/officeDocument/2006/relationships/hyperlink" Target="https://legalacts.ru/doc/federalnyi-zakon-ot-04122007-n-329-fz-o/" TargetMode="External"/><Relationship Id="rId149" Type="http://schemas.openxmlformats.org/officeDocument/2006/relationships/hyperlink" Target="https://legalacts.ru/doc/federalnyi-zakon-ot-04122007-n-329-fz-o/" TargetMode="External"/><Relationship Id="rId5" Type="http://schemas.openxmlformats.org/officeDocument/2006/relationships/hyperlink" Target="https://legalacts.ru/doc/Konstitucija-RF/" TargetMode="External"/><Relationship Id="rId95" Type="http://schemas.openxmlformats.org/officeDocument/2006/relationships/hyperlink" Target="https://legalacts.ru/doc/federalnyi-zakon-ot-04122007-n-329-fz-o/" TargetMode="External"/><Relationship Id="rId160" Type="http://schemas.openxmlformats.org/officeDocument/2006/relationships/hyperlink" Target="https://legalacts.ru/doc/federalnyi-zakon-ot-04122007-n-329-fz-o/" TargetMode="External"/><Relationship Id="rId181" Type="http://schemas.openxmlformats.org/officeDocument/2006/relationships/hyperlink" Target="https://legalacts.ru/doc/federalnyi-zakon-ot-04122007-n-329-fz-o/" TargetMode="External"/><Relationship Id="rId216" Type="http://schemas.openxmlformats.org/officeDocument/2006/relationships/hyperlink" Target="https://legalacts.ru/doc/federalnyi-zakon-ot-04122007-n-329-fz-o/" TargetMode="External"/><Relationship Id="rId237" Type="http://schemas.openxmlformats.org/officeDocument/2006/relationships/hyperlink" Target="https://legalacts.ru/doc/federalnyi-zakon-ot-04122007-n-329-fz-o/" TargetMode="External"/><Relationship Id="rId258" Type="http://schemas.openxmlformats.org/officeDocument/2006/relationships/hyperlink" Target="https://legalacts.ru/doc/federalnyi-zakon-ot-04122007-n-329-fz-o/" TargetMode="External"/><Relationship Id="rId279" Type="http://schemas.openxmlformats.org/officeDocument/2006/relationships/hyperlink" Target="https://legalacts.ru/doc/federalnyi-zakon-ot-04122007-n-329-fz-o/" TargetMode="External"/><Relationship Id="rId22" Type="http://schemas.openxmlformats.org/officeDocument/2006/relationships/hyperlink" Target="https://legalacts.ru/doc/federalnyi-zakon-ot-04122007-n-329-fz-o/" TargetMode="External"/><Relationship Id="rId43" Type="http://schemas.openxmlformats.org/officeDocument/2006/relationships/hyperlink" Target="https://legalacts.ru/doc/federalnyi-zakon-ot-04122007-n-329-fz-o/" TargetMode="External"/><Relationship Id="rId64" Type="http://schemas.openxmlformats.org/officeDocument/2006/relationships/hyperlink" Target="https://legalacts.ru/doc/federalnyi-zakon-ot-04122007-n-329-fz-o/" TargetMode="External"/><Relationship Id="rId118" Type="http://schemas.openxmlformats.org/officeDocument/2006/relationships/hyperlink" Target="https://legalacts.ru/doc/federalnyi-zakon-ot-04122007-n-329-fz-o/" TargetMode="External"/><Relationship Id="rId139" Type="http://schemas.openxmlformats.org/officeDocument/2006/relationships/hyperlink" Target="https://legalacts.ru/doc/federalnyi-zakon-ot-04122007-n-329-fz-o/" TargetMode="External"/><Relationship Id="rId85" Type="http://schemas.openxmlformats.org/officeDocument/2006/relationships/hyperlink" Target="https://legalacts.ru/doc/federalnyi-zakon-ot-04122007-n-329-fz-o/" TargetMode="External"/><Relationship Id="rId150" Type="http://schemas.openxmlformats.org/officeDocument/2006/relationships/hyperlink" Target="https://legalacts.ru/doc/federalnyi-zakon-ot-04122007-n-329-fz-o/" TargetMode="External"/><Relationship Id="rId171" Type="http://schemas.openxmlformats.org/officeDocument/2006/relationships/hyperlink" Target="https://legalacts.ru/doc/federalnyi-zakon-ot-04122007-n-329-fz-o/" TargetMode="External"/><Relationship Id="rId192" Type="http://schemas.openxmlformats.org/officeDocument/2006/relationships/hyperlink" Target="https://legalacts.ru/doc/federalnyi-zakon-ot-04122007-n-329-fz-o/" TargetMode="External"/><Relationship Id="rId206" Type="http://schemas.openxmlformats.org/officeDocument/2006/relationships/hyperlink" Target="https://legalacts.ru/doc/federalnyi-zakon-ot-04122007-n-329-fz-o/" TargetMode="External"/><Relationship Id="rId227" Type="http://schemas.openxmlformats.org/officeDocument/2006/relationships/hyperlink" Target="https://legalacts.ru/doc/federalnyi-zakon-ot-04122007-n-329-fz-o/" TargetMode="External"/><Relationship Id="rId248" Type="http://schemas.openxmlformats.org/officeDocument/2006/relationships/hyperlink" Target="https://legalacts.ru/doc/federalnyi-zakon-ot-04122007-n-329-fz-o/" TargetMode="External"/><Relationship Id="rId269" Type="http://schemas.openxmlformats.org/officeDocument/2006/relationships/hyperlink" Target="https://legalacts.ru/doc/federalnyi-zakon-ot-10012003-n-15-fz-o/" TargetMode="External"/><Relationship Id="rId12" Type="http://schemas.openxmlformats.org/officeDocument/2006/relationships/hyperlink" Target="https://legalacts.ru/doc/federalnyi-zakon-ot-04122007-n-329-fz-o/" TargetMode="External"/><Relationship Id="rId33" Type="http://schemas.openxmlformats.org/officeDocument/2006/relationships/hyperlink" Target="https://legalacts.ru/doc/federalnyi-zakon-ot-04122007-n-329-fz-o/" TargetMode="External"/><Relationship Id="rId108" Type="http://schemas.openxmlformats.org/officeDocument/2006/relationships/hyperlink" Target="https://legalacts.ru/doc/federalnyi-zakon-ot-04122007-n-329-fz-o/" TargetMode="External"/><Relationship Id="rId129" Type="http://schemas.openxmlformats.org/officeDocument/2006/relationships/hyperlink" Target="https://legalacts.ru/doc/osnovy-zakonodatelstva-rossiiskoi-federatsii-o-kulture-utv/" TargetMode="External"/><Relationship Id="rId280" Type="http://schemas.openxmlformats.org/officeDocument/2006/relationships/hyperlink" Target="https://legalacts.ru/doc/federalnyi-zakon-ot-04122007-n-329-fz-o/" TargetMode="External"/><Relationship Id="rId54" Type="http://schemas.openxmlformats.org/officeDocument/2006/relationships/hyperlink" Target="https://legalacts.ru/doc/federalnyi-zakon-ot-04122007-n-329-fz-o/" TargetMode="External"/><Relationship Id="rId75" Type="http://schemas.openxmlformats.org/officeDocument/2006/relationships/hyperlink" Target="https://legalacts.ru/doc/federalnyi-zakon-ot-04122007-n-329-fz-o/" TargetMode="External"/><Relationship Id="rId96" Type="http://schemas.openxmlformats.org/officeDocument/2006/relationships/hyperlink" Target="https://legalacts.ru/doc/federalnyi-zakon-ot-04122007-n-329-fz-o/" TargetMode="External"/><Relationship Id="rId140" Type="http://schemas.openxmlformats.org/officeDocument/2006/relationships/hyperlink" Target="https://legalacts.ru/doc/federalnyi-zakon-ot-04122007-n-329-fz-o/" TargetMode="External"/><Relationship Id="rId161" Type="http://schemas.openxmlformats.org/officeDocument/2006/relationships/hyperlink" Target="https://legalacts.ru/doc/federalnyi-zakon-ot-04122007-n-329-fz-o/" TargetMode="External"/><Relationship Id="rId182" Type="http://schemas.openxmlformats.org/officeDocument/2006/relationships/hyperlink" Target="https://legalacts.ru/doc/federalnyi-zakon-ot-04122007-n-329-fz-o/" TargetMode="External"/><Relationship Id="rId217" Type="http://schemas.openxmlformats.org/officeDocument/2006/relationships/hyperlink" Target="https://legalacts.ru/doc/postanovlenie-pravitelstva-rf-ot-11062014-n-540/" TargetMode="External"/><Relationship Id="rId6" Type="http://schemas.openxmlformats.org/officeDocument/2006/relationships/hyperlink" Target="https://legalacts.ru/doc/federalnyi-zakon-ot-22122020-n-437-fz-o-federalnoi-territorii/" TargetMode="External"/><Relationship Id="rId238" Type="http://schemas.openxmlformats.org/officeDocument/2006/relationships/hyperlink" Target="https://legalacts.ru/doc/federalnyi-zakon-ot-04122007-n-329-fz-o/" TargetMode="External"/><Relationship Id="rId259" Type="http://schemas.openxmlformats.org/officeDocument/2006/relationships/hyperlink" Target="https://legalacts.ru/doc/federalnyi-zakon-ot-04122007-n-329-fz-o/" TargetMode="External"/><Relationship Id="rId23" Type="http://schemas.openxmlformats.org/officeDocument/2006/relationships/hyperlink" Target="https://legalacts.ru/doc/federalnyi-zakon-ot-04122007-n-329-fz-o/" TargetMode="External"/><Relationship Id="rId119" Type="http://schemas.openxmlformats.org/officeDocument/2006/relationships/hyperlink" Target="https://legalacts.ru/doc/federalnyi-zakon-ot-04122007-n-329-fz-o/" TargetMode="External"/><Relationship Id="rId270" Type="http://schemas.openxmlformats.org/officeDocument/2006/relationships/hyperlink" Target="https://legalacts.ru/doc/federalnyi-zakon-ot-16102006-n-160-fz-o/" TargetMode="External"/><Relationship Id="rId44" Type="http://schemas.openxmlformats.org/officeDocument/2006/relationships/hyperlink" Target="https://legalacts.ru/doc/federalnyi-zakon-ot-04122007-n-329-fz-o/" TargetMode="External"/><Relationship Id="rId65" Type="http://schemas.openxmlformats.org/officeDocument/2006/relationships/hyperlink" Target="https://legalacts.ru/doc/federalnyi-zakon-ot-04122007-n-329-fz-o/" TargetMode="External"/><Relationship Id="rId86" Type="http://schemas.openxmlformats.org/officeDocument/2006/relationships/hyperlink" Target="https://legalacts.ru/doc/federalnyi-zakon-ot-04122007-n-329-fz-o/" TargetMode="External"/><Relationship Id="rId130" Type="http://schemas.openxmlformats.org/officeDocument/2006/relationships/hyperlink" Target="https://legalacts.ru/doc/federalnyi-zakon-ot-04122007-n-329-fz-o/" TargetMode="External"/><Relationship Id="rId151" Type="http://schemas.openxmlformats.org/officeDocument/2006/relationships/hyperlink" Target="https://legalacts.ru/doc/federalnyi-zakon-ot-04122007-n-329-fz-o/" TargetMode="External"/><Relationship Id="rId172" Type="http://schemas.openxmlformats.org/officeDocument/2006/relationships/hyperlink" Target="https://legalacts.ru/doc/federalnyi-zakon-ot-04122007-n-329-fz-o/" TargetMode="External"/><Relationship Id="rId193" Type="http://schemas.openxmlformats.org/officeDocument/2006/relationships/hyperlink" Target="https://legalacts.ru/doc/federalnyi-zakon-ot-04122007-n-329-fz-o/" TargetMode="External"/><Relationship Id="rId207" Type="http://schemas.openxmlformats.org/officeDocument/2006/relationships/hyperlink" Target="https://legalacts.ru/doc/federalnyi-zakon-ot-04122007-n-329-fz-o/" TargetMode="External"/><Relationship Id="rId228" Type="http://schemas.openxmlformats.org/officeDocument/2006/relationships/hyperlink" Target="https://legalacts.ru/doc/vserossiiskii-reestr-vidov-sporta/" TargetMode="External"/><Relationship Id="rId249" Type="http://schemas.openxmlformats.org/officeDocument/2006/relationships/hyperlink" Target="https://legalacts.ru/doc/federalnyi-zakon-ot-04122007-n-329-fz-o/" TargetMode="External"/><Relationship Id="rId13" Type="http://schemas.openxmlformats.org/officeDocument/2006/relationships/hyperlink" Target="https://legalacts.ru/doc/federalnyi-zakon-ot-04122007-n-329-fz-o/" TargetMode="External"/><Relationship Id="rId18" Type="http://schemas.openxmlformats.org/officeDocument/2006/relationships/hyperlink" Target="https://legalacts.ru/doc/federalnyi-zakon-ot-04122007-n-329-fz-o/" TargetMode="External"/><Relationship Id="rId39" Type="http://schemas.openxmlformats.org/officeDocument/2006/relationships/hyperlink" Target="https://legalacts.ru/doc/federalnyi-zakon-ot-04122007-n-329-fz-o/" TargetMode="External"/><Relationship Id="rId109" Type="http://schemas.openxmlformats.org/officeDocument/2006/relationships/hyperlink" Target="https://legalacts.ru/doc/federalnyi-zakon-ot-04122007-n-329-fz-o/" TargetMode="External"/><Relationship Id="rId260" Type="http://schemas.openxmlformats.org/officeDocument/2006/relationships/hyperlink" Target="https://legalacts.ru/doc/federalnyi-zakon-ot-04122007-n-329-fz-o/" TargetMode="External"/><Relationship Id="rId265" Type="http://schemas.openxmlformats.org/officeDocument/2006/relationships/hyperlink" Target="https://legalacts.ru/doc/federalnyi-zakon-ot-04122007-n-329-fz-o/" TargetMode="External"/><Relationship Id="rId281" Type="http://schemas.openxmlformats.org/officeDocument/2006/relationships/hyperlink" Target="https://legalacts.ru/doc/federalnyi-zakon-ot-04122007-n-329-fz-o/" TargetMode="External"/><Relationship Id="rId34" Type="http://schemas.openxmlformats.org/officeDocument/2006/relationships/hyperlink" Target="https://legalacts.ru/doc/federalnyi-zakon-ot-04122007-n-329-fz-o/" TargetMode="External"/><Relationship Id="rId50" Type="http://schemas.openxmlformats.org/officeDocument/2006/relationships/hyperlink" Target="https://legalacts.ru/doc/federalnyi-zakon-ot-04122007-n-329-fz-o/" TargetMode="External"/><Relationship Id="rId55" Type="http://schemas.openxmlformats.org/officeDocument/2006/relationships/hyperlink" Target="https://legalacts.ru/doc/federalnyi-zakon-ot-04122007-n-329-fz-o/" TargetMode="External"/><Relationship Id="rId76" Type="http://schemas.openxmlformats.org/officeDocument/2006/relationships/hyperlink" Target="https://legalacts.ru/doc/federalnyi-zakon-ot-04122007-n-329-fz-o/" TargetMode="External"/><Relationship Id="rId97" Type="http://schemas.openxmlformats.org/officeDocument/2006/relationships/hyperlink" Target="https://legalacts.ru/doc/federalnyi-zakon-ot-04122007-n-329-fz-o/" TargetMode="External"/><Relationship Id="rId104" Type="http://schemas.openxmlformats.org/officeDocument/2006/relationships/hyperlink" Target="https://legalacts.ru/doc/federalnyi-zakon-ot-04122007-n-329-fz-o/" TargetMode="External"/><Relationship Id="rId120" Type="http://schemas.openxmlformats.org/officeDocument/2006/relationships/hyperlink" Target="https://legalacts.ru/doc/federalnyi-zakon-ot-04122007-n-329-fz-o/" TargetMode="External"/><Relationship Id="rId125" Type="http://schemas.openxmlformats.org/officeDocument/2006/relationships/hyperlink" Target="https://legalacts.ru/doc/federalnyi-zakon-ot-04122007-n-329-fz-o/" TargetMode="External"/><Relationship Id="rId141" Type="http://schemas.openxmlformats.org/officeDocument/2006/relationships/hyperlink" Target="https://legalacts.ru/doc/federalnyi-zakon-ot-04122007-n-329-fz-o/" TargetMode="External"/><Relationship Id="rId146" Type="http://schemas.openxmlformats.org/officeDocument/2006/relationships/hyperlink" Target="https://legalacts.ru/doc/federalnyi-zakon-ot-04122007-n-329-fz-o/" TargetMode="External"/><Relationship Id="rId167" Type="http://schemas.openxmlformats.org/officeDocument/2006/relationships/hyperlink" Target="https://legalacts.ru/doc/federalnyi-zakon-ot-04122007-n-329-fz-o/" TargetMode="External"/><Relationship Id="rId188" Type="http://schemas.openxmlformats.org/officeDocument/2006/relationships/hyperlink" Target="https://legalacts.ru/doc/federalnyi-zakon-ot-04122007-n-329-fz-o/" TargetMode="External"/><Relationship Id="rId7" Type="http://schemas.openxmlformats.org/officeDocument/2006/relationships/hyperlink" Target="https://legalacts.ru/doc/federalnyi-zakon-ot-04122007-n-329-fz-o/" TargetMode="External"/><Relationship Id="rId71" Type="http://schemas.openxmlformats.org/officeDocument/2006/relationships/hyperlink" Target="https://legalacts.ru/doc/federalnyi-zakon-ot-04122007-n-329-fz-o/" TargetMode="External"/><Relationship Id="rId92" Type="http://schemas.openxmlformats.org/officeDocument/2006/relationships/hyperlink" Target="https://legalacts.ru/doc/federalnyi-zakon-ot-04122007-n-329-fz-o/" TargetMode="External"/><Relationship Id="rId162" Type="http://schemas.openxmlformats.org/officeDocument/2006/relationships/hyperlink" Target="https://legalacts.ru/doc/federalnyi-zakon-ot-04122007-n-329-fz-o/" TargetMode="External"/><Relationship Id="rId183" Type="http://schemas.openxmlformats.org/officeDocument/2006/relationships/hyperlink" Target="https://legalacts.ru/doc/federalnyi-zakon-ot-04122007-n-329-fz-o/" TargetMode="External"/><Relationship Id="rId213" Type="http://schemas.openxmlformats.org/officeDocument/2006/relationships/hyperlink" Target="https://legalacts.ru/doc/federalnyi-zakon-ot-04122007-n-329-fz-o/" TargetMode="External"/><Relationship Id="rId218" Type="http://schemas.openxmlformats.org/officeDocument/2006/relationships/hyperlink" Target="https://legalacts.ru/doc/postanovlenie-pravitelstva-rf-ot-11062014-n-540/" TargetMode="External"/><Relationship Id="rId234" Type="http://schemas.openxmlformats.org/officeDocument/2006/relationships/hyperlink" Target="https://legalacts.ru/doc/federalnyi-zakon-ot-13072020-n-189-fz-o-gosudarstvennom-munitsipalnom/" TargetMode="External"/><Relationship Id="rId239" Type="http://schemas.openxmlformats.org/officeDocument/2006/relationships/hyperlink" Target="https://legalacts.ru/doc/federalnyi-zakon-ot-04122007-n-329-fz-o/" TargetMode="External"/><Relationship Id="rId2" Type="http://schemas.openxmlformats.org/officeDocument/2006/relationships/settings" Target="settings.xml"/><Relationship Id="rId29" Type="http://schemas.openxmlformats.org/officeDocument/2006/relationships/hyperlink" Target="https://legalacts.ru/doc/federalnyi-zakon-ot-04122007-n-329-fz-o/" TargetMode="External"/><Relationship Id="rId250" Type="http://schemas.openxmlformats.org/officeDocument/2006/relationships/hyperlink" Target="https://legalacts.ru/doc/federalnyi-zakon-ot-04122007-n-329-fz-o/" TargetMode="External"/><Relationship Id="rId255" Type="http://schemas.openxmlformats.org/officeDocument/2006/relationships/hyperlink" Target="https://legalacts.ru/doc/federalnyi-zakon-ot-04122007-n-329-fz-o/" TargetMode="External"/><Relationship Id="rId271" Type="http://schemas.openxmlformats.org/officeDocument/2006/relationships/hyperlink" Target="https://legalacts.ru/doc/federalnyi-zakon-ot-26062007-n-118-fz-o/" TargetMode="External"/><Relationship Id="rId276" Type="http://schemas.openxmlformats.org/officeDocument/2006/relationships/hyperlink" Target="https://legalacts.ru/doc/federalnyi-zakon-ot-04122007-n-329-fz-o/" TargetMode="External"/><Relationship Id="rId24" Type="http://schemas.openxmlformats.org/officeDocument/2006/relationships/hyperlink" Target="https://legalacts.ru/doc/federalnyi-zakon-ot-04122007-n-329-fz-o/" TargetMode="External"/><Relationship Id="rId40" Type="http://schemas.openxmlformats.org/officeDocument/2006/relationships/hyperlink" Target="https://legalacts.ru/doc/federalnyi-zakon-ot-04122007-n-329-fz-o/" TargetMode="External"/><Relationship Id="rId45" Type="http://schemas.openxmlformats.org/officeDocument/2006/relationships/hyperlink" Target="https://legalacts.ru/doc/vserossiiskii-reestr-vidov-sporta/" TargetMode="External"/><Relationship Id="rId66" Type="http://schemas.openxmlformats.org/officeDocument/2006/relationships/hyperlink" Target="https://legalacts.ru/doc/federalnyi-zakon-ot-04122007-n-329-fz-o/" TargetMode="External"/><Relationship Id="rId87" Type="http://schemas.openxmlformats.org/officeDocument/2006/relationships/hyperlink" Target="https://legalacts.ru/doc/federalnyi-zakon-ot-04122007-n-329-fz-o/" TargetMode="External"/><Relationship Id="rId110" Type="http://schemas.openxmlformats.org/officeDocument/2006/relationships/hyperlink" Target="https://legalacts.ru/doc/federalnyi-zakon-ot-04122007-n-329-fz-o/" TargetMode="External"/><Relationship Id="rId115" Type="http://schemas.openxmlformats.org/officeDocument/2006/relationships/hyperlink" Target="https://legalacts.ru/doc/federalnyi-zakon-ot-04122007-n-329-fz-o/" TargetMode="External"/><Relationship Id="rId131" Type="http://schemas.openxmlformats.org/officeDocument/2006/relationships/hyperlink" Target="https://legalacts.ru/doc/federalnyi-zakon-ot-04122007-n-329-fz-o/" TargetMode="External"/><Relationship Id="rId136" Type="http://schemas.openxmlformats.org/officeDocument/2006/relationships/hyperlink" Target="https://legalacts.ru/doc/federalnyi-zakon-ot-04122007-n-329-fz-o/" TargetMode="External"/><Relationship Id="rId157" Type="http://schemas.openxmlformats.org/officeDocument/2006/relationships/hyperlink" Target="https://legalacts.ru/doc/federalnyi-zakon-ot-04122007-n-329-fz-o/" TargetMode="External"/><Relationship Id="rId178" Type="http://schemas.openxmlformats.org/officeDocument/2006/relationships/hyperlink" Target="https://legalacts.ru/doc/federalnyi-zakon-ot-04122007-n-329-fz-o/" TargetMode="External"/><Relationship Id="rId61" Type="http://schemas.openxmlformats.org/officeDocument/2006/relationships/hyperlink" Target="https://legalacts.ru/doc/federalnyi-zakon-ot-04122007-n-329-fz-o/" TargetMode="External"/><Relationship Id="rId82" Type="http://schemas.openxmlformats.org/officeDocument/2006/relationships/hyperlink" Target="https://legalacts.ru/doc/federalnyi-zakon-ot-04122007-n-329-fz-o/" TargetMode="External"/><Relationship Id="rId152" Type="http://schemas.openxmlformats.org/officeDocument/2006/relationships/hyperlink" Target="https://legalacts.ru/doc/federalnyi-zakon-ot-04122007-n-329-fz-o/" TargetMode="External"/><Relationship Id="rId173" Type="http://schemas.openxmlformats.org/officeDocument/2006/relationships/hyperlink" Target="https://legalacts.ru/doc/federalnyi-zakon-ot-04122007-n-329-fz-o/" TargetMode="External"/><Relationship Id="rId194" Type="http://schemas.openxmlformats.org/officeDocument/2006/relationships/hyperlink" Target="https://legalacts.ru/doc/federalnyi-zakon-ot-04122007-n-329-fz-o/" TargetMode="External"/><Relationship Id="rId199" Type="http://schemas.openxmlformats.org/officeDocument/2006/relationships/hyperlink" Target="https://legalacts.ru/doc/federalnyi-zakon-ot-04122007-n-329-fz-o/" TargetMode="External"/><Relationship Id="rId203" Type="http://schemas.openxmlformats.org/officeDocument/2006/relationships/hyperlink" Target="https://legalacts.ru/doc/federalnyi-zakon-ot-04122007-n-329-fz-o/" TargetMode="External"/><Relationship Id="rId208" Type="http://schemas.openxmlformats.org/officeDocument/2006/relationships/hyperlink" Target="https://legalacts.ru/doc/federalnyi-zakon-ot-04122007-n-329-fz-o/" TargetMode="External"/><Relationship Id="rId229" Type="http://schemas.openxmlformats.org/officeDocument/2006/relationships/hyperlink" Target="https://legalacts.ru/doc/federalnyi-zakon-ot-04122007-n-329-fz-o/" TargetMode="External"/><Relationship Id="rId19" Type="http://schemas.openxmlformats.org/officeDocument/2006/relationships/hyperlink" Target="https://legalacts.ru/doc/federalnyi-zakon-ot-04122007-n-329-fz-o/" TargetMode="External"/><Relationship Id="rId224" Type="http://schemas.openxmlformats.org/officeDocument/2006/relationships/hyperlink" Target="https://legalacts.ru/doc/federalnyi-zakon-ot-04122007-n-329-fz-o/" TargetMode="External"/><Relationship Id="rId240" Type="http://schemas.openxmlformats.org/officeDocument/2006/relationships/hyperlink" Target="https://legalacts.ru/doc/federalnyi-zakon-ot-04122007-n-329-fz-o/" TargetMode="External"/><Relationship Id="rId245" Type="http://schemas.openxmlformats.org/officeDocument/2006/relationships/hyperlink" Target="https://legalacts.ru/doc/federalnyi-zakon-ot-04122007-n-329-fz-o/" TargetMode="External"/><Relationship Id="rId261" Type="http://schemas.openxmlformats.org/officeDocument/2006/relationships/hyperlink" Target="https://legalacts.ru/doc/federalnyi-zakon-ot-04122007-n-329-fz-o/" TargetMode="External"/><Relationship Id="rId266" Type="http://schemas.openxmlformats.org/officeDocument/2006/relationships/hyperlink" Target="https://legalacts.ru/doc/federalnyi-zakon-ot-04122007-n-329-fz-o/" TargetMode="External"/><Relationship Id="rId14" Type="http://schemas.openxmlformats.org/officeDocument/2006/relationships/hyperlink" Target="https://legalacts.ru/doc/federalnyi-zakon-ot-04122007-n-329-fz-o/" TargetMode="External"/><Relationship Id="rId30" Type="http://schemas.openxmlformats.org/officeDocument/2006/relationships/hyperlink" Target="https://legalacts.ru/doc/federalnyi-zakon-ot-04122007-n-329-fz-o/" TargetMode="External"/><Relationship Id="rId35" Type="http://schemas.openxmlformats.org/officeDocument/2006/relationships/hyperlink" Target="https://legalacts.ru/doc/federalnyi-zakon-ot-04122007-n-329-fz-o/" TargetMode="External"/><Relationship Id="rId56" Type="http://schemas.openxmlformats.org/officeDocument/2006/relationships/hyperlink" Target="https://legalacts.ru/doc/federalnyi-zakon-ot-04122007-n-329-fz-o/" TargetMode="External"/><Relationship Id="rId77" Type="http://schemas.openxmlformats.org/officeDocument/2006/relationships/hyperlink" Target="https://legalacts.ru/doc/federalnyi-zakon-ot-04122007-n-329-fz-o/" TargetMode="External"/><Relationship Id="rId100" Type="http://schemas.openxmlformats.org/officeDocument/2006/relationships/hyperlink" Target="https://legalacts.ru/doc/federalnyi-zakon-ot-04122007-n-329-fz-o/" TargetMode="External"/><Relationship Id="rId105" Type="http://schemas.openxmlformats.org/officeDocument/2006/relationships/hyperlink" Target="https://legalacts.ru/doc/federalnyi-zakon-ot-04122007-n-329-fz-o/" TargetMode="External"/><Relationship Id="rId126" Type="http://schemas.openxmlformats.org/officeDocument/2006/relationships/hyperlink" Target="https://legalacts.ru/doc/federalnyi-zakon-ot-04122007-n-329-fz-o/" TargetMode="External"/><Relationship Id="rId147" Type="http://schemas.openxmlformats.org/officeDocument/2006/relationships/hyperlink" Target="https://legalacts.ru/doc/federalnyi-zakon-ot-04122007-n-329-fz-o/" TargetMode="External"/><Relationship Id="rId168" Type="http://schemas.openxmlformats.org/officeDocument/2006/relationships/hyperlink" Target="https://legalacts.ru/doc/federalnyi-zakon-ot-04122007-n-329-fz-o/" TargetMode="External"/><Relationship Id="rId282" Type="http://schemas.openxmlformats.org/officeDocument/2006/relationships/hyperlink" Target="https://legalacts.ru/doc/federalnyi-zakon-ot-04122007-n-329-fz-o/" TargetMode="External"/><Relationship Id="rId8" Type="http://schemas.openxmlformats.org/officeDocument/2006/relationships/hyperlink" Target="https://legalacts.ru/doc/federalnyi-zakon-ot-04122007-n-329-fz-o/" TargetMode="External"/><Relationship Id="rId51" Type="http://schemas.openxmlformats.org/officeDocument/2006/relationships/hyperlink" Target="https://legalacts.ru/doc/federalnyi-zakon-ot-04122007-n-329-fz-o/" TargetMode="External"/><Relationship Id="rId72" Type="http://schemas.openxmlformats.org/officeDocument/2006/relationships/hyperlink" Target="https://legalacts.ru/doc/federalnyi-zakon-ot-29122006-n-244-fz-o/" TargetMode="External"/><Relationship Id="rId93" Type="http://schemas.openxmlformats.org/officeDocument/2006/relationships/hyperlink" Target="https://legalacts.ru/doc/federalnyi-zakon-ot-04122007-n-329-fz-o/" TargetMode="External"/><Relationship Id="rId98" Type="http://schemas.openxmlformats.org/officeDocument/2006/relationships/hyperlink" Target="https://legalacts.ru/doc/federalnyi-zakon-ot-04122007-n-329-fz-o/" TargetMode="External"/><Relationship Id="rId121" Type="http://schemas.openxmlformats.org/officeDocument/2006/relationships/hyperlink" Target="https://legalacts.ru/doc/federalnyi-zakon-ot-04122007-n-329-fz-o/" TargetMode="External"/><Relationship Id="rId142" Type="http://schemas.openxmlformats.org/officeDocument/2006/relationships/hyperlink" Target="https://legalacts.ru/doc/federalnyi-zakon-ot-04122007-n-329-fz-o/" TargetMode="External"/><Relationship Id="rId163" Type="http://schemas.openxmlformats.org/officeDocument/2006/relationships/hyperlink" Target="https://legalacts.ru/doc/federalnyi-zakon-ot-04122007-n-329-fz-o/" TargetMode="External"/><Relationship Id="rId184" Type="http://schemas.openxmlformats.org/officeDocument/2006/relationships/hyperlink" Target="https://legalacts.ru/kodeks/UK-RF/osobennaja-chast/razdel-viii/glava-22/statja-184/" TargetMode="External"/><Relationship Id="rId189" Type="http://schemas.openxmlformats.org/officeDocument/2006/relationships/hyperlink" Target="https://legalacts.ru/doc/federalnyi-zakon-ot-04122007-n-329-fz-o/" TargetMode="External"/><Relationship Id="rId219" Type="http://schemas.openxmlformats.org/officeDocument/2006/relationships/hyperlink" Target="https://legalacts.ru/doc/federalnyi-zakon-ot-04122007-n-329-fz-o/" TargetMode="External"/><Relationship Id="rId3" Type="http://schemas.openxmlformats.org/officeDocument/2006/relationships/webSettings" Target="webSettings.xml"/><Relationship Id="rId214" Type="http://schemas.openxmlformats.org/officeDocument/2006/relationships/hyperlink" Target="https://legalacts.ru/doc/273_FZ-ob-obrazovanii/glava-11/statja-84/" TargetMode="External"/><Relationship Id="rId230" Type="http://schemas.openxmlformats.org/officeDocument/2006/relationships/hyperlink" Target="https://legalacts.ru/doc/federalnyi-zakon-ot-04122007-n-329-fz-o/" TargetMode="External"/><Relationship Id="rId235" Type="http://schemas.openxmlformats.org/officeDocument/2006/relationships/hyperlink" Target="https://legalacts.ru/doc/273_FZ-ob-obrazovanii/glava-6/statja-54/" TargetMode="External"/><Relationship Id="rId251" Type="http://schemas.openxmlformats.org/officeDocument/2006/relationships/hyperlink" Target="https://legalacts.ru/doc/federalnyi-zakon-ot-04122007-n-329-fz-o/" TargetMode="External"/><Relationship Id="rId256" Type="http://schemas.openxmlformats.org/officeDocument/2006/relationships/hyperlink" Target="https://legalacts.ru/doc/federalnyi-zakon-ot-04122007-n-329-fz-o/" TargetMode="External"/><Relationship Id="rId277" Type="http://schemas.openxmlformats.org/officeDocument/2006/relationships/hyperlink" Target="https://legalacts.ru/doc/federalnyi-zakon-ot-04122007-n-329-fz-o/" TargetMode="External"/><Relationship Id="rId25" Type="http://schemas.openxmlformats.org/officeDocument/2006/relationships/hyperlink" Target="https://legalacts.ru/doc/federalnyi-zakon-ot-04122007-n-329-fz-o/" TargetMode="External"/><Relationship Id="rId46" Type="http://schemas.openxmlformats.org/officeDocument/2006/relationships/hyperlink" Target="https://legalacts.ru/doc/federalnyi-zakon-ot-04122007-n-329-fz-o/" TargetMode="External"/><Relationship Id="rId67" Type="http://schemas.openxmlformats.org/officeDocument/2006/relationships/hyperlink" Target="https://legalacts.ru/doc/federalnyi-zakon-ot-04122007-n-329-fz-o/" TargetMode="External"/><Relationship Id="rId116" Type="http://schemas.openxmlformats.org/officeDocument/2006/relationships/hyperlink" Target="https://legalacts.ru/kodeks/KOAP-RF/" TargetMode="External"/><Relationship Id="rId137" Type="http://schemas.openxmlformats.org/officeDocument/2006/relationships/hyperlink" Target="https://legalacts.ru/doc/federalnyi-zakon-ot-04122007-n-329-fz-o/" TargetMode="External"/><Relationship Id="rId158" Type="http://schemas.openxmlformats.org/officeDocument/2006/relationships/hyperlink" Target="https://legalacts.ru/doc/vserossiiskii-reestr-vidov-sporta/" TargetMode="External"/><Relationship Id="rId272" Type="http://schemas.openxmlformats.org/officeDocument/2006/relationships/hyperlink" Target="https://legalacts.ru/doc/federalnyi-zakon-ot-30062007-n-120-fz-o/" TargetMode="External"/><Relationship Id="rId20" Type="http://schemas.openxmlformats.org/officeDocument/2006/relationships/hyperlink" Target="https://legalacts.ru/doc/federalnyi-zakon-ot-04122007-n-329-fz-o/" TargetMode="External"/><Relationship Id="rId41" Type="http://schemas.openxmlformats.org/officeDocument/2006/relationships/hyperlink" Target="https://legalacts.ru/doc/federalnyi-zakon-ot-04122007-n-329-fz-o/" TargetMode="External"/><Relationship Id="rId62" Type="http://schemas.openxmlformats.org/officeDocument/2006/relationships/hyperlink" Target="https://legalacts.ru/doc/federalnyi-zakon-ot-04122007-n-329-fz-o/" TargetMode="External"/><Relationship Id="rId83" Type="http://schemas.openxmlformats.org/officeDocument/2006/relationships/hyperlink" Target="https://legalacts.ru/doc/federalnyi-zakon-ot-04122007-n-329-fz-o/" TargetMode="External"/><Relationship Id="rId88" Type="http://schemas.openxmlformats.org/officeDocument/2006/relationships/hyperlink" Target="https://legalacts.ru/doc/federalnyi-zakon-ot-04122007-n-329-fz-o/" TargetMode="External"/><Relationship Id="rId111" Type="http://schemas.openxmlformats.org/officeDocument/2006/relationships/hyperlink" Target="https://legalacts.ru/doc/federalnyi-zakon-ot-04122007-n-329-fz-o/" TargetMode="External"/><Relationship Id="rId132" Type="http://schemas.openxmlformats.org/officeDocument/2006/relationships/hyperlink" Target="https://legalacts.ru/doc/federalnyi-zakon-ot-04122007-n-329-fz-o/" TargetMode="External"/><Relationship Id="rId153" Type="http://schemas.openxmlformats.org/officeDocument/2006/relationships/hyperlink" Target="https://legalacts.ru/doc/federalnyi-zakon-ot-04122007-n-329-fz-o/" TargetMode="External"/><Relationship Id="rId174" Type="http://schemas.openxmlformats.org/officeDocument/2006/relationships/hyperlink" Target="https://legalacts.ru/doc/federalnyi-zakon-ot-04122007-n-329-fz-o/" TargetMode="External"/><Relationship Id="rId179" Type="http://schemas.openxmlformats.org/officeDocument/2006/relationships/hyperlink" Target="https://legalacts.ru/doc/federalnyi-zakon-ot-04122007-n-329-fz-o/" TargetMode="External"/><Relationship Id="rId195" Type="http://schemas.openxmlformats.org/officeDocument/2006/relationships/hyperlink" Target="https://legalacts.ru/doc/federalnyi-zakon-ot-04122007-n-329-fz-o/" TargetMode="External"/><Relationship Id="rId209" Type="http://schemas.openxmlformats.org/officeDocument/2006/relationships/hyperlink" Target="https://legalacts.ru/doc/federalnyi-zakon-ot-04122007-n-329-fz-o/" TargetMode="External"/><Relationship Id="rId190" Type="http://schemas.openxmlformats.org/officeDocument/2006/relationships/hyperlink" Target="https://legalacts.ru/doc/federalnyi-zakon-ot-04122007-n-329-fz-o/" TargetMode="External"/><Relationship Id="rId204" Type="http://schemas.openxmlformats.org/officeDocument/2006/relationships/hyperlink" Target="https://legalacts.ru/doc/federalnyi-zakon-ot-04122007-n-329-fz-o/" TargetMode="External"/><Relationship Id="rId220" Type="http://schemas.openxmlformats.org/officeDocument/2006/relationships/hyperlink" Target="https://legalacts.ru/doc/federalnyi-zakon-ot-04122007-n-329-fz-o/" TargetMode="External"/><Relationship Id="rId225" Type="http://schemas.openxmlformats.org/officeDocument/2006/relationships/hyperlink" Target="https://legalacts.ru/doc/federalnyi-zakon-ot-04122007-n-329-fz-o/" TargetMode="External"/><Relationship Id="rId241" Type="http://schemas.openxmlformats.org/officeDocument/2006/relationships/hyperlink" Target="https://legalacts.ru/doc/federalnyi-zakon-ot-04122007-n-329-fz-o/" TargetMode="External"/><Relationship Id="rId246" Type="http://schemas.openxmlformats.org/officeDocument/2006/relationships/hyperlink" Target="https://legalacts.ru/doc/federalnyi-zakon-ot-04122007-n-329-fz-o/" TargetMode="External"/><Relationship Id="rId267" Type="http://schemas.openxmlformats.org/officeDocument/2006/relationships/hyperlink" Target="https://legalacts.ru/doc/federalnyi-zakon-ot-04122007-n-329-fz-o/" TargetMode="External"/><Relationship Id="rId15" Type="http://schemas.openxmlformats.org/officeDocument/2006/relationships/hyperlink" Target="https://legalacts.ru/doc/federalnyi-zakon-ot-04122007-n-329-fz-o/" TargetMode="External"/><Relationship Id="rId36" Type="http://schemas.openxmlformats.org/officeDocument/2006/relationships/hyperlink" Target="https://legalacts.ru/doc/federalnyi-zakon-ot-04122007-n-329-fz-o/" TargetMode="External"/><Relationship Id="rId57" Type="http://schemas.openxmlformats.org/officeDocument/2006/relationships/hyperlink" Target="https://legalacts.ru/doc/federalnyi-zakon-ot-04122007-n-329-fz-o/" TargetMode="External"/><Relationship Id="rId106" Type="http://schemas.openxmlformats.org/officeDocument/2006/relationships/hyperlink" Target="https://legalacts.ru/doc/federalnyi-zakon-ot-04122007-n-329-fz-o/" TargetMode="External"/><Relationship Id="rId127" Type="http://schemas.openxmlformats.org/officeDocument/2006/relationships/hyperlink" Target="https://legalacts.ru/doc/federalnyi-zakon-ot-04122007-n-329-fz-o/" TargetMode="External"/><Relationship Id="rId262" Type="http://schemas.openxmlformats.org/officeDocument/2006/relationships/hyperlink" Target="https://legalacts.ru/doc/federalnyi-zakon-ot-04122007-n-329-fz-o/" TargetMode="External"/><Relationship Id="rId283" Type="http://schemas.openxmlformats.org/officeDocument/2006/relationships/fontTable" Target="fontTable.xml"/><Relationship Id="rId10" Type="http://schemas.openxmlformats.org/officeDocument/2006/relationships/hyperlink" Target="https://legalacts.ru/doc/Konstitucija-RF/" TargetMode="External"/><Relationship Id="rId31" Type="http://schemas.openxmlformats.org/officeDocument/2006/relationships/hyperlink" Target="https://legalacts.ru/doc/federalnyi-zakon-ot-04122007-n-329-fz-o/" TargetMode="External"/><Relationship Id="rId52" Type="http://schemas.openxmlformats.org/officeDocument/2006/relationships/hyperlink" Target="https://legalacts.ru/doc/federalnyi-zakon-ot-04122007-n-329-fz-o/" TargetMode="External"/><Relationship Id="rId73" Type="http://schemas.openxmlformats.org/officeDocument/2006/relationships/hyperlink" Target="https://legalacts.ru/doc/federalnyi-zakon-ot-04122007-n-329-fz-o/" TargetMode="External"/><Relationship Id="rId78" Type="http://schemas.openxmlformats.org/officeDocument/2006/relationships/hyperlink" Target="https://legalacts.ru/doc/federalnyi-zakon-ot-04122007-n-329-fz-o/" TargetMode="External"/><Relationship Id="rId94" Type="http://schemas.openxmlformats.org/officeDocument/2006/relationships/hyperlink" Target="https://legalacts.ru/doc/federalnyi-zakon-ot-04122007-n-329-fz-o/" TargetMode="External"/><Relationship Id="rId99" Type="http://schemas.openxmlformats.org/officeDocument/2006/relationships/hyperlink" Target="https://legalacts.ru/doc/federalnyi-zakon-ot-04122007-n-329-fz-o/" TargetMode="External"/><Relationship Id="rId101" Type="http://schemas.openxmlformats.org/officeDocument/2006/relationships/hyperlink" Target="https://legalacts.ru/doc/federalnyi-zakon-ot-04122007-n-329-fz-o/" TargetMode="External"/><Relationship Id="rId122" Type="http://schemas.openxmlformats.org/officeDocument/2006/relationships/hyperlink" Target="https://legalacts.ru/doc/federalnyi-zakon-ot-04122007-n-329-fz-o/" TargetMode="External"/><Relationship Id="rId143" Type="http://schemas.openxmlformats.org/officeDocument/2006/relationships/hyperlink" Target="https://legalacts.ru/doc/federalnyi-zakon-ot-04122007-n-329-fz-o/" TargetMode="External"/><Relationship Id="rId148" Type="http://schemas.openxmlformats.org/officeDocument/2006/relationships/hyperlink" Target="https://legalacts.ru/doc/federalnyi-zakon-ot-04122007-n-329-fz-o/" TargetMode="External"/><Relationship Id="rId164" Type="http://schemas.openxmlformats.org/officeDocument/2006/relationships/hyperlink" Target="https://legalacts.ru/doc/federalnyi-zakon-ot-04122007-n-329-fz-o/" TargetMode="External"/><Relationship Id="rId169" Type="http://schemas.openxmlformats.org/officeDocument/2006/relationships/hyperlink" Target="https://legalacts.ru/kodeks/KOAP-RF/" TargetMode="External"/><Relationship Id="rId185" Type="http://schemas.openxmlformats.org/officeDocument/2006/relationships/hyperlink" Target="https://legalacts.ru/doc/federalnyi-zakon-ot-04122007-n-329-fz-o/" TargetMode="External"/><Relationship Id="rId4" Type="http://schemas.openxmlformats.org/officeDocument/2006/relationships/hyperlink" Target="https://legalacts.ru/doc/federalnyi-zakon-ot-04122007-n-329-fz-o/" TargetMode="External"/><Relationship Id="rId9" Type="http://schemas.openxmlformats.org/officeDocument/2006/relationships/hyperlink" Target="https://legalacts.ru/doc/federalnyi-zakon-ot-04122007-n-329-fz-o/" TargetMode="External"/><Relationship Id="rId180" Type="http://schemas.openxmlformats.org/officeDocument/2006/relationships/hyperlink" Target="https://legalacts.ru/doc/federalnyi-zakon-ot-04122007-n-329-fz-o/" TargetMode="External"/><Relationship Id="rId210" Type="http://schemas.openxmlformats.org/officeDocument/2006/relationships/hyperlink" Target="https://legalacts.ru/doc/federalnyi-zakon-ot-04122007-n-329-fz-o/" TargetMode="External"/><Relationship Id="rId215" Type="http://schemas.openxmlformats.org/officeDocument/2006/relationships/hyperlink" Target="https://legalacts.ru/doc/federalnyi-zakon-ot-04122007-n-329-fz-o/" TargetMode="External"/><Relationship Id="rId236" Type="http://schemas.openxmlformats.org/officeDocument/2006/relationships/hyperlink" Target="https://legalacts.ru/doc/federalnyi-zakon-ot-04122007-n-329-fz-o/" TargetMode="External"/><Relationship Id="rId257" Type="http://schemas.openxmlformats.org/officeDocument/2006/relationships/hyperlink" Target="https://legalacts.ru/doc/federalnyi-zakon-ot-04122007-n-329-fz-o/" TargetMode="External"/><Relationship Id="rId278" Type="http://schemas.openxmlformats.org/officeDocument/2006/relationships/hyperlink" Target="https://legalacts.ru/doc/federalnyi-zakon-ot-04122007-n-329-fz-o/" TargetMode="External"/><Relationship Id="rId26" Type="http://schemas.openxmlformats.org/officeDocument/2006/relationships/hyperlink" Target="https://legalacts.ru/doc/federalnyi-zakon-ot-04122007-n-329-fz-o/" TargetMode="External"/><Relationship Id="rId231" Type="http://schemas.openxmlformats.org/officeDocument/2006/relationships/hyperlink" Target="https://legalacts.ru/doc/federalnyi-zakon-ot-04122007-n-329-fz-o/" TargetMode="External"/><Relationship Id="rId252" Type="http://schemas.openxmlformats.org/officeDocument/2006/relationships/hyperlink" Target="https://legalacts.ru/doc/federalnyi-zakon-ot-04122007-n-329-fz-o/" TargetMode="External"/><Relationship Id="rId273" Type="http://schemas.openxmlformats.org/officeDocument/2006/relationships/hyperlink" Target="https://legalacts.ru/doc/federalnyi-zakon-ot-04122007-n-329-fz-o/" TargetMode="External"/><Relationship Id="rId47" Type="http://schemas.openxmlformats.org/officeDocument/2006/relationships/hyperlink" Target="https://legalacts.ru/doc/federalnyi-zakon-ot-04122007-n-329-fz-o/" TargetMode="External"/><Relationship Id="rId68" Type="http://schemas.openxmlformats.org/officeDocument/2006/relationships/hyperlink" Target="https://legalacts.ru/doc/federalnyi-zakon-ot-04122007-n-329-fz-o/" TargetMode="External"/><Relationship Id="rId89" Type="http://schemas.openxmlformats.org/officeDocument/2006/relationships/hyperlink" Target="https://legalacts.ru/doc/federalnyi-zakon-ot-04122007-n-329-fz-o/" TargetMode="External"/><Relationship Id="rId112" Type="http://schemas.openxmlformats.org/officeDocument/2006/relationships/hyperlink" Target="https://legalacts.ru/doc/federalnyi-zakon-ot-04122007-n-329-fz-o/" TargetMode="External"/><Relationship Id="rId133" Type="http://schemas.openxmlformats.org/officeDocument/2006/relationships/hyperlink" Target="https://legalacts.ru/doc/federalnyi-zakon-ot-04122007-n-329-fz-o/" TargetMode="External"/><Relationship Id="rId154" Type="http://schemas.openxmlformats.org/officeDocument/2006/relationships/hyperlink" Target="https://legalacts.ru/doc/federalnyi-zakon-ot-04122007-n-329-fz-o/" TargetMode="External"/><Relationship Id="rId175" Type="http://schemas.openxmlformats.org/officeDocument/2006/relationships/hyperlink" Target="https://legalacts.ru/doc/federalnyi-zakon-ot-04122007-n-329-fz-o/" TargetMode="External"/><Relationship Id="rId196" Type="http://schemas.openxmlformats.org/officeDocument/2006/relationships/hyperlink" Target="https://legalacts.ru/doc/federalnyi-zakon-ot-04122007-n-329-fz-o/" TargetMode="External"/><Relationship Id="rId200" Type="http://schemas.openxmlformats.org/officeDocument/2006/relationships/hyperlink" Target="https://legalacts.ru/doc/federalnyi-zakon-ot-04122007-n-329-fz-o/" TargetMode="External"/><Relationship Id="rId16" Type="http://schemas.openxmlformats.org/officeDocument/2006/relationships/hyperlink" Target="https://legalacts.ru/doc/federalnyi-zakon-ot-04122007-n-329-fz-o/" TargetMode="External"/><Relationship Id="rId221" Type="http://schemas.openxmlformats.org/officeDocument/2006/relationships/hyperlink" Target="https://legalacts.ru/doc/federalnyi-zakon-ot-04122007-n-329-fz-o/" TargetMode="External"/><Relationship Id="rId242" Type="http://schemas.openxmlformats.org/officeDocument/2006/relationships/hyperlink" Target="https://legalacts.ru/doc/federalnyi-zakon-ot-04122007-n-329-fz-o/" TargetMode="External"/><Relationship Id="rId263" Type="http://schemas.openxmlformats.org/officeDocument/2006/relationships/hyperlink" Target="https://legalacts.ru/doc/federalnyi-zakon-ot-04122007-n-329-fz-o/" TargetMode="External"/><Relationship Id="rId284" Type="http://schemas.openxmlformats.org/officeDocument/2006/relationships/theme" Target="theme/theme1.xml"/><Relationship Id="rId37" Type="http://schemas.openxmlformats.org/officeDocument/2006/relationships/hyperlink" Target="https://legalacts.ru/doc/federalnyi-zakon-ot-04122007-n-329-fz-o/" TargetMode="External"/><Relationship Id="rId58" Type="http://schemas.openxmlformats.org/officeDocument/2006/relationships/hyperlink" Target="https://legalacts.ru/doc/federalnyi-zakon-ot-04122007-n-329-fz-o/" TargetMode="External"/><Relationship Id="rId79" Type="http://schemas.openxmlformats.org/officeDocument/2006/relationships/hyperlink" Target="https://legalacts.ru/doc/federalnyi-zakon-ot-04122007-n-329-fz-o/" TargetMode="External"/><Relationship Id="rId102" Type="http://schemas.openxmlformats.org/officeDocument/2006/relationships/hyperlink" Target="https://legalacts.ru/doc/federalnyi-zakon-ot-04122007-n-329-fz-o/" TargetMode="External"/><Relationship Id="rId123" Type="http://schemas.openxmlformats.org/officeDocument/2006/relationships/hyperlink" Target="https://legalacts.ru/doc/federalnyi-zakon-ot-04122007-n-329-fz-o/" TargetMode="External"/><Relationship Id="rId144" Type="http://schemas.openxmlformats.org/officeDocument/2006/relationships/hyperlink" Target="https://legalacts.ru/doc/vserossiiskii-reestr-vidov-sporta/" TargetMode="External"/><Relationship Id="rId90" Type="http://schemas.openxmlformats.org/officeDocument/2006/relationships/hyperlink" Target="https://legalacts.ru/doc/federalnyi-zakon-ot-04122007-n-329-fz-o/" TargetMode="External"/><Relationship Id="rId165" Type="http://schemas.openxmlformats.org/officeDocument/2006/relationships/hyperlink" Target="https://legalacts.ru/doc/federalnyi-zakon-ot-04122007-n-329-fz-o/" TargetMode="External"/><Relationship Id="rId186" Type="http://schemas.openxmlformats.org/officeDocument/2006/relationships/hyperlink" Target="https://legalacts.ru/doc/federalnyi-zakon-ot-04122007-n-329-fz-o/" TargetMode="External"/><Relationship Id="rId211" Type="http://schemas.openxmlformats.org/officeDocument/2006/relationships/hyperlink" Target="https://legalacts.ru/doc/federalnyi-zakon-ot-04122007-n-329-fz-o/" TargetMode="External"/><Relationship Id="rId232" Type="http://schemas.openxmlformats.org/officeDocument/2006/relationships/hyperlink" Target="https://legalacts.ru/doc/federalnyi-zakon-ot-04122007-n-329-fz-o/" TargetMode="External"/><Relationship Id="rId253" Type="http://schemas.openxmlformats.org/officeDocument/2006/relationships/hyperlink" Target="https://legalacts.ru/doc/federalnyi-zakon-ot-04122007-n-329-fz-o/" TargetMode="External"/><Relationship Id="rId274" Type="http://schemas.openxmlformats.org/officeDocument/2006/relationships/hyperlink" Target="https://legalacts.ru/doc/federalnyi-zakon-ot-04122007-n-329-fz-o/" TargetMode="External"/><Relationship Id="rId27" Type="http://schemas.openxmlformats.org/officeDocument/2006/relationships/hyperlink" Target="https://legalacts.ru/doc/federalnyi-zakon-ot-04122007-n-329-fz-o/" TargetMode="External"/><Relationship Id="rId48" Type="http://schemas.openxmlformats.org/officeDocument/2006/relationships/hyperlink" Target="https://legalacts.ru/doc/federalnyi-zakon-ot-04122007-n-329-fz-o/" TargetMode="External"/><Relationship Id="rId69" Type="http://schemas.openxmlformats.org/officeDocument/2006/relationships/hyperlink" Target="https://legalacts.ru/doc/federalnyi-zakon-ot-04122007-n-329-fz-o/" TargetMode="External"/><Relationship Id="rId113" Type="http://schemas.openxmlformats.org/officeDocument/2006/relationships/hyperlink" Target="https://legalacts.ru/doc/federalnyi-zakon-ot-04122007-n-329-fz-o/" TargetMode="External"/><Relationship Id="rId134" Type="http://schemas.openxmlformats.org/officeDocument/2006/relationships/hyperlink" Target="https://legalacts.ru/doc/federalnyi-zakon-ot-04122007-n-329-fz-o/" TargetMode="External"/><Relationship Id="rId80" Type="http://schemas.openxmlformats.org/officeDocument/2006/relationships/hyperlink" Target="https://legalacts.ru/doc/federalnyi-zakon-ot-04122007-n-329-fz-o/" TargetMode="External"/><Relationship Id="rId155" Type="http://schemas.openxmlformats.org/officeDocument/2006/relationships/hyperlink" Target="https://legalacts.ru/doc/federalnyi-zakon-ot-04122007-n-329-fz-o/" TargetMode="External"/><Relationship Id="rId176" Type="http://schemas.openxmlformats.org/officeDocument/2006/relationships/hyperlink" Target="https://legalacts.ru/doc/federalnyi-zakon-ot-04122007-n-329-fz-o/" TargetMode="External"/><Relationship Id="rId197" Type="http://schemas.openxmlformats.org/officeDocument/2006/relationships/hyperlink" Target="https://legalacts.ru/doc/federalnyi-zakon-ot-04122007-n-329-fz-o/" TargetMode="External"/><Relationship Id="rId201" Type="http://schemas.openxmlformats.org/officeDocument/2006/relationships/hyperlink" Target="https://legalacts.ru/doc/federalnyi-zakon-ot-04122007-n-329-fz-o/" TargetMode="External"/><Relationship Id="rId222" Type="http://schemas.openxmlformats.org/officeDocument/2006/relationships/hyperlink" Target="https://legalacts.ru/doc/federalnyi-zakon-ot-04122007-n-329-fz-o/" TargetMode="External"/><Relationship Id="rId243" Type="http://schemas.openxmlformats.org/officeDocument/2006/relationships/hyperlink" Target="https://legalacts.ru/doc/federalnyi-zakon-ot-04122007-n-329-fz-o/" TargetMode="External"/><Relationship Id="rId264" Type="http://schemas.openxmlformats.org/officeDocument/2006/relationships/hyperlink" Target="https://legalacts.ru/doc/federalnyi-zakon-ot-04122007-n-329-fz-o/" TargetMode="External"/><Relationship Id="rId17" Type="http://schemas.openxmlformats.org/officeDocument/2006/relationships/hyperlink" Target="https://legalacts.ru/doc/federalnyi-zakon-ot-04122007-n-329-fz-o/" TargetMode="External"/><Relationship Id="rId38" Type="http://schemas.openxmlformats.org/officeDocument/2006/relationships/hyperlink" Target="https://legalacts.ru/doc/federalnyi-zakon-ot-04122007-n-329-fz-o/" TargetMode="External"/><Relationship Id="rId59" Type="http://schemas.openxmlformats.org/officeDocument/2006/relationships/hyperlink" Target="https://legalacts.ru/doc/federalnyi-zakon-ot-04122007-n-329-fz-o/" TargetMode="External"/><Relationship Id="rId103" Type="http://schemas.openxmlformats.org/officeDocument/2006/relationships/hyperlink" Target="https://legalacts.ru/doc/federalnyi-zakon-ot-04122007-n-329-fz-o/" TargetMode="External"/><Relationship Id="rId124" Type="http://schemas.openxmlformats.org/officeDocument/2006/relationships/hyperlink" Target="https://legalacts.ru/doc/federalnyi-zakon-ot-04122007-n-329-fz-o/" TargetMode="External"/><Relationship Id="rId70" Type="http://schemas.openxmlformats.org/officeDocument/2006/relationships/hyperlink" Target="https://legalacts.ru/doc/federalnyi-zakon-ot-29122006-n-244-fz-o/" TargetMode="External"/><Relationship Id="rId91" Type="http://schemas.openxmlformats.org/officeDocument/2006/relationships/hyperlink" Target="https://legalacts.ru/doc/federalnyi-zakon-ot-04122007-n-329-fz-o/" TargetMode="External"/><Relationship Id="rId145" Type="http://schemas.openxmlformats.org/officeDocument/2006/relationships/hyperlink" Target="https://legalacts.ru/doc/vserossiiskii-reestr-vidov-sporta/" TargetMode="External"/><Relationship Id="rId166" Type="http://schemas.openxmlformats.org/officeDocument/2006/relationships/hyperlink" Target="https://legalacts.ru/doc/federalnyi-zakon-ot-04122007-n-329-fz-o/" TargetMode="External"/><Relationship Id="rId187" Type="http://schemas.openxmlformats.org/officeDocument/2006/relationships/hyperlink" Target="https://legalacts.ru/doc/federalnyi-zakon-ot-04122007-n-329-fz-o/" TargetMode="External"/><Relationship Id="rId1" Type="http://schemas.openxmlformats.org/officeDocument/2006/relationships/styles" Target="styles.xml"/><Relationship Id="rId212" Type="http://schemas.openxmlformats.org/officeDocument/2006/relationships/hyperlink" Target="https://legalacts.ru/doc/federalnyi-zakon-ot-04122007-n-329-fz-o/" TargetMode="External"/><Relationship Id="rId233" Type="http://schemas.openxmlformats.org/officeDocument/2006/relationships/hyperlink" Target="https://legalacts.ru/doc/federalnyi-zakon-ot-04122007-n-329-fz-o/" TargetMode="External"/><Relationship Id="rId254" Type="http://schemas.openxmlformats.org/officeDocument/2006/relationships/hyperlink" Target="https://legalacts.ru/doc/federalnyi-zakon-ot-04122007-n-329-fz-o/" TargetMode="External"/><Relationship Id="rId28" Type="http://schemas.openxmlformats.org/officeDocument/2006/relationships/hyperlink" Target="https://legalacts.ru/doc/federalnyi-zakon-ot-04122007-n-329-fz-o/" TargetMode="External"/><Relationship Id="rId49" Type="http://schemas.openxmlformats.org/officeDocument/2006/relationships/hyperlink" Target="https://legalacts.ru/doc/federalnyi-zakon-ot-04122007-n-329-fz-o/" TargetMode="External"/><Relationship Id="rId114" Type="http://schemas.openxmlformats.org/officeDocument/2006/relationships/hyperlink" Target="https://legalacts.ru/doc/federalnyi-zakon-ot-04122007-n-329-fz-o/" TargetMode="External"/><Relationship Id="rId275" Type="http://schemas.openxmlformats.org/officeDocument/2006/relationships/hyperlink" Target="https://legalacts.ru/doc/federalnyi-zakon-ot-04122007-n-329-fz-o/" TargetMode="External"/><Relationship Id="rId60" Type="http://schemas.openxmlformats.org/officeDocument/2006/relationships/hyperlink" Target="https://legalacts.ru/doc/federalnyi-zakon-ot-04122007-n-329-fz-o/" TargetMode="External"/><Relationship Id="rId81" Type="http://schemas.openxmlformats.org/officeDocument/2006/relationships/hyperlink" Target="https://legalacts.ru/doc/federalnyi-zakon-ot-04122007-n-329-fz-o/" TargetMode="External"/><Relationship Id="rId135" Type="http://schemas.openxmlformats.org/officeDocument/2006/relationships/hyperlink" Target="https://legalacts.ru/doc/115_FZ-o-pravovom-polozhenii-inostrannyh-grazhdan-v-rossijskoj-federacii/" TargetMode="External"/><Relationship Id="rId156" Type="http://schemas.openxmlformats.org/officeDocument/2006/relationships/hyperlink" Target="https://legalacts.ru/doc/federalnyi-zakon-ot-04122007-n-329-fz-o/" TargetMode="External"/><Relationship Id="rId177" Type="http://schemas.openxmlformats.org/officeDocument/2006/relationships/hyperlink" Target="https://legalacts.ru/doc/federalnyi-zakon-ot-04122007-n-329-fz-o/" TargetMode="External"/><Relationship Id="rId198" Type="http://schemas.openxmlformats.org/officeDocument/2006/relationships/hyperlink" Target="https://legalacts.ru/doc/federalnyi-zakon-ot-04122007-n-329-fz-o/" TargetMode="External"/><Relationship Id="rId202" Type="http://schemas.openxmlformats.org/officeDocument/2006/relationships/hyperlink" Target="https://legalacts.ru/doc/federalnyi-zakon-ot-04122007-n-329-fz-o/" TargetMode="External"/><Relationship Id="rId223" Type="http://schemas.openxmlformats.org/officeDocument/2006/relationships/hyperlink" Target="https://legalacts.ru/doc/federalnyi-zakon-ot-04122007-n-329-fz-o/" TargetMode="External"/><Relationship Id="rId244" Type="http://schemas.openxmlformats.org/officeDocument/2006/relationships/hyperlink" Target="https://legalacts.ru/doc/federalnyi-zakon-ot-04122007-n-329-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60217</Words>
  <Characters>343241</Characters>
  <Application>Microsoft Office Word</Application>
  <DocSecurity>0</DocSecurity>
  <Lines>2860</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cp:lastModifiedBy>
  <cp:revision>2</cp:revision>
  <dcterms:created xsi:type="dcterms:W3CDTF">2026-07-07T13:43:00Z</dcterms:created>
  <dcterms:modified xsi:type="dcterms:W3CDTF">2026-07-07T13:43:00Z</dcterms:modified>
</cp:coreProperties>
</file>